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F7" w:rsidRDefault="00F8209E" w:rsidP="00530C74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-473710</wp:posOffset>
            </wp:positionV>
            <wp:extent cx="781050" cy="1076325"/>
            <wp:effectExtent l="0" t="0" r="0" b="0"/>
            <wp:wrapNone/>
            <wp:docPr id="10" name="Рисунок 10" descr="Re-exposure of гербик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-exposure of гербик рай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41F7" w:rsidRDefault="006941F7" w:rsidP="00530C74">
      <w:pPr>
        <w:pStyle w:val="a3"/>
        <w:jc w:val="left"/>
        <w:rPr>
          <w:sz w:val="22"/>
        </w:rPr>
      </w:pPr>
    </w:p>
    <w:p w:rsidR="006941F7" w:rsidRDefault="006941F7" w:rsidP="00530C74">
      <w:pPr>
        <w:jc w:val="center"/>
        <w:rPr>
          <w:b/>
          <w:sz w:val="28"/>
          <w:szCs w:val="28"/>
        </w:rPr>
      </w:pPr>
    </w:p>
    <w:p w:rsidR="00E1722E" w:rsidRPr="00E1722E" w:rsidRDefault="00E1722E" w:rsidP="00530C74">
      <w:pPr>
        <w:jc w:val="center"/>
        <w:rPr>
          <w:b/>
          <w:bCs/>
          <w:sz w:val="10"/>
          <w:szCs w:val="10"/>
        </w:rPr>
      </w:pP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ЧУКОТСКИЙ АВТОНОМНЫЙ ОКРУГ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  <w:r w:rsidR="001C32D3">
        <w:rPr>
          <w:b/>
          <w:bCs/>
          <w:sz w:val="28"/>
        </w:rPr>
        <w:t xml:space="preserve"> </w:t>
      </w:r>
      <w:r w:rsidR="0021632A">
        <w:rPr>
          <w:b/>
          <w:bCs/>
          <w:sz w:val="28"/>
        </w:rPr>
        <w:t>МУНИЦИПАЛЬНОГО</w:t>
      </w:r>
      <w:r w:rsidR="00530C74">
        <w:rPr>
          <w:b/>
          <w:bCs/>
          <w:sz w:val="28"/>
        </w:rPr>
        <w:t xml:space="preserve"> ОКРУГА ПЕВЕК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УПРАВЛЕНИЕ </w:t>
      </w:r>
      <w:r w:rsidR="00D1651C">
        <w:rPr>
          <w:b/>
          <w:bCs/>
          <w:sz w:val="28"/>
        </w:rPr>
        <w:t>СОЦИАЛЬНОЙ ПОЛИТИКИ</w:t>
      </w:r>
    </w:p>
    <w:p w:rsidR="0035104E" w:rsidRDefault="0035104E" w:rsidP="00530C74">
      <w:pPr>
        <w:pStyle w:val="1"/>
        <w:rPr>
          <w:b w:val="0"/>
          <w:bCs w:val="0"/>
        </w:rPr>
      </w:pPr>
    </w:p>
    <w:p w:rsidR="00530C74" w:rsidRDefault="0035104E" w:rsidP="00530C74">
      <w:pPr>
        <w:pStyle w:val="1"/>
        <w:jc w:val="center"/>
        <w:rPr>
          <w:sz w:val="28"/>
        </w:rPr>
      </w:pPr>
      <w:r>
        <w:rPr>
          <w:sz w:val="28"/>
        </w:rPr>
        <w:t>П Р И К А З</w:t>
      </w:r>
    </w:p>
    <w:p w:rsidR="0035104E" w:rsidRPr="004D2DE8" w:rsidRDefault="0035104E" w:rsidP="00530C74">
      <w:pPr>
        <w:pStyle w:val="1"/>
        <w:jc w:val="center"/>
        <w:rPr>
          <w:b w:val="0"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6"/>
        <w:gridCol w:w="3299"/>
        <w:gridCol w:w="3306"/>
      </w:tblGrid>
      <w:tr w:rsidR="00530C74" w:rsidTr="00CA3CED">
        <w:trPr>
          <w:trHeight w:val="86"/>
        </w:trPr>
        <w:tc>
          <w:tcPr>
            <w:tcW w:w="3379" w:type="dxa"/>
            <w:shd w:val="clear" w:color="auto" w:fill="auto"/>
          </w:tcPr>
          <w:p w:rsidR="00530C74" w:rsidRDefault="00530C74" w:rsidP="00573F82">
            <w:r>
              <w:t xml:space="preserve">от </w:t>
            </w:r>
            <w:r w:rsidR="00F87E7C">
              <w:t>1</w:t>
            </w:r>
            <w:r w:rsidR="00076002">
              <w:t>4</w:t>
            </w:r>
            <w:r w:rsidR="003130A3">
              <w:t>.0</w:t>
            </w:r>
            <w:r w:rsidR="00D936EE">
              <w:t>2</w:t>
            </w:r>
            <w:r w:rsidR="003130A3">
              <w:t>.202</w:t>
            </w:r>
            <w:r w:rsidR="00573F82">
              <w:t>5</w:t>
            </w:r>
            <w:bookmarkStart w:id="0" w:name="_GoBack"/>
            <w:bookmarkEnd w:id="0"/>
          </w:p>
        </w:tc>
        <w:tc>
          <w:tcPr>
            <w:tcW w:w="3379" w:type="dxa"/>
            <w:shd w:val="clear" w:color="auto" w:fill="auto"/>
          </w:tcPr>
          <w:p w:rsidR="00530C74" w:rsidRDefault="00530C74" w:rsidP="0021632A">
            <w:pPr>
              <w:jc w:val="center"/>
            </w:pPr>
            <w:r>
              <w:t>№ 01-10/</w:t>
            </w:r>
            <w:r w:rsidR="0021632A">
              <w:t>40</w:t>
            </w:r>
          </w:p>
        </w:tc>
        <w:tc>
          <w:tcPr>
            <w:tcW w:w="3379" w:type="dxa"/>
            <w:shd w:val="clear" w:color="auto" w:fill="auto"/>
          </w:tcPr>
          <w:p w:rsidR="00530C74" w:rsidRDefault="00530C74" w:rsidP="00530C74">
            <w:pPr>
              <w:jc w:val="right"/>
            </w:pPr>
            <w:r>
              <w:t>г.Певек</w:t>
            </w:r>
          </w:p>
        </w:tc>
      </w:tr>
    </w:tbl>
    <w:p w:rsidR="00A765AC" w:rsidRDefault="00A765AC" w:rsidP="00530C74"/>
    <w:p w:rsidR="00530C74" w:rsidRDefault="00F8209E" w:rsidP="00530C7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39370</wp:posOffset>
                </wp:positionV>
                <wp:extent cx="2834640" cy="1056005"/>
                <wp:effectExtent l="635" t="0" r="3175" b="0"/>
                <wp:wrapNone/>
                <wp:docPr id="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4640" cy="105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C74" w:rsidRPr="009D5935" w:rsidRDefault="00713614" w:rsidP="009D5935">
                            <w:r>
                              <w:rPr>
                                <w:bCs/>
                              </w:rPr>
                              <w:t>О</w:t>
                            </w:r>
                            <w:r w:rsidR="00332EC7">
                              <w:rPr>
                                <w:bCs/>
                              </w:rPr>
                              <w:t xml:space="preserve">б утверждении </w:t>
                            </w:r>
                            <w:r w:rsidR="009D5935" w:rsidRPr="008451A7">
                              <w:t>План</w:t>
                            </w:r>
                            <w:r w:rsidR="00332EC7">
                              <w:t>а</w:t>
                            </w:r>
                            <w:r w:rsidR="009D5935" w:rsidRPr="008451A7">
                              <w:t xml:space="preserve"> финансово-хозяйственной деятельности </w:t>
                            </w:r>
                            <w:r w:rsidR="00091079">
                              <w:t>м</w:t>
                            </w:r>
                            <w:r w:rsidR="00091079" w:rsidRPr="00984A5C">
                              <w:t>униципально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бюджетно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общеобразовательно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учреждени</w:t>
                            </w:r>
                            <w:r w:rsidR="00091079">
                              <w:t>я</w:t>
                            </w:r>
                            <w:r w:rsidR="00091079" w:rsidRPr="00984A5C">
                              <w:t xml:space="preserve"> </w:t>
                            </w:r>
                            <w:r w:rsidR="007C5868" w:rsidRPr="00984A5C">
                              <w:t xml:space="preserve">«Начальная школа </w:t>
                            </w:r>
                            <w:proofErr w:type="spellStart"/>
                            <w:r w:rsidR="007C5868" w:rsidRPr="00984A5C">
                              <w:t>с.Айон</w:t>
                            </w:r>
                            <w:proofErr w:type="spellEnd"/>
                            <w:r w:rsidR="007C5868" w:rsidRPr="00984A5C">
                              <w:t>»</w:t>
                            </w:r>
                            <w:r w:rsidR="003130A3">
                              <w:t xml:space="preserve"> на 202</w:t>
                            </w:r>
                            <w:r w:rsidR="0021632A">
                              <w:t>5</w:t>
                            </w:r>
                            <w:r w:rsidR="009D5935" w:rsidRPr="008451A7">
                              <w:t xml:space="preserve"> го</w:t>
                            </w:r>
                            <w:r w:rsidR="009D5935">
                              <w:t>д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-3.35pt;margin-top:3.1pt;width:223.2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tlSrQIAALMFAAAOAAAAZHJzL2Uyb0RvYy54bWysVG1vmzAQ/j5p/8Hyd4qhhBBUUrUhTJO6&#10;rVq3H+CACdbAZrYT0k377zs7LyXpl2kbH5DPPj93z93ju7nddS3aMqW5FBkOrghGTJSy4mKd4a9f&#10;Ci/BSBsqKtpKwTL8zDS+nb99czP0KQtlI9uKKQQgQqdDn+HGmD71fV02rKP6SvZMwGEtVUcNmGrt&#10;V4oOgN61fkhI7A9SVb2SJdMadvP9IZ47/LpmpflU15oZ1GYYcjPur9x/Zf/+/Iama0X7hpeHNOhf&#10;ZNFRLiDoCSqnhqKN4q+gOl4qqWVtrkrZ+bKueckcB2ATkAs2Tw3tmeMCxdH9qUz6/8GWH7ePCvEq&#10;w1OMBO2gRZ+haFSsW4ai0NZn6HUKbk/9o7IMdf8gy28aCblowI3dKSWHhtEKsgqsv392wRoarqLV&#10;8EFWAE83RrpS7WrVWUAoAtq5jjyfOsJ2BpWwGSbXURxB40o4C8gkJmTiYtD0eL1X2rxjskN2kWEF&#10;2Tt4un3QxqZD06OLjSZkwdvWtb0VZxvguN+B4HDVntk0XBd/zshsmSyTyIvCeOlFJM+9u2IReXER&#10;TCf5db5Y5MEvGzeI0oZXFRM2zFFRQfRnHTtoe6+Fk6a0bHll4WxKWq1Xi1ahLQVFF+47FGTk5p+n&#10;4YoAXC4oBWFE7sOZV8TJ1IuKaOLNpiTxSDC7n8UkmkV5cU7pgQv275TQAK0Mp4S4No2yviBH3Pea&#10;HE07bmBotLzLcHJyoqkV4VJUrreG8na/HtXC5v9SC+j3sdNOslale7Wb3WoHKFa6K1k9g3iVBGmB&#10;DGHSwaKR6gdGA0yNDOvvG6oYRu17YR+A44XM2FBjYzU2qCgBKsMGo/1yYfajadMrvm4gUuBqJOQd&#10;PJqaOzm/ZHV4ajAZHKnDFLOjZ2w7r5dZO/8NAAD//wMAUEsDBBQABgAIAAAAIQBQxXFB3AAAAAgB&#10;AAAPAAAAZHJzL2Rvd25yZXYueG1sTI/BTsMwEETvSPyDtUjcWqeBJm2IUwFSLz3RAnc3XpLQeG1i&#10;Nw1/z3KC42ieZt+Wm8n2YsQhdI4ULOYJCKTamY4aBW+v29kKRIiajO4doYJvDLCprq9KXRh3oT2O&#10;h9gIHqFQaAVtjL6QMtQtWh3mziNx9+EGqyPHoZFm0Bcet71MkySTVnfEF1rt8bnF+nQ4WwWnxddy&#10;/DT5br3K6Cndvfh3v/VK3d5Mjw8gIk7xD4ZffVaHip2O7kwmiF7BLMuZVJClILi+v1tzPjKXp0uQ&#10;VSn/P1D9AAAA//8DAFBLAQItABQABgAIAAAAIQC2gziS/gAAAOEBAAATAAAAAAAAAAAAAAAAAAAA&#10;AABbQ29udGVudF9UeXBlc10ueG1sUEsBAi0AFAAGAAgAAAAhADj9If/WAAAAlAEAAAsAAAAAAAAA&#10;AAAAAAAALwEAAF9yZWxzLy5yZWxzUEsBAi0AFAAGAAgAAAAhAP2K2VKtAgAAswUAAA4AAAAAAAAA&#10;AAAAAAAALgIAAGRycy9lMm9Eb2MueG1sUEsBAi0AFAAGAAgAAAAhAFDFcUHcAAAACAEAAA8AAAAA&#10;AAAAAAAAAAAABwUAAGRycy9kb3ducmV2LnhtbFBLBQYAAAAABAAEAPMAAAAQBgAAAAA=&#10;" o:allowincell="f" filled="f" stroked="f" strokeweight="1pt">
                <v:textbox inset="1pt,1pt,1pt,1pt">
                  <w:txbxContent>
                    <w:p w:rsidR="00530C74" w:rsidRPr="009D5935" w:rsidRDefault="00713614" w:rsidP="009D5935">
                      <w:r>
                        <w:rPr>
                          <w:bCs/>
                        </w:rPr>
                        <w:t>О</w:t>
                      </w:r>
                      <w:r w:rsidR="00332EC7">
                        <w:rPr>
                          <w:bCs/>
                        </w:rPr>
                        <w:t xml:space="preserve">б утверждении </w:t>
                      </w:r>
                      <w:r w:rsidR="009D5935" w:rsidRPr="008451A7">
                        <w:t>План</w:t>
                      </w:r>
                      <w:r w:rsidR="00332EC7">
                        <w:t>а</w:t>
                      </w:r>
                      <w:r w:rsidR="009D5935" w:rsidRPr="008451A7">
                        <w:t xml:space="preserve"> финансово-хозяйственной деятельности </w:t>
                      </w:r>
                      <w:r w:rsidR="00091079">
                        <w:t>м</w:t>
                      </w:r>
                      <w:r w:rsidR="00091079" w:rsidRPr="00984A5C">
                        <w:t>униципально</w:t>
                      </w:r>
                      <w:r w:rsidR="00091079">
                        <w:t>го</w:t>
                      </w:r>
                      <w:r w:rsidR="00091079" w:rsidRPr="00984A5C">
                        <w:t xml:space="preserve"> бюджетно</w:t>
                      </w:r>
                      <w:r w:rsidR="00091079">
                        <w:t>го</w:t>
                      </w:r>
                      <w:r w:rsidR="00091079" w:rsidRPr="00984A5C">
                        <w:t xml:space="preserve"> общеобразовательно</w:t>
                      </w:r>
                      <w:r w:rsidR="00091079">
                        <w:t>го</w:t>
                      </w:r>
                      <w:r w:rsidR="00091079" w:rsidRPr="00984A5C">
                        <w:t xml:space="preserve"> учреждени</w:t>
                      </w:r>
                      <w:r w:rsidR="00091079">
                        <w:t>я</w:t>
                      </w:r>
                      <w:r w:rsidR="00091079" w:rsidRPr="00984A5C">
                        <w:t xml:space="preserve"> </w:t>
                      </w:r>
                      <w:r w:rsidR="007C5868" w:rsidRPr="00984A5C">
                        <w:t xml:space="preserve">«Начальная школа </w:t>
                      </w:r>
                      <w:proofErr w:type="spellStart"/>
                      <w:r w:rsidR="007C5868" w:rsidRPr="00984A5C">
                        <w:t>с.Айон</w:t>
                      </w:r>
                      <w:proofErr w:type="spellEnd"/>
                      <w:r w:rsidR="007C5868" w:rsidRPr="00984A5C">
                        <w:t>»</w:t>
                      </w:r>
                      <w:r w:rsidR="003130A3">
                        <w:t xml:space="preserve"> на 202</w:t>
                      </w:r>
                      <w:r w:rsidR="0021632A">
                        <w:t>5</w:t>
                      </w:r>
                      <w:r w:rsidR="009D5935" w:rsidRPr="008451A7">
                        <w:t xml:space="preserve"> го</w:t>
                      </w:r>
                      <w:r w:rsidR="009D5935"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33020</wp:posOffset>
                </wp:positionV>
                <wp:extent cx="183515" cy="183515"/>
                <wp:effectExtent l="12700" t="8890" r="13335" b="7620"/>
                <wp:wrapNone/>
                <wp:docPr id="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3515"/>
                          <a:chOff x="1146" y="4521"/>
                          <a:chExt cx="289" cy="289"/>
                        </a:xfrm>
                      </wpg:grpSpPr>
                      <wps:wsp>
                        <wps:cNvPr id="5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4E8BD0" id="Group 35" o:spid="_x0000_s1026" style="position:absolute;margin-left:-9.15pt;margin-top:2.6pt;width:14.45pt;height:14.45pt;z-index:251657216" coordorigin="1146,4521" coordsize="289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m5wsAIAAJYIAAAOAAAAZHJzL2Uyb0RvYy54bWzsVl1v2yAUfZ+0/4B4T20nTppaTaopTvrS&#10;bZHa/QAC+EPDYAGNE03777uA436s0qpOmjZpeXDA93K595xzwZdXh0agPdemVnKBk7MYIy6pYrUs&#10;F/jL3WY0x8hYIhkRSvIFPnKDr5bv3112bcbHqlKCcY0giDRZ1y5wZW2bRZGhFW+IOVMtl2AslG6I&#10;hakuI6ZJB9EbEY3jeBZ1SrNWK8qNgbd5MOKlj18UnNrPRWG4RWKBITfrn9o/d+4ZLS9JVmrSVjXt&#10;0yBvyKIhtYRNh1A5sQTd6/qnUE1NtTKqsGdUNZEqippyXwNUk8TPqrnW6r71tZRZV7YDTADtM5ze&#10;HJZ+2m81qtkCpxhJ0gBFflc0mTpsurbMwOVat7ftVocCYXij6FcD5ui53c3L4Ix23UfFIB65t8pj&#10;cyh040JA1ejgKTgOFPCDRRReJvPJNJliRMHUjz1FtAIe3aokSWcYgTWdjpNAH63W/erx/CIsdQOX&#10;H8nCpj7RPjFXFYjNPOBpfg/P24q03NNkHFg9nlBEwPOmlhxNZgFO77GSAUt6kD2WSKpVRWTJfay7&#10;Ywu4+eog8UdL3MQAEb/E9gWUBoRfRohkrTb2mqsGucECC0jb00b2N8YGME8ujkWpNrUQnhwhUQf5&#10;js/j2K8wStTMWZ2f0eVuJTTaE9eC/tdT88QNpC6Zj1ZxwtaSIetRkHBsYBe+4QwjweGUEWXg3ZJa&#10;vMIRRCCkywQQgEr6UejObxfxxXq+nqejdDxbj9I4z0cfNqt0NNsk59N8kq9WefLdFZWkWVUzxqWr&#10;63RSJOnrlNOfWaHHh7NiQDB6Gt3rFpI9/fukvRAc90G+O8WOW+1Y6cX8h1QNvfdY1ed/i6qHzg9d&#10;c+r7/6r+11XtT264/Hwz9Be1u10fz30XPHxOLH8AAAD//wMAUEsDBBQABgAIAAAAIQDOYB+J3QAA&#10;AAcBAAAPAAAAZHJzL2Rvd25yZXYueG1sTI7BasJAFEX3hf7D8Ard6SSmisS8iEjblRSqheLumXkm&#10;wcxMyIxJ/PuOq7q83Mu5J1uPuhE9d662BiGeRiDYFFbVpkT4OXxMliCcJ6OosYYRbuxgnT8/ZZQq&#10;O5hv7ve+FAFiXEoIlfdtKqUrKtbkprZlE7qz7TT5ELtSqo6GANeNnEXRQmqqTXioqOVtxcVlf9UI&#10;nwMNmyR+73eX8/Z2PMy/fncxI76+jJsVCM+j/x/DXT+oQx6cTvZqlBMNwiReJmGKMJ+BuPfRAsQJ&#10;IXmLQeaZfPTP/wAAAP//AwBQSwECLQAUAAYACAAAACEAtoM4kv4AAADhAQAAEwAAAAAAAAAAAAAA&#10;AAAAAAAAW0NvbnRlbnRfVHlwZXNdLnhtbFBLAQItABQABgAIAAAAIQA4/SH/1gAAAJQBAAALAAAA&#10;AAAAAAAAAAAAAC8BAABfcmVscy8ucmVsc1BLAQItABQABgAIAAAAIQA9pm5wsAIAAJYIAAAOAAAA&#10;AAAAAAAAAAAAAC4CAABkcnMvZTJvRG9jLnhtbFBLAQItABQABgAIAAAAIQDOYB+J3QAAAAcBAAAP&#10;AAAAAAAAAAAAAAAAAAoFAABkcnMvZG93bnJldi54bWxQSwUGAAAAAAQABADzAAAAFAYAAAAA&#10;">
                <v:line id="Line 36" o:spid="_x0000_s1027" style="position:absolute;visibility:visible;mso-wrap-style:square" from="1146,4521" to="1147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Au7wwAAANoAAAAPAAAAZHJzL2Rvd25yZXYueG1sRI/disIw&#10;FITvF3yHcATv1lRhRa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1BALu8MAAADaAAAADwAA&#10;AAAAAAAAAAAAAAAHAgAAZHJzL2Rvd25yZXYueG1sUEsFBgAAAAADAAMAtwAAAPcCAAAAAA==&#10;" strokeweight="1pt">
                  <v:stroke startarrowlength="long" endarrowlength="long"/>
                </v:line>
                <v:line id="Line 37" o:spid="_x0000_s1028" style="position:absolute;visibility:visible;mso-wrap-style:square" from="1146,4521" to="1435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XMxQAAANoAAAAPAAAAZHJzL2Rvd25yZXYueG1sRI9La8Mw&#10;EITvgf4HsYXeErk+mOJGCSXQEEJMyaPQ49ba2k6tlWupfvz7KBDIcZiZb5j5cjC16Kh1lWUFz7MI&#10;BHFudcWFgtPxffoCwnlkjbVlUjCSg+XiYTLHVNue99QdfCEChF2KCkrvm1RKl5dk0M1sQxy8H9sa&#10;9EG2hdQt9gFuahlHUSINVhwWSmxoVVL+e/g3Cr6HfqfXR52N2/Vflpw/Np+x/1Lq6XF4ewXhafD3&#10;8K290QoSuF4JN0AuLgAAAP//AwBQSwECLQAUAAYACAAAACEA2+H2y+4AAACFAQAAEwAAAAAAAAAA&#10;AAAAAAAAAAAAW0NvbnRlbnRfVHlwZXNdLnhtbFBLAQItABQABgAIAAAAIQBa9CxbvwAAABUBAAAL&#10;AAAAAAAAAAAAAAAAAB8BAABfcmVscy8ucmVsc1BLAQItABQABgAIAAAAIQAkwpXMxQAAANoAAAAP&#10;AAAAAAAAAAAAAAAAAAcCAABkcnMvZG93bnJldi54bWxQSwUGAAAAAAMAAwC3AAAA+QIAAAAA&#10;" strokeweight="1pt">
                  <v:stroke startarrowlength="long" endarrowlength="long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33020</wp:posOffset>
                </wp:positionV>
                <wp:extent cx="183515" cy="189865"/>
                <wp:effectExtent l="15240" t="8890" r="10795" b="10795"/>
                <wp:wrapNone/>
                <wp:docPr id="1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9865"/>
                          <a:chOff x="4858" y="4533"/>
                          <a:chExt cx="289" cy="299"/>
                        </a:xfrm>
                      </wpg:grpSpPr>
                      <wps:wsp>
                        <wps:cNvPr id="2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4858" y="4533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5134" y="4543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88130F" id="Group 38" o:spid="_x0000_s1026" style="position:absolute;margin-left:210.05pt;margin-top:2.6pt;width:14.45pt;height:14.95pt;z-index:251658240" coordorigin="4858,4533" coordsize="289,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rB0zAIAAJYIAAAOAAAAZHJzL2Uyb0RvYy54bWzsVl1v0zAUfUfiP1h57/LdpdHaCTXtXgZM&#10;2vgBbux8CMeObK9phfjvXNtJRwcS0xBISPQhjX3t63vPOfc6V9eHjqE9laoVfOmFF4GHKC8FaXm9&#10;9D49bGeZh5TGnGAmOF16R6q869XbN1dDn9NINIIRKhE44Sof+qXXaN3nvq/KhnZYXYiecjBWQnZY&#10;w1DWPpF4AO8d86MgmPuDkKSXoqRKwWzhjN7K+q8qWuqPVaWoRmzpQWzaPqV97szTX13hvJa4b9py&#10;DAO/IooOtxwOPbkqsMboUbY/uOraUgolKn1Ris4XVdWW1OYA2YTBs2xupHjsbS51PtT9CSaA9hlO&#10;r3ZbftjfSdQS4M5DHHdAkT0VxZnBZujrHJbcyP6+v5MuQXi9FeVnBWb/ud2Ma7cY7Yb3goA//KiF&#10;xeZQyc64gKzRwVJwPFFADxqVMBlmcRqmHirBFGaLbJ46isoGeDS7kiwFSYE1SeN4sm3G3VG2cFuj&#10;xcLYfJy7Q22gY2AmKxCbesJT/R6e9w3uqaVJGbBGPKMJz9uWUxTbeMzBsGLNHZblgY9YIi7WDeY1&#10;tb4ejj3gFtoMzraYgQIifontT1CaED5h5PxPCOG8l0rfUNEh87L0GIRtacP7W6UdmNMSwyIX25Yx&#10;mMc542iAeKPLILA7lGAtMVZjVLLerZlEe2xK0P5Gas6WgdQ5sd4aismGE6QtChzahmfcd5R4iFHo&#10;Mqx2vGvcshcsBBEwbiIBBCCT8c1V55dFsNhkmyyZJdF8M0uCopi9266T2XwbXqZFXKzXRfjVJBUm&#10;edMSQrnJa+oUYfIy5Yw9y9X4qVecEPTPvVvdQrDTvw0aFOy4d/LdCXK8k4YVMw9i/kuqjs9UndgG&#10;eiZRnP85VadhnIy1n4y1P6kaupdpGUbcTqpTs5kk+1/V/6aqbeeGy88Ww3hRm9v1+7GtgqfPidU3&#10;AAAA//8DAFBLAwQUAAYACAAAACEA2dJNVN8AAAAIAQAADwAAAGRycy9kb3ducmV2LnhtbEyPQUvD&#10;QBSE74L/YXmCN7vZNBGN2ZRS1FMR2gri7TV5TUKzuyG7TdJ/7/Okx2GGmW/y1Ww6MdLgW2c1qEUE&#10;gmzpqtbWGj4Pbw9PIHxAW2HnLGm4kodVcXuTY1a5ye5o3IdacIn1GWpoQugzKX3ZkEG/cD1Z9k5u&#10;MBhYDrWsBpy43HQyjqJHabC1vNBgT5uGyvP+YjS8Tzitl+p13J5Pm+v3If342irS+v5uXr+ACDSH&#10;vzD84jM6FMx0dBdbedFpSOJIcVRDGoNgP0me+dtRwzJVIItc/j9Q/AAAAP//AwBQSwECLQAUAAYA&#10;CAAAACEAtoM4kv4AAADhAQAAEwAAAAAAAAAAAAAAAAAAAAAAW0NvbnRlbnRfVHlwZXNdLnhtbFBL&#10;AQItABQABgAIAAAAIQA4/SH/1gAAAJQBAAALAAAAAAAAAAAAAAAAAC8BAABfcmVscy8ucmVsc1BL&#10;AQItABQABgAIAAAAIQAXlrB0zAIAAJYIAAAOAAAAAAAAAAAAAAAAAC4CAABkcnMvZTJvRG9jLnht&#10;bFBLAQItABQABgAIAAAAIQDZ0k1U3wAAAAgBAAAPAAAAAAAAAAAAAAAAACYFAABkcnMvZG93bnJl&#10;di54bWxQSwUGAAAAAAQABADzAAAAMgYAAAAA&#10;">
                <v:line id="Line 39" o:spid="_x0000_s1027" style="position:absolute;visibility:visible;mso-wrap-style:square" from="4858,4533" to="5147,4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ZPPwwAAANoAAAAPAAAAZHJzL2Rvd25yZXYueG1sRI9Bi8Iw&#10;FITvC/6H8ARva2oPItUoIiiyrIi6gsdn82yrzUttoq3/3iws7HGYmW+Yyaw1pXhS7QrLCgb9CARx&#10;anXBmYKfw/JzBMJ5ZI2lZVLwIgezaedjgom2De/oufeZCBB2CSrIva8SKV2ak0HXtxVx8C62NuiD&#10;rDOpa2wC3JQyjqKhNFhwWMixokVO6W3/MArObfOtVwe9eX2t7pvhdbs+xv6kVK/bzscgPLX+P/zX&#10;XmsFMfxeCTdATt8AAAD//wMAUEsBAi0AFAAGAAgAAAAhANvh9svuAAAAhQEAABMAAAAAAAAAAAAA&#10;AAAAAAAAAFtDb250ZW50X1R5cGVzXS54bWxQSwECLQAUAAYACAAAACEAWvQsW78AAAAVAQAACwAA&#10;AAAAAAAAAAAAAAAfAQAAX3JlbHMvLnJlbHNQSwECLQAUAAYACAAAACEAW/mTz8MAAADaAAAADwAA&#10;AAAAAAAAAAAAAAAHAgAAZHJzL2Rvd25yZXYueG1sUEsFBgAAAAADAAMAtwAAAPcCAAAAAA==&#10;" strokeweight="1pt">
                  <v:stroke startarrowlength="long" endarrowlength="long"/>
                </v:line>
                <v:line id="Line 40" o:spid="_x0000_s1028" style="position:absolute;visibility:visible;mso-wrap-style:square" from="5134,4543" to="5135,4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TZUwwAAANoAAAAPAAAAZHJzL2Rvd25yZXYueG1sRI/disIw&#10;FITvF3yHcATv1lQXRK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NLU2VMMAAADaAAAADwAA&#10;AAAAAAAAAAAAAAAHAgAAZHJzL2Rvd25yZXYueG1sUEsFBgAAAAADAAMAtwAAAPcCAAAAAA==&#10;" strokeweight="1pt">
                  <v:stroke startarrowlength="long" endarrowlength="long"/>
                </v:line>
              </v:group>
            </w:pict>
          </mc:Fallback>
        </mc:AlternateContent>
      </w:r>
    </w:p>
    <w:p w:rsidR="00530C74" w:rsidRDefault="00530C74" w:rsidP="00530C74"/>
    <w:p w:rsidR="00530C74" w:rsidRDefault="00530C74" w:rsidP="00530C74"/>
    <w:p w:rsidR="00A765AC" w:rsidRDefault="00A765AC" w:rsidP="00A765AC">
      <w:pPr>
        <w:jc w:val="both"/>
      </w:pPr>
    </w:p>
    <w:p w:rsidR="009D5935" w:rsidRDefault="009D5935" w:rsidP="00A765AC">
      <w:pPr>
        <w:jc w:val="both"/>
      </w:pPr>
    </w:p>
    <w:p w:rsidR="009D5935" w:rsidRDefault="009D5935" w:rsidP="00A765AC">
      <w:pPr>
        <w:jc w:val="both"/>
      </w:pPr>
    </w:p>
    <w:p w:rsidR="003130A3" w:rsidRDefault="003130A3" w:rsidP="003130A3">
      <w:pPr>
        <w:autoSpaceDE w:val="0"/>
        <w:autoSpaceDN w:val="0"/>
        <w:adjustRightInd w:val="0"/>
        <w:ind w:firstLine="708"/>
        <w:jc w:val="both"/>
      </w:pPr>
      <w:r w:rsidRPr="003130A3">
        <w:t>В целях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учреждении», в соответствии с постановлением Администрации городского округа Певек от 31.12.2019 № 868 «Об утверждении Порядка составления и утверждения плана финансово-хозяйственной деятельности муниципального бюджетного и муниципального автономного учреждений городского округа Певек»</w:t>
      </w:r>
      <w:r w:rsidR="008D73D4">
        <w:t xml:space="preserve"> (с изменениями)</w:t>
      </w:r>
      <w:r w:rsidRPr="003130A3">
        <w:t xml:space="preserve">, руководствуясь Положением об Управлении социальной политики </w:t>
      </w:r>
    </w:p>
    <w:p w:rsidR="003130A3" w:rsidRDefault="003130A3" w:rsidP="003130A3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9D5935" w:rsidRPr="00EE36F7" w:rsidRDefault="009D5935" w:rsidP="003130A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EE36F7">
        <w:rPr>
          <w:color w:val="000000"/>
        </w:rPr>
        <w:t>ПРИКАЗЫВАЮ:</w:t>
      </w:r>
    </w:p>
    <w:p w:rsidR="009D5935" w:rsidRPr="00FD718A" w:rsidRDefault="009D5935" w:rsidP="009D5935">
      <w:pPr>
        <w:ind w:firstLine="709"/>
        <w:jc w:val="both"/>
        <w:rPr>
          <w:sz w:val="20"/>
          <w:szCs w:val="28"/>
        </w:rPr>
      </w:pPr>
    </w:p>
    <w:p w:rsidR="009D5935" w:rsidRDefault="009D5935" w:rsidP="009D5935">
      <w:pPr>
        <w:ind w:firstLine="709"/>
        <w:jc w:val="both"/>
      </w:pPr>
      <w:r w:rsidRPr="00F81731">
        <w:t xml:space="preserve">1. Утвердить </w:t>
      </w:r>
      <w:r>
        <w:t>уточненный</w:t>
      </w:r>
      <w:r w:rsidRPr="00F81731">
        <w:t xml:space="preserve"> План финансово-хозяйственной деятельности </w:t>
      </w:r>
      <w:r w:rsidR="00091079">
        <w:t>м</w:t>
      </w:r>
      <w:r w:rsidR="00091079" w:rsidRPr="00984A5C">
        <w:t>униципально</w:t>
      </w:r>
      <w:r w:rsidR="00091079">
        <w:t>го</w:t>
      </w:r>
      <w:r w:rsidR="00091079" w:rsidRPr="00984A5C">
        <w:t xml:space="preserve"> бюджетно</w:t>
      </w:r>
      <w:r w:rsidR="00091079">
        <w:t>го</w:t>
      </w:r>
      <w:r w:rsidR="00091079" w:rsidRPr="00984A5C">
        <w:t xml:space="preserve"> общеобразовательно</w:t>
      </w:r>
      <w:r w:rsidR="00091079">
        <w:t>го</w:t>
      </w:r>
      <w:r w:rsidR="00091079" w:rsidRPr="00984A5C">
        <w:t xml:space="preserve"> учреждени</w:t>
      </w:r>
      <w:r w:rsidR="00091079">
        <w:t>я</w:t>
      </w:r>
      <w:r w:rsidR="00091079" w:rsidRPr="00984A5C">
        <w:t xml:space="preserve"> </w:t>
      </w:r>
      <w:r w:rsidR="007C5868" w:rsidRPr="00984A5C">
        <w:t xml:space="preserve">«Начальная школа </w:t>
      </w:r>
      <w:proofErr w:type="spellStart"/>
      <w:r w:rsidR="007C5868" w:rsidRPr="00984A5C">
        <w:t>с.Айон</w:t>
      </w:r>
      <w:proofErr w:type="spellEnd"/>
      <w:r w:rsidR="007C5868" w:rsidRPr="00984A5C">
        <w:t>»</w:t>
      </w:r>
      <w:r w:rsidR="003130A3">
        <w:t xml:space="preserve"> на 202</w:t>
      </w:r>
      <w:r w:rsidR="0021632A">
        <w:t>5</w:t>
      </w:r>
      <w:r w:rsidRPr="008451A7">
        <w:t xml:space="preserve"> го</w:t>
      </w:r>
      <w:r>
        <w:t xml:space="preserve">д (далее – План), согласно </w:t>
      </w:r>
      <w:r w:rsidR="0070169A">
        <w:t>приложению,</w:t>
      </w:r>
      <w:r>
        <w:t xml:space="preserve"> к настоящему приказу</w:t>
      </w:r>
      <w:r w:rsidRPr="00F81731">
        <w:t>.</w:t>
      </w:r>
    </w:p>
    <w:p w:rsidR="009D5935" w:rsidRDefault="009D5935" w:rsidP="009D5935">
      <w:pPr>
        <w:ind w:firstLine="709"/>
        <w:jc w:val="both"/>
      </w:pPr>
      <w:r>
        <w:t xml:space="preserve">2. </w:t>
      </w:r>
      <w:r w:rsidR="002836CB">
        <w:t>Д</w:t>
      </w:r>
      <w:r>
        <w:t>иректор</w:t>
      </w:r>
      <w:r w:rsidR="002836CB">
        <w:t>у</w:t>
      </w:r>
      <w:r>
        <w:t xml:space="preserve"> </w:t>
      </w:r>
      <w:r w:rsidR="007C5868" w:rsidRPr="00984A5C">
        <w:t xml:space="preserve">МБОУ НШ </w:t>
      </w:r>
      <w:proofErr w:type="spellStart"/>
      <w:r w:rsidR="007C5868" w:rsidRPr="00984A5C">
        <w:t>с.Айон</w:t>
      </w:r>
      <w:proofErr w:type="spellEnd"/>
      <w:r>
        <w:t xml:space="preserve"> (</w:t>
      </w:r>
      <w:r w:rsidR="005A6988">
        <w:t>Ерофеева Н.А.</w:t>
      </w:r>
      <w:r>
        <w:t>) руководствоваться показателями утвержденного Плана при осуществлении финансово-</w:t>
      </w:r>
      <w:r w:rsidR="003130A3">
        <w:t>хозяйственной деятельности в 202</w:t>
      </w:r>
      <w:r w:rsidR="00076002">
        <w:t>4</w:t>
      </w:r>
      <w:r>
        <w:t xml:space="preserve"> году. </w:t>
      </w:r>
    </w:p>
    <w:p w:rsidR="00A13F84" w:rsidRPr="00A13F84" w:rsidRDefault="009D5935" w:rsidP="00A13F84">
      <w:pPr>
        <w:ind w:firstLine="709"/>
        <w:jc w:val="both"/>
      </w:pPr>
      <w:r>
        <w:t xml:space="preserve">3. </w:t>
      </w:r>
      <w:r w:rsidR="00A13F84" w:rsidRPr="00A13F84">
        <w:t>Централизованной бухгалтерии Управления социальной политики обеспечить постоянный контроль:</w:t>
      </w:r>
    </w:p>
    <w:p w:rsidR="00A13F84" w:rsidRPr="00A13F84" w:rsidRDefault="00A13F84" w:rsidP="00A13F84">
      <w:pPr>
        <w:ind w:firstLine="709"/>
        <w:jc w:val="both"/>
      </w:pPr>
      <w:r w:rsidRPr="00A13F84">
        <w:t xml:space="preserve">3.1 </w:t>
      </w:r>
      <w:r w:rsidR="00D950C2" w:rsidRPr="00A13F84">
        <w:t>не превышения</w:t>
      </w:r>
      <w:r w:rsidRPr="00A13F84">
        <w:t xml:space="preserve"> показателей Плана при постановке на учет обязательств </w:t>
      </w:r>
      <w:r w:rsidR="007C5868" w:rsidRPr="00984A5C">
        <w:t xml:space="preserve">МБОУ НШ </w:t>
      </w:r>
      <w:proofErr w:type="spellStart"/>
      <w:r w:rsidR="007C5868" w:rsidRPr="00984A5C">
        <w:t>с.Айон</w:t>
      </w:r>
      <w:proofErr w:type="spellEnd"/>
      <w:r w:rsidRPr="00A13F84">
        <w:t xml:space="preserve"> (</w:t>
      </w:r>
      <w:r w:rsidR="00076002">
        <w:t>Гунько Л.В.</w:t>
      </w:r>
      <w:r w:rsidRPr="00A13F84">
        <w:t>);</w:t>
      </w:r>
    </w:p>
    <w:p w:rsidR="00A13F84" w:rsidRPr="00A13F84" w:rsidRDefault="00A13F84" w:rsidP="00A13F84">
      <w:pPr>
        <w:ind w:firstLine="709"/>
        <w:jc w:val="both"/>
      </w:pPr>
      <w:r w:rsidRPr="00A13F84">
        <w:t xml:space="preserve">3.2 </w:t>
      </w:r>
      <w:r w:rsidR="00D950C2" w:rsidRPr="00A13F84">
        <w:t>не превышения</w:t>
      </w:r>
      <w:r w:rsidRPr="00A13F84">
        <w:t xml:space="preserve"> показателей Плана при оплате расходных обязательств </w:t>
      </w:r>
      <w:r w:rsidR="007C5868" w:rsidRPr="00984A5C">
        <w:t xml:space="preserve">МБОУ НШ </w:t>
      </w:r>
      <w:proofErr w:type="spellStart"/>
      <w:r w:rsidR="007C5868" w:rsidRPr="00984A5C">
        <w:t>с.Айон</w:t>
      </w:r>
      <w:proofErr w:type="spellEnd"/>
      <w:r w:rsidRPr="00A13F84">
        <w:t xml:space="preserve"> (</w:t>
      </w:r>
      <w:proofErr w:type="spellStart"/>
      <w:r w:rsidR="0021632A">
        <w:t>Венжик</w:t>
      </w:r>
      <w:proofErr w:type="spellEnd"/>
      <w:r w:rsidR="0021632A">
        <w:t xml:space="preserve"> С.В</w:t>
      </w:r>
      <w:r w:rsidR="00F87E7C">
        <w:t>.</w:t>
      </w:r>
      <w:r w:rsidRPr="00A13F84">
        <w:t>).</w:t>
      </w:r>
    </w:p>
    <w:p w:rsidR="009D5935" w:rsidRPr="008D73D4" w:rsidRDefault="009D5935" w:rsidP="009D5935">
      <w:pPr>
        <w:ind w:firstLine="709"/>
        <w:jc w:val="both"/>
      </w:pPr>
      <w:r>
        <w:t xml:space="preserve">4. Признать утратившим силу приказ Управления социальной политики Администрации </w:t>
      </w:r>
      <w:r w:rsidR="00592578">
        <w:t>городского округа Певек</w:t>
      </w:r>
      <w:r>
        <w:t xml:space="preserve"> от </w:t>
      </w:r>
      <w:r w:rsidR="00076002">
        <w:t>2</w:t>
      </w:r>
      <w:r w:rsidR="0021632A">
        <w:t>8</w:t>
      </w:r>
      <w:r>
        <w:t>.</w:t>
      </w:r>
      <w:r w:rsidR="00D950C2">
        <w:t>12</w:t>
      </w:r>
      <w:r w:rsidR="008D73D4">
        <w:t>.202</w:t>
      </w:r>
      <w:r w:rsidR="0021632A">
        <w:t>4</w:t>
      </w:r>
      <w:r>
        <w:t xml:space="preserve"> № 01-1</w:t>
      </w:r>
      <w:r w:rsidR="00ED117B">
        <w:t>0</w:t>
      </w:r>
      <w:r>
        <w:t>/</w:t>
      </w:r>
      <w:r w:rsidR="0021632A">
        <w:t>310</w:t>
      </w:r>
      <w:r>
        <w:t xml:space="preserve"> </w:t>
      </w:r>
      <w:r>
        <w:rPr>
          <w:bCs/>
        </w:rPr>
        <w:t>«</w:t>
      </w:r>
      <w:r w:rsidRPr="008451A7">
        <w:rPr>
          <w:bCs/>
        </w:rPr>
        <w:t xml:space="preserve">Об утверждении </w:t>
      </w:r>
      <w:r w:rsidRPr="008451A7">
        <w:t xml:space="preserve">Плана финансово-хозяйственной деятельности </w:t>
      </w:r>
      <w:r w:rsidR="00345706">
        <w:t>м</w:t>
      </w:r>
      <w:r w:rsidR="00345706" w:rsidRPr="00984A5C">
        <w:t>униципально</w:t>
      </w:r>
      <w:r w:rsidR="00345706">
        <w:t>го</w:t>
      </w:r>
      <w:r w:rsidR="00345706" w:rsidRPr="00984A5C">
        <w:t xml:space="preserve"> бюджетно</w:t>
      </w:r>
      <w:r w:rsidR="00345706">
        <w:t>го</w:t>
      </w:r>
      <w:r w:rsidR="00345706" w:rsidRPr="00984A5C">
        <w:t xml:space="preserve"> общеобразовательно</w:t>
      </w:r>
      <w:r w:rsidR="00345706">
        <w:t>го</w:t>
      </w:r>
      <w:r w:rsidR="00345706" w:rsidRPr="00984A5C">
        <w:t xml:space="preserve"> учреждени</w:t>
      </w:r>
      <w:r w:rsidR="00345706">
        <w:t>я</w:t>
      </w:r>
      <w:r w:rsidR="00345706" w:rsidRPr="00984A5C">
        <w:t xml:space="preserve"> «Начальная школа </w:t>
      </w:r>
      <w:proofErr w:type="spellStart"/>
      <w:r w:rsidR="00345706" w:rsidRPr="00984A5C">
        <w:t>с.Айон</w:t>
      </w:r>
      <w:proofErr w:type="spellEnd"/>
      <w:r w:rsidR="00345706" w:rsidRPr="00984A5C">
        <w:t>»</w:t>
      </w:r>
      <w:r>
        <w:t xml:space="preserve"> </w:t>
      </w:r>
      <w:r w:rsidR="003130A3">
        <w:t xml:space="preserve">на </w:t>
      </w:r>
      <w:r w:rsidR="003130A3" w:rsidRPr="008D73D4">
        <w:t>20</w:t>
      </w:r>
      <w:r w:rsidR="00076002">
        <w:t>2</w:t>
      </w:r>
      <w:r w:rsidR="0021632A">
        <w:t>5</w:t>
      </w:r>
      <w:r w:rsidRPr="008D73D4">
        <w:t xml:space="preserve"> год».</w:t>
      </w:r>
    </w:p>
    <w:p w:rsidR="009D5935" w:rsidRDefault="009D5935" w:rsidP="009D5935">
      <w:pPr>
        <w:ind w:firstLine="709"/>
        <w:jc w:val="both"/>
      </w:pPr>
      <w:r w:rsidRPr="008D73D4">
        <w:t>5. Контроль за исполнением настоящего приказа возложить на главного бухгалтера централизованной бухгалтерии Управления</w:t>
      </w:r>
      <w:r>
        <w:t xml:space="preserve"> социальной политики </w:t>
      </w:r>
      <w:r w:rsidR="008D73D4">
        <w:t>Кириленко В.Б</w:t>
      </w:r>
      <w:r w:rsidR="00A37F0D">
        <w:t>.</w:t>
      </w:r>
    </w:p>
    <w:p w:rsidR="004D2DE8" w:rsidRPr="004D2DE8" w:rsidRDefault="004D2DE8" w:rsidP="009D5935">
      <w:pPr>
        <w:ind w:firstLine="709"/>
        <w:jc w:val="both"/>
        <w:rPr>
          <w:sz w:val="28"/>
        </w:rPr>
      </w:pPr>
    </w:p>
    <w:tbl>
      <w:tblPr>
        <w:tblW w:w="10171" w:type="dxa"/>
        <w:tblLook w:val="04A0" w:firstRow="1" w:lastRow="0" w:firstColumn="1" w:lastColumn="0" w:noHBand="0" w:noVBand="1"/>
      </w:tblPr>
      <w:tblGrid>
        <w:gridCol w:w="5103"/>
        <w:gridCol w:w="2977"/>
        <w:gridCol w:w="2091"/>
      </w:tblGrid>
      <w:tr w:rsidR="00F427F2" w:rsidTr="0021632A">
        <w:tc>
          <w:tcPr>
            <w:tcW w:w="5103" w:type="dxa"/>
          </w:tcPr>
          <w:p w:rsidR="00F427F2" w:rsidRPr="00B118B6" w:rsidRDefault="004D2DE8" w:rsidP="0021632A">
            <w:r>
              <w:t xml:space="preserve">Заместитель главы администрации </w:t>
            </w:r>
            <w:r w:rsidR="0021632A">
              <w:t>муниципального</w:t>
            </w:r>
            <w:r>
              <w:t xml:space="preserve"> округа-начальник Управления социальной политики Администрации </w:t>
            </w:r>
            <w:r w:rsidR="0021632A">
              <w:t>муниципального</w:t>
            </w:r>
            <w:r>
              <w:t xml:space="preserve"> округа Певек</w:t>
            </w:r>
          </w:p>
        </w:tc>
        <w:tc>
          <w:tcPr>
            <w:tcW w:w="2977" w:type="dxa"/>
          </w:tcPr>
          <w:p w:rsidR="00F427F2" w:rsidRDefault="00F427F2" w:rsidP="00F427F2">
            <w:r>
              <w:t xml:space="preserve"> </w:t>
            </w:r>
          </w:p>
        </w:tc>
        <w:tc>
          <w:tcPr>
            <w:tcW w:w="2091" w:type="dxa"/>
            <w:vAlign w:val="bottom"/>
          </w:tcPr>
          <w:p w:rsidR="00F427F2" w:rsidRDefault="00263F2C" w:rsidP="00263F2C">
            <w:pPr>
              <w:jc w:val="right"/>
            </w:pPr>
            <w:r>
              <w:t>М</w:t>
            </w:r>
            <w:r w:rsidR="00167F4C">
              <w:t>.</w:t>
            </w:r>
            <w:r>
              <w:t>В</w:t>
            </w:r>
            <w:r w:rsidR="00167F4C">
              <w:t xml:space="preserve">. </w:t>
            </w:r>
            <w:r>
              <w:t>Журбин</w:t>
            </w:r>
          </w:p>
        </w:tc>
      </w:tr>
    </w:tbl>
    <w:p w:rsidR="00F427F2" w:rsidRPr="004D2DE8" w:rsidRDefault="00F427F2" w:rsidP="004D2DE8">
      <w:pPr>
        <w:jc w:val="both"/>
        <w:rPr>
          <w:sz w:val="12"/>
        </w:rPr>
      </w:pPr>
    </w:p>
    <w:sectPr w:rsidR="00F427F2" w:rsidRPr="004D2DE8" w:rsidSect="008D73D4">
      <w:pgSz w:w="11906" w:h="16838" w:code="9"/>
      <w:pgMar w:top="1134" w:right="567" w:bottom="709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1326"/>
    <w:multiLevelType w:val="hybridMultilevel"/>
    <w:tmpl w:val="8CFAE30A"/>
    <w:lvl w:ilvl="0" w:tplc="3A66B6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6F63FBA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 w15:restartNumberingAfterBreak="0">
    <w:nsid w:val="228C0CF4"/>
    <w:multiLevelType w:val="hybridMultilevel"/>
    <w:tmpl w:val="8DB255CC"/>
    <w:lvl w:ilvl="0" w:tplc="7458CF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E911E59"/>
    <w:multiLevelType w:val="hybridMultilevel"/>
    <w:tmpl w:val="CA22EDAE"/>
    <w:lvl w:ilvl="0" w:tplc="44A8440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379F7BBC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5" w15:restartNumberingAfterBreak="0">
    <w:nsid w:val="458A059A"/>
    <w:multiLevelType w:val="hybridMultilevel"/>
    <w:tmpl w:val="20CA7066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6" w15:restartNumberingAfterBreak="0">
    <w:nsid w:val="4A154BB8"/>
    <w:multiLevelType w:val="hybridMultilevel"/>
    <w:tmpl w:val="89DAD89E"/>
    <w:lvl w:ilvl="0" w:tplc="933E51E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4BE30076"/>
    <w:multiLevelType w:val="hybridMultilevel"/>
    <w:tmpl w:val="3E140226"/>
    <w:lvl w:ilvl="0" w:tplc="E5429D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83CF4C4">
      <w:numFmt w:val="none"/>
      <w:lvlText w:val=""/>
      <w:lvlJc w:val="left"/>
      <w:pPr>
        <w:tabs>
          <w:tab w:val="num" w:pos="360"/>
        </w:tabs>
      </w:pPr>
    </w:lvl>
    <w:lvl w:ilvl="2" w:tplc="916ED6A2">
      <w:numFmt w:val="none"/>
      <w:lvlText w:val=""/>
      <w:lvlJc w:val="left"/>
      <w:pPr>
        <w:tabs>
          <w:tab w:val="num" w:pos="360"/>
        </w:tabs>
      </w:pPr>
    </w:lvl>
    <w:lvl w:ilvl="3" w:tplc="838897BE">
      <w:numFmt w:val="none"/>
      <w:lvlText w:val=""/>
      <w:lvlJc w:val="left"/>
      <w:pPr>
        <w:tabs>
          <w:tab w:val="num" w:pos="360"/>
        </w:tabs>
      </w:pPr>
    </w:lvl>
    <w:lvl w:ilvl="4" w:tplc="E05A60C0">
      <w:numFmt w:val="none"/>
      <w:lvlText w:val=""/>
      <w:lvlJc w:val="left"/>
      <w:pPr>
        <w:tabs>
          <w:tab w:val="num" w:pos="360"/>
        </w:tabs>
      </w:pPr>
    </w:lvl>
    <w:lvl w:ilvl="5" w:tplc="35E87D0C">
      <w:numFmt w:val="none"/>
      <w:lvlText w:val=""/>
      <w:lvlJc w:val="left"/>
      <w:pPr>
        <w:tabs>
          <w:tab w:val="num" w:pos="360"/>
        </w:tabs>
      </w:pPr>
    </w:lvl>
    <w:lvl w:ilvl="6" w:tplc="D212B434">
      <w:numFmt w:val="none"/>
      <w:lvlText w:val=""/>
      <w:lvlJc w:val="left"/>
      <w:pPr>
        <w:tabs>
          <w:tab w:val="num" w:pos="360"/>
        </w:tabs>
      </w:pPr>
    </w:lvl>
    <w:lvl w:ilvl="7" w:tplc="AFD87F9C">
      <w:numFmt w:val="none"/>
      <w:lvlText w:val=""/>
      <w:lvlJc w:val="left"/>
      <w:pPr>
        <w:tabs>
          <w:tab w:val="num" w:pos="360"/>
        </w:tabs>
      </w:pPr>
    </w:lvl>
    <w:lvl w:ilvl="8" w:tplc="0FCA0664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072729A"/>
    <w:multiLevelType w:val="hybridMultilevel"/>
    <w:tmpl w:val="A99E96E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A430D92"/>
    <w:multiLevelType w:val="multilevel"/>
    <w:tmpl w:val="F44E111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D911B2"/>
    <w:multiLevelType w:val="hybridMultilevel"/>
    <w:tmpl w:val="B726C3A8"/>
    <w:lvl w:ilvl="0" w:tplc="CAF0EF1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1" w15:restartNumberingAfterBreak="0">
    <w:nsid w:val="6C9C6E8D"/>
    <w:multiLevelType w:val="hybridMultilevel"/>
    <w:tmpl w:val="A2E83030"/>
    <w:lvl w:ilvl="0" w:tplc="152EE3B4">
      <w:numFmt w:val="none"/>
      <w:lvlText w:val=""/>
      <w:lvlJc w:val="left"/>
      <w:pPr>
        <w:tabs>
          <w:tab w:val="num" w:pos="360"/>
        </w:tabs>
      </w:pPr>
    </w:lvl>
    <w:lvl w:ilvl="1" w:tplc="2BC6C890">
      <w:start w:val="1"/>
      <w:numFmt w:val="decimal"/>
      <w:lvlText w:val="%2.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2" w:tplc="DDB4C4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D475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8069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5E88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E4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4B2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5065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5B4C96"/>
    <w:multiLevelType w:val="multilevel"/>
    <w:tmpl w:val="470AD8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7B676DA4"/>
    <w:multiLevelType w:val="hybridMultilevel"/>
    <w:tmpl w:val="23245FE6"/>
    <w:lvl w:ilvl="0" w:tplc="7D92EC4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958BA66">
      <w:numFmt w:val="none"/>
      <w:lvlText w:val=""/>
      <w:lvlJc w:val="left"/>
      <w:pPr>
        <w:tabs>
          <w:tab w:val="num" w:pos="360"/>
        </w:tabs>
      </w:pPr>
    </w:lvl>
    <w:lvl w:ilvl="2" w:tplc="7A6CFD8A">
      <w:numFmt w:val="none"/>
      <w:lvlText w:val=""/>
      <w:lvlJc w:val="left"/>
      <w:pPr>
        <w:tabs>
          <w:tab w:val="num" w:pos="360"/>
        </w:tabs>
      </w:pPr>
    </w:lvl>
    <w:lvl w:ilvl="3" w:tplc="349E13B2">
      <w:numFmt w:val="none"/>
      <w:lvlText w:val=""/>
      <w:lvlJc w:val="left"/>
      <w:pPr>
        <w:tabs>
          <w:tab w:val="num" w:pos="360"/>
        </w:tabs>
      </w:pPr>
    </w:lvl>
    <w:lvl w:ilvl="4" w:tplc="10FCE6AC">
      <w:numFmt w:val="none"/>
      <w:lvlText w:val=""/>
      <w:lvlJc w:val="left"/>
      <w:pPr>
        <w:tabs>
          <w:tab w:val="num" w:pos="360"/>
        </w:tabs>
      </w:pPr>
    </w:lvl>
    <w:lvl w:ilvl="5" w:tplc="F6DE6702">
      <w:numFmt w:val="none"/>
      <w:lvlText w:val=""/>
      <w:lvlJc w:val="left"/>
      <w:pPr>
        <w:tabs>
          <w:tab w:val="num" w:pos="360"/>
        </w:tabs>
      </w:pPr>
    </w:lvl>
    <w:lvl w:ilvl="6" w:tplc="139EF99E">
      <w:numFmt w:val="none"/>
      <w:lvlText w:val=""/>
      <w:lvlJc w:val="left"/>
      <w:pPr>
        <w:tabs>
          <w:tab w:val="num" w:pos="360"/>
        </w:tabs>
      </w:pPr>
    </w:lvl>
    <w:lvl w:ilvl="7" w:tplc="EB4A1BD6">
      <w:numFmt w:val="none"/>
      <w:lvlText w:val=""/>
      <w:lvlJc w:val="left"/>
      <w:pPr>
        <w:tabs>
          <w:tab w:val="num" w:pos="360"/>
        </w:tabs>
      </w:pPr>
    </w:lvl>
    <w:lvl w:ilvl="8" w:tplc="2020CE2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13"/>
  </w:num>
  <w:num w:numId="9">
    <w:abstractNumId w:val="1"/>
  </w:num>
  <w:num w:numId="10">
    <w:abstractNumId w:val="4"/>
  </w:num>
  <w:num w:numId="11">
    <w:abstractNumId w:val="7"/>
  </w:num>
  <w:num w:numId="12">
    <w:abstractNumId w:val="11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B5"/>
    <w:rsid w:val="00014080"/>
    <w:rsid w:val="000225C6"/>
    <w:rsid w:val="00050E02"/>
    <w:rsid w:val="0006326E"/>
    <w:rsid w:val="00076002"/>
    <w:rsid w:val="00081664"/>
    <w:rsid w:val="0008731B"/>
    <w:rsid w:val="00091079"/>
    <w:rsid w:val="000D785F"/>
    <w:rsid w:val="000E3DC2"/>
    <w:rsid w:val="00112187"/>
    <w:rsid w:val="00112B97"/>
    <w:rsid w:val="0011483C"/>
    <w:rsid w:val="00167F4C"/>
    <w:rsid w:val="001B564E"/>
    <w:rsid w:val="001B56B0"/>
    <w:rsid w:val="001C32D3"/>
    <w:rsid w:val="001C7452"/>
    <w:rsid w:val="0021632A"/>
    <w:rsid w:val="002211CB"/>
    <w:rsid w:val="002519BE"/>
    <w:rsid w:val="00251AB5"/>
    <w:rsid w:val="00263F2C"/>
    <w:rsid w:val="002836CB"/>
    <w:rsid w:val="00291407"/>
    <w:rsid w:val="002B212D"/>
    <w:rsid w:val="002C1E0C"/>
    <w:rsid w:val="002F5327"/>
    <w:rsid w:val="00307438"/>
    <w:rsid w:val="003130A3"/>
    <w:rsid w:val="00326ABE"/>
    <w:rsid w:val="00332EC7"/>
    <w:rsid w:val="00345706"/>
    <w:rsid w:val="0035104E"/>
    <w:rsid w:val="0035410F"/>
    <w:rsid w:val="0036591E"/>
    <w:rsid w:val="003A0F30"/>
    <w:rsid w:val="003A1AE9"/>
    <w:rsid w:val="003A36EA"/>
    <w:rsid w:val="003B08D8"/>
    <w:rsid w:val="003C6F43"/>
    <w:rsid w:val="003D06B6"/>
    <w:rsid w:val="003E7E61"/>
    <w:rsid w:val="00402055"/>
    <w:rsid w:val="00414A4B"/>
    <w:rsid w:val="00451268"/>
    <w:rsid w:val="00462CD8"/>
    <w:rsid w:val="00483149"/>
    <w:rsid w:val="00487BC5"/>
    <w:rsid w:val="00496A10"/>
    <w:rsid w:val="004D04DC"/>
    <w:rsid w:val="004D0E9E"/>
    <w:rsid w:val="004D2DE8"/>
    <w:rsid w:val="004F08D1"/>
    <w:rsid w:val="004F7831"/>
    <w:rsid w:val="00514FEC"/>
    <w:rsid w:val="00520998"/>
    <w:rsid w:val="00530C74"/>
    <w:rsid w:val="005440DF"/>
    <w:rsid w:val="0057333E"/>
    <w:rsid w:val="00573F82"/>
    <w:rsid w:val="00581219"/>
    <w:rsid w:val="0059245B"/>
    <w:rsid w:val="00592578"/>
    <w:rsid w:val="00594E42"/>
    <w:rsid w:val="005A1307"/>
    <w:rsid w:val="005A6988"/>
    <w:rsid w:val="005B3FAA"/>
    <w:rsid w:val="005C615D"/>
    <w:rsid w:val="005E1B23"/>
    <w:rsid w:val="00613B1E"/>
    <w:rsid w:val="006262C2"/>
    <w:rsid w:val="00632E14"/>
    <w:rsid w:val="00646F08"/>
    <w:rsid w:val="006471C8"/>
    <w:rsid w:val="00654B54"/>
    <w:rsid w:val="006941F7"/>
    <w:rsid w:val="006A239B"/>
    <w:rsid w:val="0070169A"/>
    <w:rsid w:val="00713614"/>
    <w:rsid w:val="00715CB5"/>
    <w:rsid w:val="00782BB6"/>
    <w:rsid w:val="007A6FAC"/>
    <w:rsid w:val="007B5BE1"/>
    <w:rsid w:val="007C5495"/>
    <w:rsid w:val="007C5868"/>
    <w:rsid w:val="007F453D"/>
    <w:rsid w:val="008132B1"/>
    <w:rsid w:val="0082485C"/>
    <w:rsid w:val="00840D06"/>
    <w:rsid w:val="00857E9D"/>
    <w:rsid w:val="00863068"/>
    <w:rsid w:val="0086344C"/>
    <w:rsid w:val="00877033"/>
    <w:rsid w:val="008863DD"/>
    <w:rsid w:val="008B3AD5"/>
    <w:rsid w:val="008D73D4"/>
    <w:rsid w:val="008E3F8D"/>
    <w:rsid w:val="009076E5"/>
    <w:rsid w:val="00911151"/>
    <w:rsid w:val="00923546"/>
    <w:rsid w:val="009255E5"/>
    <w:rsid w:val="00937FEC"/>
    <w:rsid w:val="00954190"/>
    <w:rsid w:val="009557BF"/>
    <w:rsid w:val="00961A1D"/>
    <w:rsid w:val="009815FC"/>
    <w:rsid w:val="00985167"/>
    <w:rsid w:val="00995BBF"/>
    <w:rsid w:val="009A000E"/>
    <w:rsid w:val="009A0BA7"/>
    <w:rsid w:val="009B0926"/>
    <w:rsid w:val="009D5935"/>
    <w:rsid w:val="009E77D2"/>
    <w:rsid w:val="00A13F84"/>
    <w:rsid w:val="00A37F0D"/>
    <w:rsid w:val="00A460A5"/>
    <w:rsid w:val="00A765AC"/>
    <w:rsid w:val="00A84374"/>
    <w:rsid w:val="00A9297F"/>
    <w:rsid w:val="00AB17E0"/>
    <w:rsid w:val="00AC5587"/>
    <w:rsid w:val="00AF6A52"/>
    <w:rsid w:val="00B075F9"/>
    <w:rsid w:val="00B17662"/>
    <w:rsid w:val="00B4306C"/>
    <w:rsid w:val="00B6061D"/>
    <w:rsid w:val="00B60CFC"/>
    <w:rsid w:val="00B70BB1"/>
    <w:rsid w:val="00B86B0A"/>
    <w:rsid w:val="00BA0EEA"/>
    <w:rsid w:val="00BC2743"/>
    <w:rsid w:val="00BC4B20"/>
    <w:rsid w:val="00BE68F4"/>
    <w:rsid w:val="00BF2BE1"/>
    <w:rsid w:val="00C06600"/>
    <w:rsid w:val="00C15022"/>
    <w:rsid w:val="00C42FAB"/>
    <w:rsid w:val="00CA3CED"/>
    <w:rsid w:val="00CA57C6"/>
    <w:rsid w:val="00CD3D08"/>
    <w:rsid w:val="00CF02E1"/>
    <w:rsid w:val="00D1651C"/>
    <w:rsid w:val="00D74792"/>
    <w:rsid w:val="00D751EA"/>
    <w:rsid w:val="00D91485"/>
    <w:rsid w:val="00D936EE"/>
    <w:rsid w:val="00D950C2"/>
    <w:rsid w:val="00E1722E"/>
    <w:rsid w:val="00E21434"/>
    <w:rsid w:val="00E25511"/>
    <w:rsid w:val="00E40A63"/>
    <w:rsid w:val="00E43248"/>
    <w:rsid w:val="00E43A9B"/>
    <w:rsid w:val="00E43DF8"/>
    <w:rsid w:val="00E53145"/>
    <w:rsid w:val="00E53F12"/>
    <w:rsid w:val="00E7105E"/>
    <w:rsid w:val="00E85CDE"/>
    <w:rsid w:val="00EA162E"/>
    <w:rsid w:val="00EA7F86"/>
    <w:rsid w:val="00EC529B"/>
    <w:rsid w:val="00EC7603"/>
    <w:rsid w:val="00ED117B"/>
    <w:rsid w:val="00EE36F7"/>
    <w:rsid w:val="00EF3D22"/>
    <w:rsid w:val="00EF5362"/>
    <w:rsid w:val="00F427F2"/>
    <w:rsid w:val="00F477E5"/>
    <w:rsid w:val="00F8209E"/>
    <w:rsid w:val="00F87E7C"/>
    <w:rsid w:val="00FA01FB"/>
    <w:rsid w:val="00FD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C0E74"/>
  <w15:chartTrackingRefBased/>
  <w15:docId w15:val="{83878A38-4CB1-4ABC-A579-E4554E21C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A5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646F08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646F0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30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3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Управление образования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Тома</dc:creator>
  <cp:keywords/>
  <cp:lastModifiedBy>Виктория</cp:lastModifiedBy>
  <cp:revision>8</cp:revision>
  <cp:lastPrinted>2022-02-27T02:45:00Z</cp:lastPrinted>
  <dcterms:created xsi:type="dcterms:W3CDTF">2022-02-27T02:46:00Z</dcterms:created>
  <dcterms:modified xsi:type="dcterms:W3CDTF">2025-02-15T03:03:00Z</dcterms:modified>
</cp:coreProperties>
</file>