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1CC" w:rsidRDefault="008D2417" w:rsidP="00693CA4">
      <w:pPr>
        <w:pStyle w:val="1"/>
        <w:spacing w:after="0" w:line="276" w:lineRule="auto"/>
        <w:ind w:left="567" w:right="265" w:firstLine="0"/>
      </w:pPr>
      <w:r>
        <w:t>А</w:t>
      </w:r>
      <w:r w:rsidR="006D7B77">
        <w:t>ННОТАЦИЯ</w:t>
      </w:r>
      <w:r>
        <w:t xml:space="preserve"> </w:t>
      </w:r>
    </w:p>
    <w:p w:rsidR="006D7B77" w:rsidRDefault="008D2417" w:rsidP="00693CA4">
      <w:pPr>
        <w:pStyle w:val="1"/>
        <w:spacing w:after="0" w:line="276" w:lineRule="auto"/>
        <w:ind w:left="567" w:right="265" w:firstLine="0"/>
      </w:pPr>
      <w:r>
        <w:t xml:space="preserve">к рабочей программе по </w:t>
      </w:r>
      <w:r w:rsidR="006F6BF6">
        <w:t xml:space="preserve">учебному </w:t>
      </w:r>
      <w:r w:rsidR="006B22AD">
        <w:t>предмету «Изобразительное и</w:t>
      </w:r>
      <w:r w:rsidR="0036748E">
        <w:t>скусство</w:t>
      </w:r>
      <w:r w:rsidR="00693CA4">
        <w:t>»</w:t>
      </w:r>
      <w:r w:rsidR="0036748E">
        <w:t xml:space="preserve"> 1-4</w:t>
      </w:r>
      <w:r w:rsidR="006D7B77">
        <w:t xml:space="preserve"> классы</w:t>
      </w:r>
      <w:r>
        <w:t xml:space="preserve"> </w:t>
      </w:r>
    </w:p>
    <w:p w:rsidR="00693CA4" w:rsidRDefault="008D2417" w:rsidP="00170D04">
      <w:pPr>
        <w:pStyle w:val="1"/>
        <w:spacing w:after="0" w:line="276" w:lineRule="auto"/>
        <w:ind w:left="567" w:right="265" w:firstLine="0"/>
      </w:pPr>
      <w:r>
        <w:t>(ФГОС</w:t>
      </w:r>
      <w:r w:rsidR="00E931CC">
        <w:t xml:space="preserve">-2021) </w:t>
      </w:r>
    </w:p>
    <w:p w:rsidR="006F6BF6" w:rsidRPr="006F6BF6" w:rsidRDefault="006F6BF6" w:rsidP="006F6BF6"/>
    <w:p w:rsidR="00250BA5" w:rsidRPr="00250BA5" w:rsidRDefault="00E931CC" w:rsidP="00354BA6">
      <w:pPr>
        <w:pStyle w:val="a3"/>
        <w:ind w:left="567" w:right="265" w:firstLine="567"/>
        <w:rPr>
          <w:szCs w:val="28"/>
        </w:rPr>
      </w:pPr>
      <w:r w:rsidRPr="00525309">
        <w:rPr>
          <w:szCs w:val="28"/>
        </w:rPr>
        <w:t>Раб</w:t>
      </w:r>
      <w:r w:rsidR="00525309" w:rsidRPr="00525309">
        <w:rPr>
          <w:szCs w:val="28"/>
        </w:rPr>
        <w:t>очая программа по изобразительному искусству на уров</w:t>
      </w:r>
      <w:r w:rsidR="00525309" w:rsidRPr="00525309">
        <w:rPr>
          <w:szCs w:val="28"/>
        </w:rPr>
        <w:softHyphen/>
        <w:t>не начального</w:t>
      </w:r>
      <w:r w:rsidRPr="00525309">
        <w:rPr>
          <w:szCs w:val="28"/>
        </w:rPr>
        <w:t xml:space="preserve"> общего образования подготовлена на основе</w:t>
      </w:r>
      <w:r w:rsidR="00250BA5" w:rsidRPr="00525309">
        <w:rPr>
          <w:szCs w:val="28"/>
        </w:rPr>
        <w:t xml:space="preserve"> нормативных документов:</w:t>
      </w:r>
      <w:r w:rsidRPr="00250BA5">
        <w:rPr>
          <w:szCs w:val="28"/>
        </w:rPr>
        <w:t xml:space="preserve"> </w:t>
      </w:r>
    </w:p>
    <w:p w:rsidR="00525309" w:rsidRPr="00525309" w:rsidRDefault="00525309" w:rsidP="00354BA6">
      <w:pPr>
        <w:pStyle w:val="a3"/>
        <w:widowControl w:val="0"/>
        <w:numPr>
          <w:ilvl w:val="0"/>
          <w:numId w:val="6"/>
        </w:numPr>
        <w:suppressAutoHyphens/>
        <w:autoSpaceDN w:val="0"/>
        <w:snapToGrid w:val="0"/>
        <w:ind w:left="567" w:right="283" w:firstLine="0"/>
        <w:textAlignment w:val="baseline"/>
        <w:rPr>
          <w:szCs w:val="28"/>
        </w:rPr>
      </w:pPr>
      <w:r w:rsidRPr="00525309">
        <w:rPr>
          <w:szCs w:val="28"/>
        </w:rPr>
        <w:t>Федеральный закон от 29 декабря 2012 г. N 273-ФЗ «Об образовании в Российской Федерации».</w:t>
      </w:r>
    </w:p>
    <w:p w:rsidR="00525309" w:rsidRPr="00525309" w:rsidRDefault="00525309" w:rsidP="00354BA6">
      <w:pPr>
        <w:pStyle w:val="a3"/>
        <w:widowControl w:val="0"/>
        <w:numPr>
          <w:ilvl w:val="0"/>
          <w:numId w:val="6"/>
        </w:numPr>
        <w:suppressAutoHyphens/>
        <w:autoSpaceDN w:val="0"/>
        <w:snapToGrid w:val="0"/>
        <w:ind w:left="567" w:right="283" w:firstLine="0"/>
        <w:textAlignment w:val="baseline"/>
        <w:rPr>
          <w:szCs w:val="28"/>
        </w:rPr>
      </w:pPr>
      <w:r w:rsidRPr="00525309">
        <w:rPr>
          <w:szCs w:val="28"/>
        </w:rPr>
        <w:t>ФГОС начального общего образования (утвержден приказом Министерства просвещения Российской Федерации от 31 мая 2021 г. N 286).</w:t>
      </w:r>
    </w:p>
    <w:p w:rsidR="00525309" w:rsidRPr="00525309" w:rsidRDefault="00525309" w:rsidP="00354BA6">
      <w:pPr>
        <w:numPr>
          <w:ilvl w:val="0"/>
          <w:numId w:val="6"/>
        </w:numPr>
        <w:suppressAutoHyphens/>
        <w:snapToGrid w:val="0"/>
        <w:spacing w:after="0" w:line="240" w:lineRule="auto"/>
        <w:ind w:left="567" w:right="142" w:firstLine="0"/>
        <w:rPr>
          <w:szCs w:val="28"/>
        </w:rPr>
      </w:pPr>
      <w:r w:rsidRPr="00525309">
        <w:rPr>
          <w:szCs w:val="28"/>
        </w:rPr>
        <w:t xml:space="preserve">Федеральная рабочая программа начального общего образования учебного предмета «Изобразительное искусство». </w:t>
      </w:r>
    </w:p>
    <w:p w:rsidR="00525309" w:rsidRPr="00525309" w:rsidRDefault="00525309" w:rsidP="00354BA6">
      <w:pPr>
        <w:numPr>
          <w:ilvl w:val="0"/>
          <w:numId w:val="6"/>
        </w:numPr>
        <w:suppressAutoHyphens/>
        <w:snapToGrid w:val="0"/>
        <w:spacing w:after="0" w:line="240" w:lineRule="auto"/>
        <w:ind w:left="567" w:right="142" w:firstLine="0"/>
        <w:rPr>
          <w:szCs w:val="28"/>
        </w:rPr>
      </w:pPr>
      <w:r w:rsidRPr="00525309">
        <w:rPr>
          <w:szCs w:val="28"/>
        </w:rPr>
        <w:t>Основная образовательная программа школы, разработанная на основе ФГОС и ФООП.</w:t>
      </w:r>
    </w:p>
    <w:p w:rsidR="00525309" w:rsidRPr="00525309" w:rsidRDefault="00525309" w:rsidP="00354BA6">
      <w:pPr>
        <w:numPr>
          <w:ilvl w:val="0"/>
          <w:numId w:val="6"/>
        </w:numPr>
        <w:suppressAutoHyphens/>
        <w:snapToGrid w:val="0"/>
        <w:spacing w:after="0" w:line="240" w:lineRule="auto"/>
        <w:ind w:left="567" w:right="142" w:firstLine="0"/>
        <w:rPr>
          <w:szCs w:val="28"/>
        </w:rPr>
      </w:pPr>
      <w:r w:rsidRPr="00525309">
        <w:rPr>
          <w:szCs w:val="28"/>
        </w:rPr>
        <w:t xml:space="preserve">Учебный план </w:t>
      </w:r>
      <w:r w:rsidR="006263A0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6263A0">
        <w:rPr>
          <w:rFonts w:eastAsia="Calibri"/>
          <w:color w:val="auto"/>
          <w:szCs w:val="28"/>
          <w:lang w:eastAsia="ar-SA"/>
        </w:rPr>
        <w:t>НШ с. Айон</w:t>
      </w:r>
      <w:r w:rsidRPr="00525309">
        <w:rPr>
          <w:szCs w:val="28"/>
        </w:rPr>
        <w:t>.</w:t>
      </w:r>
    </w:p>
    <w:p w:rsidR="00525309" w:rsidRPr="00525309" w:rsidRDefault="00525309" w:rsidP="00354BA6">
      <w:pPr>
        <w:numPr>
          <w:ilvl w:val="0"/>
          <w:numId w:val="6"/>
        </w:numPr>
        <w:suppressAutoHyphens/>
        <w:snapToGrid w:val="0"/>
        <w:spacing w:after="0" w:line="240" w:lineRule="auto"/>
        <w:ind w:left="567" w:right="142" w:firstLine="0"/>
        <w:rPr>
          <w:szCs w:val="28"/>
        </w:rPr>
      </w:pPr>
      <w:r w:rsidRPr="00525309">
        <w:rPr>
          <w:szCs w:val="28"/>
        </w:rPr>
        <w:t xml:space="preserve">Положение о рабочей программе </w:t>
      </w:r>
      <w:r w:rsidR="006263A0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6263A0">
        <w:rPr>
          <w:rFonts w:eastAsia="Calibri"/>
          <w:color w:val="auto"/>
          <w:szCs w:val="28"/>
          <w:lang w:eastAsia="ar-SA"/>
        </w:rPr>
        <w:t>НШ с. Айон</w:t>
      </w:r>
      <w:r w:rsidRPr="00525309">
        <w:rPr>
          <w:szCs w:val="28"/>
        </w:rPr>
        <w:t>.</w:t>
      </w:r>
    </w:p>
    <w:p w:rsidR="006F6BF6" w:rsidRPr="00E979B3" w:rsidRDefault="006F6BF6" w:rsidP="00354BA6">
      <w:pPr>
        <w:pStyle w:val="a3"/>
        <w:ind w:left="567" w:right="265" w:firstLine="0"/>
        <w:rPr>
          <w:rFonts w:eastAsia="Calibri"/>
          <w:color w:val="auto"/>
          <w:szCs w:val="28"/>
          <w:highlight w:val="yellow"/>
          <w:lang w:eastAsia="ar-SA"/>
        </w:rPr>
      </w:pPr>
    </w:p>
    <w:p w:rsidR="00525309" w:rsidRPr="00525309" w:rsidRDefault="00525309" w:rsidP="00354BA6">
      <w:pPr>
        <w:pStyle w:val="a3"/>
        <w:ind w:left="567" w:right="266" w:firstLine="567"/>
        <w:rPr>
          <w:sz w:val="24"/>
          <w:szCs w:val="24"/>
        </w:rPr>
      </w:pPr>
      <w:r w:rsidRPr="00525309">
        <w:rPr>
          <w:szCs w:val="28"/>
        </w:rPr>
        <w:t>Программа построена с учетом принципов системности, научности и доступности, с учётом распределённых по классам проверяемых требо</w:t>
      </w:r>
      <w:r w:rsidRPr="00525309">
        <w:rPr>
          <w:szCs w:val="28"/>
        </w:rPr>
        <w:softHyphen/>
        <w:t>ваний к результатам освоения Основной образовательной про</w:t>
      </w:r>
      <w:r w:rsidRPr="00525309">
        <w:rPr>
          <w:szCs w:val="28"/>
        </w:rPr>
        <w:softHyphen/>
        <w:t>граммы начального общего образования. В основе программы лежит принцип единства и системно-деятельностного подхода. Содержание программы по изобразительному искусству охватывает все основные виды визуально-пространственных искусств (собственно</w:t>
      </w:r>
      <w:r w:rsidRPr="00525309">
        <w:rPr>
          <w:bCs/>
          <w:szCs w:val="28"/>
          <w:lang w:bidi="ru-RU"/>
        </w:rPr>
        <w:t xml:space="preserve"> </w:t>
      </w:r>
      <w:r w:rsidRPr="00525309">
        <w:rPr>
          <w:szCs w:val="28"/>
        </w:rPr>
        <w:t>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 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произведений искусства художественно-эстетическое отношение к миру формируется прежде всего в собственной художественной деятельности, в процессе практического решения художественно-творческих задач</w:t>
      </w:r>
      <w:r>
        <w:rPr>
          <w:sz w:val="24"/>
          <w:szCs w:val="24"/>
        </w:rPr>
        <w:t>.</w:t>
      </w:r>
    </w:p>
    <w:p w:rsidR="006D7B77" w:rsidRDefault="00693CA4" w:rsidP="00354BA6">
      <w:pPr>
        <w:pStyle w:val="a3"/>
        <w:ind w:left="567" w:right="265" w:firstLine="567"/>
        <w:rPr>
          <w:szCs w:val="28"/>
        </w:rPr>
      </w:pPr>
      <w:r w:rsidRPr="00525309">
        <w:rPr>
          <w:szCs w:val="28"/>
        </w:rPr>
        <w:t xml:space="preserve">Рабочая программа </w:t>
      </w:r>
      <w:r w:rsidR="00525309" w:rsidRPr="00525309">
        <w:rPr>
          <w:szCs w:val="28"/>
        </w:rPr>
        <w:t>по изобразительному искусству</w:t>
      </w:r>
      <w:r w:rsidRPr="00525309">
        <w:rPr>
          <w:szCs w:val="28"/>
        </w:rPr>
        <w:t xml:space="preserve"> разработана с учетом рабочей программы воспитания </w:t>
      </w:r>
      <w:r w:rsidR="006263A0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6263A0">
        <w:rPr>
          <w:rFonts w:eastAsia="Calibri"/>
          <w:color w:val="auto"/>
          <w:szCs w:val="28"/>
          <w:lang w:eastAsia="ar-SA"/>
        </w:rPr>
        <w:t>НШ с. Айон</w:t>
      </w:r>
      <w:r w:rsidRPr="00525309">
        <w:rPr>
          <w:szCs w:val="28"/>
        </w:rPr>
        <w:t>.</w:t>
      </w:r>
      <w:r w:rsidR="00250BA5" w:rsidRPr="00525309">
        <w:t xml:space="preserve"> </w:t>
      </w:r>
      <w:r w:rsidR="00250BA5" w:rsidRPr="00525309">
        <w:rPr>
          <w:szCs w:val="28"/>
        </w:rPr>
        <w:t>Результаты достижения цели, решения задач воспитания даны в форме целевых ориентиров (направлений), представленных в виде обобщенных портретов выпускника на уровнях начального общего и основного общего образования и отражены в личностных результатах данной рабочей программы.</w:t>
      </w:r>
    </w:p>
    <w:p w:rsidR="006F6BF6" w:rsidRPr="00250BA5" w:rsidRDefault="006F6BF6" w:rsidP="00250BA5">
      <w:pPr>
        <w:pStyle w:val="a3"/>
        <w:ind w:left="567" w:right="265"/>
        <w:rPr>
          <w:szCs w:val="28"/>
        </w:rPr>
      </w:pPr>
    </w:p>
    <w:p w:rsidR="00693CA4" w:rsidRPr="00250BA5" w:rsidRDefault="008D2417" w:rsidP="00354BA6">
      <w:pPr>
        <w:pStyle w:val="a3"/>
        <w:ind w:left="567" w:right="265" w:firstLine="567"/>
        <w:rPr>
          <w:szCs w:val="28"/>
        </w:rPr>
      </w:pPr>
      <w:r w:rsidRPr="00250BA5">
        <w:rPr>
          <w:szCs w:val="28"/>
        </w:rPr>
        <w:t xml:space="preserve">На изучение </w:t>
      </w:r>
      <w:r w:rsidR="00525309" w:rsidRPr="006B22AD">
        <w:rPr>
          <w:szCs w:val="28"/>
        </w:rPr>
        <w:t>изобразительного искусства</w:t>
      </w:r>
      <w:r w:rsidR="006F590A" w:rsidRPr="00250BA5">
        <w:rPr>
          <w:szCs w:val="28"/>
        </w:rPr>
        <w:t xml:space="preserve"> в </w:t>
      </w:r>
      <w:r w:rsidR="006B22AD">
        <w:rPr>
          <w:szCs w:val="28"/>
        </w:rPr>
        <w:t>начальной</w:t>
      </w:r>
      <w:r w:rsidR="00693CA4" w:rsidRPr="00250BA5">
        <w:rPr>
          <w:szCs w:val="28"/>
        </w:rPr>
        <w:t xml:space="preserve"> </w:t>
      </w:r>
      <w:r w:rsidR="006F590A" w:rsidRPr="00250BA5">
        <w:rPr>
          <w:szCs w:val="28"/>
        </w:rPr>
        <w:t>школе выделяется</w:t>
      </w:r>
      <w:r w:rsidR="00170D04">
        <w:rPr>
          <w:szCs w:val="28"/>
        </w:rPr>
        <w:t>:</w:t>
      </w:r>
      <w:r w:rsidR="006F590A" w:rsidRPr="00250BA5">
        <w:rPr>
          <w:szCs w:val="28"/>
        </w:rPr>
        <w:t xml:space="preserve"> </w:t>
      </w:r>
    </w:p>
    <w:p w:rsidR="00693CA4" w:rsidRPr="00250BA5" w:rsidRDefault="006B22AD" w:rsidP="00250BA5">
      <w:pPr>
        <w:pStyle w:val="a3"/>
        <w:ind w:left="567" w:right="265"/>
        <w:rPr>
          <w:szCs w:val="28"/>
        </w:rPr>
      </w:pPr>
      <w:r>
        <w:rPr>
          <w:szCs w:val="28"/>
        </w:rPr>
        <w:t>1 класс – 33 часа (1 час</w:t>
      </w:r>
      <w:r w:rsidR="00693CA4" w:rsidRPr="00250BA5">
        <w:rPr>
          <w:szCs w:val="28"/>
        </w:rPr>
        <w:t xml:space="preserve"> в неделю)</w:t>
      </w:r>
    </w:p>
    <w:p w:rsidR="00693CA4" w:rsidRPr="00250BA5" w:rsidRDefault="006B22AD" w:rsidP="00250BA5">
      <w:pPr>
        <w:pStyle w:val="a3"/>
        <w:ind w:left="567" w:right="265"/>
        <w:rPr>
          <w:szCs w:val="28"/>
        </w:rPr>
      </w:pPr>
      <w:r>
        <w:rPr>
          <w:szCs w:val="28"/>
        </w:rPr>
        <w:lastRenderedPageBreak/>
        <w:t>2 класс – 34</w:t>
      </w:r>
      <w:r w:rsidR="00693CA4" w:rsidRPr="00250BA5">
        <w:rPr>
          <w:szCs w:val="28"/>
        </w:rPr>
        <w:t xml:space="preserve"> часа (</w:t>
      </w:r>
      <w:r>
        <w:rPr>
          <w:szCs w:val="28"/>
        </w:rPr>
        <w:t>1 час</w:t>
      </w:r>
      <w:r w:rsidRPr="00250BA5">
        <w:rPr>
          <w:szCs w:val="28"/>
        </w:rPr>
        <w:t xml:space="preserve"> в неделю</w:t>
      </w:r>
      <w:r w:rsidR="00693CA4" w:rsidRPr="00250BA5">
        <w:rPr>
          <w:szCs w:val="28"/>
        </w:rPr>
        <w:t>)</w:t>
      </w:r>
    </w:p>
    <w:p w:rsidR="00693CA4" w:rsidRPr="00250BA5" w:rsidRDefault="006B22AD" w:rsidP="00250BA5">
      <w:pPr>
        <w:pStyle w:val="a3"/>
        <w:ind w:left="567" w:right="265"/>
        <w:rPr>
          <w:szCs w:val="28"/>
        </w:rPr>
      </w:pPr>
      <w:r>
        <w:rPr>
          <w:szCs w:val="28"/>
        </w:rPr>
        <w:t>3 класс – 34 часа</w:t>
      </w:r>
      <w:r w:rsidR="00693CA4" w:rsidRPr="00250BA5">
        <w:rPr>
          <w:szCs w:val="28"/>
        </w:rPr>
        <w:t xml:space="preserve"> (</w:t>
      </w:r>
      <w:r>
        <w:rPr>
          <w:szCs w:val="28"/>
        </w:rPr>
        <w:t>1 час</w:t>
      </w:r>
      <w:r w:rsidRPr="00250BA5">
        <w:rPr>
          <w:szCs w:val="28"/>
        </w:rPr>
        <w:t xml:space="preserve"> в неделю</w:t>
      </w:r>
      <w:r w:rsidR="00693CA4" w:rsidRPr="00250BA5">
        <w:rPr>
          <w:szCs w:val="28"/>
        </w:rPr>
        <w:t>)</w:t>
      </w:r>
    </w:p>
    <w:p w:rsidR="006F6BF6" w:rsidRDefault="006B22AD" w:rsidP="006B22AD">
      <w:pPr>
        <w:pStyle w:val="a3"/>
        <w:ind w:left="567" w:right="265"/>
        <w:rPr>
          <w:szCs w:val="28"/>
        </w:rPr>
      </w:pPr>
      <w:r>
        <w:rPr>
          <w:szCs w:val="28"/>
        </w:rPr>
        <w:t>4 класс – 34 часа</w:t>
      </w:r>
      <w:r w:rsidR="00693CA4" w:rsidRPr="00250BA5">
        <w:rPr>
          <w:szCs w:val="28"/>
        </w:rPr>
        <w:t xml:space="preserve"> (</w:t>
      </w:r>
      <w:r>
        <w:rPr>
          <w:szCs w:val="28"/>
        </w:rPr>
        <w:t>1 час</w:t>
      </w:r>
      <w:r w:rsidRPr="00250BA5">
        <w:rPr>
          <w:szCs w:val="28"/>
        </w:rPr>
        <w:t xml:space="preserve"> в неделю</w:t>
      </w:r>
      <w:r w:rsidR="00693CA4" w:rsidRPr="00250BA5">
        <w:rPr>
          <w:szCs w:val="28"/>
        </w:rPr>
        <w:t>)</w:t>
      </w:r>
    </w:p>
    <w:p w:rsidR="00354BA6" w:rsidRPr="00250BA5" w:rsidRDefault="00354BA6" w:rsidP="006B22AD">
      <w:pPr>
        <w:pStyle w:val="a3"/>
        <w:ind w:left="567" w:right="265"/>
        <w:rPr>
          <w:szCs w:val="28"/>
        </w:rPr>
      </w:pPr>
    </w:p>
    <w:p w:rsidR="00203F66" w:rsidRPr="006B22AD" w:rsidRDefault="008D2417" w:rsidP="00354BA6">
      <w:pPr>
        <w:pStyle w:val="a3"/>
        <w:ind w:left="567" w:right="265" w:firstLine="567"/>
        <w:rPr>
          <w:szCs w:val="28"/>
        </w:rPr>
      </w:pPr>
      <w:r w:rsidRPr="006B22AD">
        <w:rPr>
          <w:szCs w:val="28"/>
        </w:rPr>
        <w:t xml:space="preserve">Рабочая учебная программа включает в себя: пояснительную записку, </w:t>
      </w:r>
      <w:r w:rsidR="006D7B77" w:rsidRPr="006B22AD">
        <w:rPr>
          <w:szCs w:val="28"/>
        </w:rPr>
        <w:t>содержание</w:t>
      </w:r>
      <w:r w:rsidRPr="006B22AD">
        <w:rPr>
          <w:szCs w:val="28"/>
        </w:rPr>
        <w:t xml:space="preserve"> учебного предмета</w:t>
      </w:r>
      <w:r w:rsidR="00693CA4" w:rsidRPr="006B22AD">
        <w:rPr>
          <w:szCs w:val="28"/>
        </w:rPr>
        <w:t>, курса;</w:t>
      </w:r>
      <w:r w:rsidRPr="006B22AD">
        <w:rPr>
          <w:szCs w:val="28"/>
        </w:rPr>
        <w:t xml:space="preserve"> планируемые результаты</w:t>
      </w:r>
      <w:r w:rsidR="00693CA4" w:rsidRPr="006B22AD">
        <w:rPr>
          <w:szCs w:val="28"/>
        </w:rPr>
        <w:t xml:space="preserve"> осво</w:t>
      </w:r>
      <w:r w:rsidR="00250BA5" w:rsidRPr="006B22AD">
        <w:rPr>
          <w:szCs w:val="28"/>
        </w:rPr>
        <w:t xml:space="preserve">ения учебного предмета, курса, </w:t>
      </w:r>
      <w:r w:rsidR="00693CA4" w:rsidRPr="006B22AD">
        <w:rPr>
          <w:szCs w:val="28"/>
        </w:rPr>
        <w:t>тематическое планирование с указанием количества часов, от</w:t>
      </w:r>
      <w:r w:rsidR="00170D04" w:rsidRPr="006B22AD">
        <w:rPr>
          <w:szCs w:val="28"/>
        </w:rPr>
        <w:t>водимых на освоение каждой темы и возможность использования по этой теме электронных (цифровых) образовательных ресурсов.</w:t>
      </w:r>
    </w:p>
    <w:p w:rsidR="006F6BF6" w:rsidRPr="006B22AD" w:rsidRDefault="006F6BF6" w:rsidP="00250BA5">
      <w:pPr>
        <w:pStyle w:val="a3"/>
        <w:ind w:left="567" w:right="265"/>
        <w:rPr>
          <w:szCs w:val="28"/>
        </w:rPr>
      </w:pPr>
    </w:p>
    <w:p w:rsidR="009574D1" w:rsidRPr="00250BA5" w:rsidRDefault="006F6BF6" w:rsidP="00354BA6">
      <w:pPr>
        <w:pStyle w:val="a3"/>
        <w:ind w:left="567" w:right="265" w:firstLine="567"/>
        <w:rPr>
          <w:szCs w:val="28"/>
        </w:rPr>
      </w:pPr>
      <w:bookmarkStart w:id="0" w:name="_GoBack"/>
      <w:bookmarkEnd w:id="0"/>
      <w:r w:rsidRPr="006B22AD">
        <w:rPr>
          <w:szCs w:val="28"/>
        </w:rPr>
        <w:t>Срок освоения: р</w:t>
      </w:r>
      <w:r w:rsidR="009574D1" w:rsidRPr="006B22AD">
        <w:rPr>
          <w:szCs w:val="28"/>
        </w:rPr>
        <w:t>абоч</w:t>
      </w:r>
      <w:r w:rsidR="00170D04" w:rsidRPr="006B22AD">
        <w:rPr>
          <w:szCs w:val="28"/>
        </w:rPr>
        <w:t>ая пр</w:t>
      </w:r>
      <w:r w:rsidR="006B22AD" w:rsidRPr="006B22AD">
        <w:rPr>
          <w:szCs w:val="28"/>
        </w:rPr>
        <w:t>ограмма разработана на 2023-2027</w:t>
      </w:r>
      <w:r w:rsidR="009574D1" w:rsidRPr="006B22AD">
        <w:rPr>
          <w:szCs w:val="28"/>
        </w:rPr>
        <w:t xml:space="preserve"> гг.</w:t>
      </w:r>
    </w:p>
    <w:p w:rsidR="00203F66" w:rsidRPr="00250BA5" w:rsidRDefault="008D2417" w:rsidP="00250BA5">
      <w:pPr>
        <w:spacing w:after="0" w:line="276" w:lineRule="auto"/>
        <w:ind w:left="567" w:right="265" w:firstLine="0"/>
        <w:rPr>
          <w:b/>
          <w:szCs w:val="28"/>
        </w:rPr>
      </w:pPr>
      <w:r w:rsidRPr="00250BA5">
        <w:rPr>
          <w:b/>
          <w:szCs w:val="28"/>
        </w:rPr>
        <w:t xml:space="preserve"> </w:t>
      </w:r>
    </w:p>
    <w:p w:rsidR="00203F66" w:rsidRPr="00250BA5" w:rsidRDefault="00203F66" w:rsidP="00250BA5">
      <w:pPr>
        <w:spacing w:after="0" w:line="276" w:lineRule="auto"/>
        <w:ind w:left="567" w:right="265" w:firstLine="0"/>
        <w:rPr>
          <w:szCs w:val="28"/>
        </w:rPr>
      </w:pPr>
    </w:p>
    <w:sectPr w:rsidR="00203F66" w:rsidRPr="00250BA5" w:rsidSect="006F6BF6">
      <w:pgSz w:w="11906" w:h="16838"/>
      <w:pgMar w:top="851" w:right="715" w:bottom="568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E1CE5"/>
    <w:multiLevelType w:val="hybridMultilevel"/>
    <w:tmpl w:val="706EA83A"/>
    <w:lvl w:ilvl="0" w:tplc="500C30B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D4C2F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84CBA3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BB2AB9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CAB8D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DAE2D3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BC925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18D8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96E45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91F4A3A"/>
    <w:multiLevelType w:val="hybridMultilevel"/>
    <w:tmpl w:val="CA362182"/>
    <w:lvl w:ilvl="0" w:tplc="D9E6E362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828E3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3070A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768E4F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5AFB1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C465BF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4C4C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98A0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178F67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3906911"/>
    <w:multiLevelType w:val="hybridMultilevel"/>
    <w:tmpl w:val="FB9892FE"/>
    <w:lvl w:ilvl="0" w:tplc="97261882">
      <w:start w:val="2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E08E8C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DCE92A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C29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544E5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886E9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DE3B9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50611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AC436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505E5B86"/>
    <w:multiLevelType w:val="hybridMultilevel"/>
    <w:tmpl w:val="E63060E6"/>
    <w:lvl w:ilvl="0" w:tplc="B9D0F07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3C274EA"/>
    <w:multiLevelType w:val="hybridMultilevel"/>
    <w:tmpl w:val="E7FEB910"/>
    <w:lvl w:ilvl="0" w:tplc="34284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3105C4"/>
    <w:multiLevelType w:val="hybridMultilevel"/>
    <w:tmpl w:val="C8BED208"/>
    <w:lvl w:ilvl="0" w:tplc="B9D0F070">
      <w:start w:val="1"/>
      <w:numFmt w:val="bullet"/>
      <w:lvlText w:val="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6">
    <w:nsid w:val="6DF06C05"/>
    <w:multiLevelType w:val="hybridMultilevel"/>
    <w:tmpl w:val="9208BBEC"/>
    <w:lvl w:ilvl="0" w:tplc="0108F0F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0CA3D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E8D5B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28295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AFA5FC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78397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1678E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7D8EF6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358AF7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788848E8"/>
    <w:multiLevelType w:val="hybridMultilevel"/>
    <w:tmpl w:val="5798D46A"/>
    <w:lvl w:ilvl="0" w:tplc="83C46A8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0ABDC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F0231F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522C40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2223E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8CAB4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C5C693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B4CBAC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FEA7D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6"/>
  </w:num>
  <w:num w:numId="5">
    <w:abstractNumId w:val="2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>
    <w:useFELayout/>
  </w:compat>
  <w:rsids>
    <w:rsidRoot w:val="00203F66"/>
    <w:rsid w:val="00170D04"/>
    <w:rsid w:val="00203F66"/>
    <w:rsid w:val="00250BA5"/>
    <w:rsid w:val="002744C1"/>
    <w:rsid w:val="002B1546"/>
    <w:rsid w:val="00354BA6"/>
    <w:rsid w:val="0036748E"/>
    <w:rsid w:val="00395EC0"/>
    <w:rsid w:val="00525309"/>
    <w:rsid w:val="006263A0"/>
    <w:rsid w:val="00691B32"/>
    <w:rsid w:val="00693CA4"/>
    <w:rsid w:val="006B22AD"/>
    <w:rsid w:val="006D7B77"/>
    <w:rsid w:val="006F590A"/>
    <w:rsid w:val="006F6BF6"/>
    <w:rsid w:val="008951C4"/>
    <w:rsid w:val="008D2417"/>
    <w:rsid w:val="0091423A"/>
    <w:rsid w:val="009574D1"/>
    <w:rsid w:val="00A40FC8"/>
    <w:rsid w:val="00AD32F4"/>
    <w:rsid w:val="00E931CC"/>
    <w:rsid w:val="00E979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23A"/>
    <w:pPr>
      <w:spacing w:after="53" w:line="236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91423A"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1423A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link w:val="a4"/>
    <w:qFormat/>
    <w:rsid w:val="00250BA5"/>
    <w:pPr>
      <w:spacing w:after="0" w:line="240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customStyle="1" w:styleId="a4">
    <w:name w:val="Без интервала Знак"/>
    <w:link w:val="a3"/>
    <w:locked/>
    <w:rsid w:val="00525309"/>
    <w:rPr>
      <w:rFonts w:ascii="Times New Roman" w:eastAsia="Times New Roman" w:hAnsi="Times New Roman" w:cs="Times New Roman"/>
      <w:color w:val="00000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</Pages>
  <Words>447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Главный</cp:lastModifiedBy>
  <cp:revision>16</cp:revision>
  <dcterms:created xsi:type="dcterms:W3CDTF">2018-03-28T20:30:00Z</dcterms:created>
  <dcterms:modified xsi:type="dcterms:W3CDTF">2023-10-29T13:56:00Z</dcterms:modified>
</cp:coreProperties>
</file>