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B1" w:rsidRDefault="004166CA" w:rsidP="00075513">
      <w:pPr>
        <w:pStyle w:val="c10c12"/>
        <w:shd w:val="clear" w:color="auto" w:fill="FFFFFF"/>
        <w:spacing w:before="0" w:beforeAutospacing="0" w:after="0" w:afterAutospacing="0"/>
        <w:jc w:val="center"/>
        <w:outlineLvl w:val="0"/>
        <w:rPr>
          <w:rStyle w:val="c38c21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3600" cy="8401050"/>
            <wp:effectExtent l="19050" t="0" r="0" b="0"/>
            <wp:docPr id="1" name="Рисунок 1" descr="C:\Users\Главный\Pictures\Айон\Музыка 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\Pictures\Айон\Музыка 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6CA" w:rsidRDefault="004166CA" w:rsidP="00FF4D00">
      <w:pPr>
        <w:pStyle w:val="c10c12"/>
        <w:shd w:val="clear" w:color="auto" w:fill="FFFFFF"/>
        <w:spacing w:before="0" w:beforeAutospacing="0" w:after="0" w:afterAutospacing="0"/>
        <w:jc w:val="center"/>
        <w:rPr>
          <w:rStyle w:val="c38c21"/>
          <w:b/>
          <w:bCs/>
          <w:color w:val="000000"/>
        </w:rPr>
      </w:pPr>
    </w:p>
    <w:p w:rsidR="004166CA" w:rsidRDefault="004166CA" w:rsidP="00FF4D00">
      <w:pPr>
        <w:pStyle w:val="c10c12"/>
        <w:shd w:val="clear" w:color="auto" w:fill="FFFFFF"/>
        <w:spacing w:before="0" w:beforeAutospacing="0" w:after="0" w:afterAutospacing="0"/>
        <w:jc w:val="center"/>
        <w:rPr>
          <w:rStyle w:val="c38c21"/>
          <w:b/>
          <w:bCs/>
          <w:color w:val="000000"/>
        </w:rPr>
      </w:pPr>
    </w:p>
    <w:p w:rsidR="004166CA" w:rsidRDefault="004166CA" w:rsidP="00FF4D00">
      <w:pPr>
        <w:pStyle w:val="c10c12"/>
        <w:shd w:val="clear" w:color="auto" w:fill="FFFFFF"/>
        <w:spacing w:before="0" w:beforeAutospacing="0" w:after="0" w:afterAutospacing="0"/>
        <w:jc w:val="center"/>
        <w:rPr>
          <w:rStyle w:val="c38c21"/>
          <w:b/>
          <w:bCs/>
          <w:color w:val="000000"/>
        </w:rPr>
      </w:pPr>
    </w:p>
    <w:p w:rsidR="004166CA" w:rsidRDefault="004166CA" w:rsidP="00FF4D00">
      <w:pPr>
        <w:pStyle w:val="c10c12"/>
        <w:shd w:val="clear" w:color="auto" w:fill="FFFFFF"/>
        <w:spacing w:before="0" w:beforeAutospacing="0" w:after="0" w:afterAutospacing="0"/>
        <w:jc w:val="center"/>
        <w:rPr>
          <w:rStyle w:val="c38c21"/>
          <w:b/>
          <w:bCs/>
          <w:color w:val="000000"/>
        </w:rPr>
      </w:pPr>
    </w:p>
    <w:p w:rsidR="00075513" w:rsidRPr="00FF4D00" w:rsidRDefault="00055C37" w:rsidP="00FF4D00">
      <w:pPr>
        <w:pStyle w:val="c10c1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38c21"/>
          <w:b/>
          <w:bCs/>
          <w:color w:val="000000"/>
        </w:rPr>
        <w:lastRenderedPageBreak/>
        <w:t>ВВЕДЕНИЕ</w:t>
      </w:r>
    </w:p>
    <w:p w:rsidR="00075513" w:rsidRPr="00FF4D00" w:rsidRDefault="00075513" w:rsidP="00055C37">
      <w:pPr>
        <w:pStyle w:val="c7c11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FF4D00">
        <w:rPr>
          <w:rStyle w:val="c13"/>
          <w:color w:val="000000"/>
        </w:rPr>
        <w:t xml:space="preserve">     Рабочая программа по музыке в 3 классе  составлена на основе федерального государственного стандарта начального общего образования, примерной программы начального общего образования по музыке, с учетом авторской программы по музыке: «Музыка. Начальные классы» - Е.Д.Критская, Г.П.Сергеева, </w:t>
      </w:r>
      <w:proofErr w:type="spellStart"/>
      <w:r w:rsidRPr="00FF4D00">
        <w:rPr>
          <w:rStyle w:val="c13"/>
          <w:color w:val="000000"/>
        </w:rPr>
        <w:t>Т.С.Шмагина</w:t>
      </w:r>
      <w:proofErr w:type="spellEnd"/>
      <w:r w:rsidRPr="00FF4D00">
        <w:rPr>
          <w:rStyle w:val="c13"/>
          <w:color w:val="000000"/>
        </w:rPr>
        <w:t>.</w:t>
      </w:r>
    </w:p>
    <w:p w:rsidR="00075513" w:rsidRPr="00FF4D00" w:rsidRDefault="00075513" w:rsidP="00055C37">
      <w:pPr>
        <w:pStyle w:val="c7c79c11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FF4D00">
        <w:rPr>
          <w:rStyle w:val="c13"/>
          <w:color w:val="000000"/>
        </w:rPr>
        <w:t>Рабочая программа ориентирована на использование учебно-методического комплекта:</w:t>
      </w:r>
    </w:p>
    <w:p w:rsidR="00075513" w:rsidRPr="00FF4D00" w:rsidRDefault="00075513" w:rsidP="00055C37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  <w:r w:rsidRPr="00FF4D00">
        <w:rPr>
          <w:rStyle w:val="c13"/>
          <w:color w:val="000000"/>
        </w:rPr>
        <w:t xml:space="preserve">Критская Е.Д., Сергеева Г.П., </w:t>
      </w:r>
      <w:proofErr w:type="spellStart"/>
      <w:r w:rsidRPr="00FF4D00">
        <w:rPr>
          <w:rStyle w:val="c13"/>
          <w:color w:val="000000"/>
        </w:rPr>
        <w:t>Шмагина</w:t>
      </w:r>
      <w:proofErr w:type="spellEnd"/>
      <w:r w:rsidRPr="00FF4D00">
        <w:rPr>
          <w:rStyle w:val="c13"/>
          <w:color w:val="000000"/>
        </w:rPr>
        <w:t xml:space="preserve"> Т.С. «Музыка.3 класс»: Учебник  для учащихся 3 класса, М., Просвещение, 2010. Критская Е.Д., Сергеева Г.П., </w:t>
      </w:r>
      <w:proofErr w:type="spellStart"/>
      <w:r w:rsidRPr="00FF4D00">
        <w:rPr>
          <w:rStyle w:val="c13"/>
          <w:color w:val="000000"/>
        </w:rPr>
        <w:t>Шмагина</w:t>
      </w:r>
      <w:proofErr w:type="spellEnd"/>
      <w:r w:rsidRPr="00FF4D00">
        <w:rPr>
          <w:rStyle w:val="c13"/>
          <w:color w:val="000000"/>
        </w:rPr>
        <w:t xml:space="preserve"> Т.С. «Рабочая тетрадь к учебнику «Музыка» для учащихся 3 класса начальной школы», М., Просвещение, 2010.</w:t>
      </w:r>
      <w:r w:rsidRPr="00FF4D00">
        <w:t xml:space="preserve"> В соответствии с учебным планом  рабочая программа по музыке рассчитана на 34 часа в год (1час</w:t>
      </w:r>
      <w:r w:rsidR="00097FED">
        <w:t xml:space="preserve"> в неделю), из них НРК – 10 %.</w:t>
      </w:r>
    </w:p>
    <w:p w:rsidR="00075513" w:rsidRPr="00FF4D00" w:rsidRDefault="00075513" w:rsidP="00055C37">
      <w:pPr>
        <w:pStyle w:val="c7c11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outlineLvl w:val="0"/>
        <w:rPr>
          <w:rStyle w:val="c13"/>
          <w:b/>
          <w:color w:val="000000"/>
        </w:rPr>
      </w:pPr>
      <w:r w:rsidRPr="00FF4D00">
        <w:rPr>
          <w:rStyle w:val="c13"/>
          <w:b/>
          <w:color w:val="000000"/>
        </w:rPr>
        <w:t>Цели и задачи:</w:t>
      </w:r>
    </w:p>
    <w:p w:rsidR="00075513" w:rsidRPr="00FF4D00" w:rsidRDefault="00075513" w:rsidP="00055C37">
      <w:pPr>
        <w:pStyle w:val="c7c11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</w:pPr>
      <w:r w:rsidRPr="00FF4D00">
        <w:rPr>
          <w:rStyle w:val="c13"/>
          <w:color w:val="000000"/>
        </w:rPr>
        <w:t>-формирование основ музыкальной культуры через эмоциональное, активное восприятие музыки;</w:t>
      </w:r>
    </w:p>
    <w:p w:rsidR="00075513" w:rsidRPr="00FF4D00" w:rsidRDefault="00075513" w:rsidP="00055C37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  <w:r w:rsidRPr="00FF4D00">
        <w:rPr>
          <w:rStyle w:val="c13"/>
          <w:color w:val="000000"/>
        </w:rPr>
        <w:t>-воспитание интереса  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:rsidR="00075513" w:rsidRPr="00FF4D00" w:rsidRDefault="00075513" w:rsidP="00055C37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  <w:r w:rsidRPr="00FF4D00">
        <w:rPr>
          <w:rStyle w:val="c13"/>
          <w:color w:val="000000"/>
        </w:rPr>
        <w:t>-развитие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</w:t>
      </w:r>
    </w:p>
    <w:p w:rsidR="00075513" w:rsidRPr="00FF4D00" w:rsidRDefault="00075513" w:rsidP="00055C37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  <w:proofErr w:type="gramStart"/>
      <w:r w:rsidRPr="00FF4D00">
        <w:rPr>
          <w:rStyle w:val="c13"/>
          <w:color w:val="000000"/>
        </w:rPr>
        <w:t xml:space="preserve">-совершенствование умений и навыков хорового пения (выразительность звучания, кантилена, унисон, расширение объема дыхания, дикция, артикуляция, пение </w:t>
      </w:r>
      <w:proofErr w:type="spellStart"/>
      <w:r w:rsidRPr="00FF4D00">
        <w:rPr>
          <w:rStyle w:val="c13"/>
          <w:color w:val="000000"/>
        </w:rPr>
        <w:t>a</w:t>
      </w:r>
      <w:proofErr w:type="spellEnd"/>
      <w:r w:rsidRPr="00FF4D00">
        <w:rPr>
          <w:rStyle w:val="c13"/>
          <w:color w:val="000000"/>
        </w:rPr>
        <w:t xml:space="preserve"> </w:t>
      </w:r>
      <w:proofErr w:type="spellStart"/>
      <w:r w:rsidRPr="00FF4D00">
        <w:rPr>
          <w:rStyle w:val="c13"/>
          <w:color w:val="000000"/>
        </w:rPr>
        <w:t>capella</w:t>
      </w:r>
      <w:proofErr w:type="spellEnd"/>
      <w:r w:rsidRPr="00FF4D00">
        <w:rPr>
          <w:rStyle w:val="c13"/>
          <w:color w:val="000000"/>
        </w:rPr>
        <w:t>, пение хором, в ансамбле и др.</w:t>
      </w:r>
      <w:r w:rsidRPr="00FF4D00">
        <w:rPr>
          <w:rStyle w:val="c13c33"/>
          <w:color w:val="FFFFFF"/>
        </w:rPr>
        <w:t xml:space="preserve"> умений и навыков пластического </w:t>
      </w:r>
      <w:proofErr w:type="spellStart"/>
      <w:r w:rsidRPr="00FF4D00">
        <w:rPr>
          <w:rStyle w:val="c13c33"/>
          <w:color w:val="FFFFFF"/>
        </w:rPr>
        <w:t>интон</w:t>
      </w:r>
      <w:proofErr w:type="spellEnd"/>
      <w:proofErr w:type="gramEnd"/>
    </w:p>
    <w:p w:rsidR="00075513" w:rsidRPr="00FF4D00" w:rsidRDefault="00075513" w:rsidP="00055C37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  <w:r w:rsidRPr="00FF4D00">
        <w:rPr>
          <w:rStyle w:val="c13"/>
          <w:color w:val="000000"/>
        </w:rPr>
        <w:t>-накопление сведений из области музыкальной грамоты, знаний о музыке, музыкантах, исполнителях и исполнительских коллектива.</w:t>
      </w:r>
    </w:p>
    <w:p w:rsidR="00075513" w:rsidRPr="00FF4D00" w:rsidRDefault="00075513" w:rsidP="00055C37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contextualSpacing/>
        <w:outlineLvl w:val="0"/>
        <w:rPr>
          <w:color w:val="000000"/>
        </w:rPr>
      </w:pPr>
      <w:r w:rsidRPr="00FF4D00">
        <w:rPr>
          <w:rStyle w:val="c13"/>
          <w:color w:val="000000"/>
        </w:rPr>
        <w:t xml:space="preserve">  </w:t>
      </w:r>
      <w:r w:rsidRPr="00FF4D00">
        <w:rPr>
          <w:rStyle w:val="c13c21"/>
          <w:b/>
          <w:bCs/>
          <w:color w:val="000000"/>
        </w:rPr>
        <w:t xml:space="preserve">Планируемые результаты: </w:t>
      </w:r>
    </w:p>
    <w:p w:rsidR="00075513" w:rsidRPr="00FF4D00" w:rsidRDefault="00075513" w:rsidP="00055C37">
      <w:pPr>
        <w:pStyle w:val="c7c43c11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outlineLvl w:val="0"/>
        <w:rPr>
          <w:color w:val="000000"/>
        </w:rPr>
      </w:pPr>
      <w:r w:rsidRPr="00FF4D00">
        <w:rPr>
          <w:rStyle w:val="c13c21"/>
          <w:b/>
          <w:bCs/>
          <w:color w:val="000000"/>
        </w:rPr>
        <w:t>Личностные:</w:t>
      </w:r>
    </w:p>
    <w:p w:rsidR="00075513" w:rsidRPr="00FF4D00" w:rsidRDefault="00075513" w:rsidP="00055C37">
      <w:pPr>
        <w:pStyle w:val="c7c43c11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FF4D00">
        <w:rPr>
          <w:rStyle w:val="c13"/>
          <w:color w:val="000000"/>
        </w:rPr>
        <w:t>1.Наличие широкой мотивационной основы учебной деятельности, включающей социальные,  </w:t>
      </w:r>
      <w:proofErr w:type="spellStart"/>
      <w:r w:rsidRPr="00FF4D00">
        <w:rPr>
          <w:rStyle w:val="c13"/>
          <w:color w:val="000000"/>
        </w:rPr>
        <w:t>учебн</w:t>
      </w:r>
      <w:proofErr w:type="gramStart"/>
      <w:r w:rsidRPr="00FF4D00">
        <w:rPr>
          <w:rStyle w:val="c13"/>
          <w:color w:val="000000"/>
        </w:rPr>
        <w:t>о</w:t>
      </w:r>
      <w:proofErr w:type="spellEnd"/>
      <w:r w:rsidRPr="00FF4D00">
        <w:rPr>
          <w:rStyle w:val="c13"/>
          <w:color w:val="000000"/>
        </w:rPr>
        <w:t>-</w:t>
      </w:r>
      <w:proofErr w:type="gramEnd"/>
      <w:r w:rsidRPr="00FF4D00">
        <w:rPr>
          <w:rStyle w:val="c13"/>
          <w:color w:val="000000"/>
        </w:rPr>
        <w:t xml:space="preserve"> познавательные и внешние мотивы;</w:t>
      </w:r>
    </w:p>
    <w:p w:rsidR="00075513" w:rsidRPr="00FF4D00" w:rsidRDefault="00075513" w:rsidP="00055C37">
      <w:pPr>
        <w:pStyle w:val="c7c43c11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FF4D00">
        <w:rPr>
          <w:rStyle w:val="c13"/>
          <w:color w:val="000000"/>
        </w:rPr>
        <w:t>2.Ориентация на понимание причин успеха в учебной деятельности;</w:t>
      </w:r>
    </w:p>
    <w:p w:rsidR="00075513" w:rsidRPr="00FF4D00" w:rsidRDefault="00075513" w:rsidP="00055C37">
      <w:pPr>
        <w:pStyle w:val="c7c43c11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FF4D00">
        <w:rPr>
          <w:rStyle w:val="c13"/>
          <w:color w:val="000000"/>
        </w:rPr>
        <w:t xml:space="preserve">3.Наличие </w:t>
      </w:r>
      <w:proofErr w:type="spellStart"/>
      <w:r w:rsidRPr="00FF4D00">
        <w:rPr>
          <w:rStyle w:val="c13"/>
          <w:color w:val="000000"/>
        </w:rPr>
        <w:t>учебн</w:t>
      </w:r>
      <w:proofErr w:type="gramStart"/>
      <w:r w:rsidRPr="00FF4D00">
        <w:rPr>
          <w:rStyle w:val="c13"/>
          <w:color w:val="000000"/>
        </w:rPr>
        <w:t>о</w:t>
      </w:r>
      <w:proofErr w:type="spellEnd"/>
      <w:r w:rsidRPr="00FF4D00">
        <w:rPr>
          <w:rStyle w:val="c13"/>
          <w:color w:val="000000"/>
        </w:rPr>
        <w:t>-</w:t>
      </w:r>
      <w:proofErr w:type="gramEnd"/>
      <w:r w:rsidRPr="00FF4D00">
        <w:rPr>
          <w:rStyle w:val="c13"/>
          <w:color w:val="000000"/>
        </w:rPr>
        <w:t xml:space="preserve"> познавательного интереса к новому учебному материалу и способам решения новой частной задачи;</w:t>
      </w:r>
    </w:p>
    <w:p w:rsidR="00075513" w:rsidRPr="00FF4D00" w:rsidRDefault="00075513" w:rsidP="00055C37">
      <w:pPr>
        <w:pStyle w:val="c7c43c11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FF4D00">
        <w:rPr>
          <w:rStyle w:val="c13"/>
          <w:color w:val="000000"/>
        </w:rPr>
        <w:t>4.Выражение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075513" w:rsidRPr="00FF4D00" w:rsidRDefault="00075513" w:rsidP="00055C37">
      <w:pPr>
        <w:pStyle w:val="c7c43c11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FF4D00">
        <w:rPr>
          <w:rStyle w:val="c13"/>
          <w:color w:val="000000"/>
        </w:rPr>
        <w:t>5.Наличие эмоциональн</w:t>
      </w:r>
      <w:proofErr w:type="gramStart"/>
      <w:r w:rsidRPr="00FF4D00">
        <w:rPr>
          <w:rStyle w:val="c13"/>
          <w:color w:val="000000"/>
        </w:rPr>
        <w:t>о-</w:t>
      </w:r>
      <w:proofErr w:type="gramEnd"/>
      <w:r w:rsidRPr="00FF4D00">
        <w:rPr>
          <w:rStyle w:val="c13"/>
          <w:color w:val="000000"/>
        </w:rPr>
        <w:t xml:space="preserve"> ценностного отношения к искусству;</w:t>
      </w:r>
    </w:p>
    <w:p w:rsidR="00075513" w:rsidRPr="00FF4D00" w:rsidRDefault="00075513" w:rsidP="00055C37">
      <w:pPr>
        <w:pStyle w:val="c7c11c4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FF4D00">
        <w:rPr>
          <w:rStyle w:val="c13"/>
          <w:color w:val="000000"/>
        </w:rPr>
        <w:t>6.Развитие этических чувств;</w:t>
      </w:r>
    </w:p>
    <w:p w:rsidR="00075513" w:rsidRPr="00FF4D00" w:rsidRDefault="00075513" w:rsidP="00055C37">
      <w:pPr>
        <w:pStyle w:val="c7c43c11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FF4D00">
        <w:rPr>
          <w:rStyle w:val="c13"/>
          <w:color w:val="000000"/>
        </w:rPr>
        <w:t>7.Позитивная самооценка музыкальн</w:t>
      </w:r>
      <w:proofErr w:type="gramStart"/>
      <w:r w:rsidRPr="00FF4D00">
        <w:rPr>
          <w:rStyle w:val="c13"/>
          <w:color w:val="000000"/>
        </w:rPr>
        <w:t>о-</w:t>
      </w:r>
      <w:proofErr w:type="gramEnd"/>
      <w:r w:rsidRPr="00FF4D00">
        <w:rPr>
          <w:rStyle w:val="c13"/>
          <w:color w:val="000000"/>
        </w:rPr>
        <w:t xml:space="preserve"> творческих способностей.</w:t>
      </w:r>
    </w:p>
    <w:p w:rsidR="00075513" w:rsidRPr="00FF4D00" w:rsidRDefault="00075513" w:rsidP="00055C37">
      <w:pPr>
        <w:pStyle w:val="c7c11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outlineLvl w:val="0"/>
        <w:rPr>
          <w:color w:val="000000"/>
        </w:rPr>
      </w:pPr>
      <w:r w:rsidRPr="00FF4D00">
        <w:rPr>
          <w:rStyle w:val="c13c21"/>
          <w:b/>
          <w:bCs/>
          <w:color w:val="000000"/>
        </w:rPr>
        <w:t>Предметные:</w:t>
      </w:r>
    </w:p>
    <w:p w:rsidR="00075513" w:rsidRPr="00FF4D00" w:rsidRDefault="00075513" w:rsidP="00055C37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  <w:r w:rsidRPr="00FF4D00">
        <w:rPr>
          <w:rStyle w:val="c13"/>
          <w:color w:val="000000"/>
        </w:rPr>
        <w:t>1.Наличие интереса к предмету «Музыка». Этот интерес отражается в стремлении к музыкально-творческому самовыражению (пение, игра на детских музыкальных  инструментах, участие в импровизации, музыкально - пластическое движение, участие в музыкально - драматических спектаклях);</w:t>
      </w:r>
    </w:p>
    <w:p w:rsidR="00075513" w:rsidRPr="00FF4D00" w:rsidRDefault="00075513" w:rsidP="00055C37">
      <w:pPr>
        <w:pStyle w:val="c7c11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FF4D00">
        <w:rPr>
          <w:rStyle w:val="c13"/>
          <w:color w:val="000000"/>
        </w:rPr>
        <w:t>2.Умение определять характер и настроение музыки с учетом терминов и образных определений, представленных в учебнике для 3 класса;</w:t>
      </w:r>
    </w:p>
    <w:p w:rsidR="00075513" w:rsidRPr="00FF4D00" w:rsidRDefault="00075513" w:rsidP="00055C37">
      <w:pPr>
        <w:pStyle w:val="c7c11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FF4D00">
        <w:rPr>
          <w:rStyle w:val="c13"/>
          <w:color w:val="000000"/>
        </w:rPr>
        <w:lastRenderedPageBreak/>
        <w:t>3.Владение некоторыми основами нотной грамоты: названия нот, темпов (быстр</w:t>
      </w:r>
      <w:proofErr w:type="gramStart"/>
      <w:r w:rsidRPr="00FF4D00">
        <w:rPr>
          <w:rStyle w:val="c13"/>
          <w:color w:val="000000"/>
        </w:rPr>
        <w:t>о-</w:t>
      </w:r>
      <w:proofErr w:type="gramEnd"/>
      <w:r w:rsidRPr="00FF4D00">
        <w:rPr>
          <w:rStyle w:val="c13"/>
          <w:color w:val="000000"/>
        </w:rPr>
        <w:t xml:space="preserve"> медленно), динамики (громко - тихо);</w:t>
      </w:r>
    </w:p>
    <w:p w:rsidR="00075513" w:rsidRPr="00FF4D00" w:rsidRDefault="00075513" w:rsidP="00055C37">
      <w:pPr>
        <w:pStyle w:val="c7c11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proofErr w:type="gramStart"/>
      <w:r w:rsidRPr="00FF4D00">
        <w:rPr>
          <w:rStyle w:val="c13"/>
          <w:color w:val="000000"/>
        </w:rPr>
        <w:t>4.Узнавание  по изображениям  некоторых  музыкальных  инструментов (рояль, пианино, скрипка, флейта, арфа),  а также народных  инструментов  (гармонь,  баян,  балалайка);</w:t>
      </w:r>
      <w:proofErr w:type="gramEnd"/>
    </w:p>
    <w:p w:rsidR="00075513" w:rsidRPr="00FF4D00" w:rsidRDefault="00075513" w:rsidP="00055C37">
      <w:pPr>
        <w:pStyle w:val="c7c11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FF4D00">
        <w:rPr>
          <w:rStyle w:val="c13"/>
          <w:color w:val="000000"/>
        </w:rPr>
        <w:t>5.Проявление навыков  вокально</w:t>
      </w:r>
      <w:r w:rsidR="00253A1B">
        <w:rPr>
          <w:rStyle w:val="c13"/>
          <w:color w:val="000000"/>
        </w:rPr>
        <w:t>-</w:t>
      </w:r>
      <w:r w:rsidRPr="00FF4D00">
        <w:rPr>
          <w:rStyle w:val="c13"/>
          <w:color w:val="000000"/>
        </w:rPr>
        <w:t>хоровой  деятельности  (вовремя начинать и заканчивать пение, уметь  петь по фразам, слушать паузы, правильно выполнять  музыкальные ударения, четко и ясно произносить слова  при исполнении, понимать дирижерский жест).</w:t>
      </w:r>
    </w:p>
    <w:p w:rsidR="00075513" w:rsidRPr="00FF4D00" w:rsidRDefault="00075513" w:rsidP="00055C37">
      <w:pPr>
        <w:pStyle w:val="c7c11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outlineLvl w:val="0"/>
        <w:rPr>
          <w:color w:val="000000"/>
        </w:rPr>
      </w:pPr>
      <w:r w:rsidRPr="00FF4D00">
        <w:rPr>
          <w:rStyle w:val="c13c21"/>
          <w:b/>
          <w:bCs/>
          <w:color w:val="000000"/>
        </w:rPr>
        <w:t>Метапредметные:</w:t>
      </w:r>
    </w:p>
    <w:p w:rsidR="00075513" w:rsidRPr="00FF4D00" w:rsidRDefault="00075513" w:rsidP="00055C37">
      <w:pPr>
        <w:shd w:val="clear" w:color="auto" w:fill="FFFFFF"/>
        <w:spacing w:line="276" w:lineRule="auto"/>
        <w:ind w:firstLine="709"/>
        <w:contextualSpacing/>
        <w:rPr>
          <w:color w:val="000000"/>
        </w:rPr>
      </w:pPr>
      <w:r w:rsidRPr="00FF4D00">
        <w:rPr>
          <w:rStyle w:val="c13"/>
          <w:color w:val="000000"/>
        </w:rPr>
        <w:t xml:space="preserve"> 1.Умение строить речевые высказывания о музыке</w:t>
      </w:r>
      <w:r w:rsidRPr="00FF4D00">
        <w:rPr>
          <w:rStyle w:val="c13c21"/>
          <w:b/>
          <w:bCs/>
          <w:color w:val="000000"/>
        </w:rPr>
        <w:t> </w:t>
      </w:r>
      <w:r w:rsidRPr="00FF4D00">
        <w:rPr>
          <w:rStyle w:val="c13"/>
          <w:color w:val="000000"/>
        </w:rPr>
        <w:t>(музыкальных произведениях) в устной форме  (в соответствии с требованиями учебника для 3 класса);</w:t>
      </w:r>
    </w:p>
    <w:p w:rsidR="00075513" w:rsidRPr="00FF4D00" w:rsidRDefault="00075513" w:rsidP="00055C37">
      <w:pPr>
        <w:shd w:val="clear" w:color="auto" w:fill="FFFFFF"/>
        <w:spacing w:line="276" w:lineRule="auto"/>
        <w:ind w:firstLine="709"/>
        <w:contextualSpacing/>
        <w:rPr>
          <w:color w:val="000000"/>
        </w:rPr>
      </w:pPr>
      <w:r w:rsidRPr="00FF4D00">
        <w:rPr>
          <w:rStyle w:val="c13"/>
          <w:color w:val="000000"/>
        </w:rPr>
        <w:t>2.Умение проводить простые сравнения между музыкальными произведениями, а также произведениями музыки и изобразительного искусства по заданным в учебнике критериям;</w:t>
      </w:r>
    </w:p>
    <w:p w:rsidR="00075513" w:rsidRPr="00FF4D00" w:rsidRDefault="00075513" w:rsidP="00055C37">
      <w:pPr>
        <w:shd w:val="clear" w:color="auto" w:fill="FFFFFF"/>
        <w:spacing w:line="276" w:lineRule="auto"/>
        <w:ind w:firstLine="709"/>
        <w:contextualSpacing/>
        <w:rPr>
          <w:color w:val="000000"/>
        </w:rPr>
      </w:pPr>
      <w:r w:rsidRPr="00FF4D00">
        <w:rPr>
          <w:rStyle w:val="c13"/>
          <w:color w:val="000000"/>
        </w:rPr>
        <w:t>3.Умение устанавливать простые аналогии (образные, тематические) между произведениями музыки  и изобразительного искусства;</w:t>
      </w:r>
    </w:p>
    <w:p w:rsidR="00075513" w:rsidRPr="00FF4D00" w:rsidRDefault="00075513" w:rsidP="00055C37">
      <w:pPr>
        <w:shd w:val="clear" w:color="auto" w:fill="FFFFFF"/>
        <w:spacing w:line="276" w:lineRule="auto"/>
        <w:ind w:firstLine="709"/>
        <w:contextualSpacing/>
        <w:rPr>
          <w:color w:val="000000"/>
        </w:rPr>
      </w:pPr>
      <w:r w:rsidRPr="00FF4D00">
        <w:rPr>
          <w:rStyle w:val="c13"/>
          <w:color w:val="000000"/>
        </w:rPr>
        <w:t>4.Наличие стремления находить продуктивное сотрудничество (общение, взаимодействие)  со сверстниками при решении музыкально - творческих задач;</w:t>
      </w:r>
    </w:p>
    <w:p w:rsidR="00075513" w:rsidRPr="00FF4D00" w:rsidRDefault="00075513" w:rsidP="00055C37">
      <w:pPr>
        <w:shd w:val="clear" w:color="auto" w:fill="FFFFFF"/>
        <w:spacing w:line="276" w:lineRule="auto"/>
        <w:ind w:firstLine="709"/>
        <w:contextualSpacing/>
        <w:rPr>
          <w:rStyle w:val="c13"/>
          <w:color w:val="000000"/>
        </w:rPr>
      </w:pPr>
      <w:r w:rsidRPr="00FF4D00">
        <w:rPr>
          <w:rStyle w:val="c13"/>
          <w:color w:val="000000"/>
        </w:rPr>
        <w:t>5.Участие в музыкальной жизни класса (школы, города).</w:t>
      </w:r>
    </w:p>
    <w:p w:rsidR="00075513" w:rsidRPr="00253A1B" w:rsidRDefault="00075513" w:rsidP="00055C37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contextualSpacing/>
        <w:outlineLvl w:val="0"/>
        <w:rPr>
          <w:b/>
          <w:iCs/>
          <w:color w:val="000000"/>
        </w:rPr>
      </w:pPr>
      <w:r w:rsidRPr="00FF4D00">
        <w:rPr>
          <w:rStyle w:val="c13c69c9c17"/>
          <w:b/>
          <w:iCs/>
          <w:color w:val="000000"/>
        </w:rPr>
        <w:t>Содержание учебного предмета:</w:t>
      </w:r>
    </w:p>
    <w:p w:rsidR="00075513" w:rsidRPr="00FF4D00" w:rsidRDefault="00075513" w:rsidP="00055C37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  <w:r w:rsidRPr="00FF4D00">
        <w:rPr>
          <w:b/>
          <w:bCs/>
          <w:color w:val="000000"/>
        </w:rPr>
        <w:t xml:space="preserve">  </w:t>
      </w:r>
      <w:r w:rsidRPr="00FF4D00">
        <w:rPr>
          <w:bCs/>
          <w:color w:val="000000"/>
        </w:rPr>
        <w:t>Мелодия  - душа музыки</w:t>
      </w:r>
      <w:r w:rsidRPr="00FF4D00">
        <w:rPr>
          <w:color w:val="000000"/>
        </w:rPr>
        <w:t>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 </w:t>
      </w:r>
      <w:r w:rsidRPr="00FF4D00">
        <w:rPr>
          <w:i/>
          <w:iCs/>
          <w:color w:val="000000"/>
        </w:rPr>
        <w:t>Песенность, как отличительная черта русской музыки. Углубляется понимание мелодии как основы музыки – ее души.</w:t>
      </w:r>
    </w:p>
    <w:p w:rsidR="00075513" w:rsidRPr="00FF4D00" w:rsidRDefault="00075513" w:rsidP="00055C37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  <w:r w:rsidRPr="00FF4D00">
        <w:rPr>
          <w:bCs/>
          <w:i/>
          <w:iCs/>
          <w:color w:val="000000"/>
        </w:rPr>
        <w:t xml:space="preserve">  </w:t>
      </w:r>
      <w:r w:rsidRPr="00FF4D00">
        <w:rPr>
          <w:bCs/>
          <w:color w:val="000000"/>
        </w:rPr>
        <w:t>Природа и музыка (романс). Звучащие картины.</w:t>
      </w:r>
      <w:r w:rsidRPr="00FF4D00">
        <w:rPr>
          <w:color w:val="000000"/>
        </w:rPr>
        <w:t> 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 </w:t>
      </w:r>
      <w:r w:rsidRPr="00FF4D00">
        <w:rPr>
          <w:i/>
          <w:iCs/>
          <w:color w:val="000000"/>
        </w:rPr>
        <w:t>Романс. Лирические образы в романсах и картинах русских композиторов и художников.</w:t>
      </w:r>
    </w:p>
    <w:p w:rsidR="00075513" w:rsidRPr="00FF4D00" w:rsidRDefault="00075513" w:rsidP="00055C37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  <w:r w:rsidRPr="00FF4D00">
        <w:rPr>
          <w:bCs/>
          <w:color w:val="000000"/>
        </w:rPr>
        <w:t>«Виват, Россия!» (кант). «Наша слава – русская держава». </w:t>
      </w:r>
      <w:r w:rsidRPr="00FF4D00">
        <w:rPr>
          <w:i/>
          <w:iCs/>
          <w:color w:val="000000"/>
        </w:rPr>
        <w:t xml:space="preserve">Знакомство учащихся с жанром </w:t>
      </w:r>
      <w:proofErr w:type="spellStart"/>
      <w:r w:rsidRPr="00FF4D00">
        <w:rPr>
          <w:i/>
          <w:iCs/>
          <w:color w:val="000000"/>
        </w:rPr>
        <w:t>канта</w:t>
      </w:r>
      <w:proofErr w:type="gramStart"/>
      <w:r w:rsidRPr="00FF4D00">
        <w:rPr>
          <w:i/>
          <w:iCs/>
          <w:color w:val="000000"/>
        </w:rPr>
        <w:t>.</w:t>
      </w:r>
      <w:r w:rsidRPr="00FF4D00">
        <w:rPr>
          <w:color w:val="000000"/>
        </w:rPr>
        <w:t>Н</w:t>
      </w:r>
      <w:proofErr w:type="gramEnd"/>
      <w:r w:rsidRPr="00FF4D00">
        <w:rPr>
          <w:color w:val="000000"/>
        </w:rPr>
        <w:t>ародные</w:t>
      </w:r>
      <w:proofErr w:type="spellEnd"/>
      <w:r w:rsidRPr="00FF4D00">
        <w:rPr>
          <w:color w:val="000000"/>
        </w:rPr>
        <w:t xml:space="preserve"> музыкальные традиции Отечества. Интонации музыкальные и речевые. Сходство и различие. Песенность, </w:t>
      </w:r>
      <w:proofErr w:type="spellStart"/>
      <w:r w:rsidRPr="00FF4D00">
        <w:rPr>
          <w:color w:val="000000"/>
        </w:rPr>
        <w:t>маршевость</w:t>
      </w:r>
      <w:proofErr w:type="spellEnd"/>
      <w:r w:rsidRPr="00FF4D00">
        <w:rPr>
          <w:color w:val="000000"/>
        </w:rPr>
        <w:t>. </w:t>
      </w:r>
      <w:r w:rsidRPr="00FF4D00">
        <w:rPr>
          <w:i/>
          <w:iCs/>
          <w:color w:val="000000"/>
        </w:rPr>
        <w:t>Солдатская песня. Патриотическая тема в русских народных песнях. Образы защитников Отечества в различных жанрах музыки.</w:t>
      </w:r>
    </w:p>
    <w:p w:rsidR="00075513" w:rsidRPr="00FF4D00" w:rsidRDefault="00075513" w:rsidP="00055C37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  <w:r w:rsidRPr="00FF4D00">
        <w:rPr>
          <w:color w:val="000000"/>
        </w:rPr>
        <w:t>  </w:t>
      </w:r>
      <w:r w:rsidRPr="00FF4D00">
        <w:rPr>
          <w:bCs/>
          <w:color w:val="000000"/>
        </w:rPr>
        <w:t>Кантата «Александр Невский».</w:t>
      </w:r>
      <w:r w:rsidRPr="00FF4D00">
        <w:rPr>
          <w:color w:val="000000"/>
        </w:rPr>
        <w:t> Обобщенное представление исторического прошлого в музыкальных образах. Народная и профессиональная музыка. Кантата </w:t>
      </w:r>
      <w:r w:rsidRPr="00FF4D00">
        <w:rPr>
          <w:i/>
          <w:iCs/>
          <w:color w:val="000000"/>
        </w:rPr>
        <w:t>С.С. Прокофьева «Александр Невский».</w:t>
      </w:r>
      <w:r w:rsidRPr="00FF4D00">
        <w:rPr>
          <w:color w:val="000000"/>
        </w:rPr>
        <w:t> </w:t>
      </w:r>
      <w:r w:rsidRPr="00FF4D00">
        <w:rPr>
          <w:i/>
          <w:iCs/>
          <w:color w:val="000000"/>
        </w:rPr>
        <w:t>Образы защитников Отечества в различных жанрах музыки.</w:t>
      </w:r>
    </w:p>
    <w:p w:rsidR="00075513" w:rsidRPr="00FF4D00" w:rsidRDefault="00075513" w:rsidP="00055C37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  <w:r w:rsidRPr="00FF4D00">
        <w:rPr>
          <w:bCs/>
          <w:color w:val="000000"/>
        </w:rPr>
        <w:t xml:space="preserve">  </w:t>
      </w:r>
      <w:r w:rsidRPr="00FF4D00">
        <w:rPr>
          <w:color w:val="000000"/>
        </w:rPr>
        <w:t> </w:t>
      </w:r>
      <w:r w:rsidRPr="00FF4D00">
        <w:rPr>
          <w:bCs/>
          <w:color w:val="000000"/>
        </w:rPr>
        <w:t>Опера «Иван Сусанин». </w:t>
      </w:r>
      <w:r w:rsidRPr="00FF4D00">
        <w:rPr>
          <w:color w:val="000000"/>
        </w:rPr>
        <w:t>Обобщенное представление исторического прошлого в музыкальных образах. Сочинения отечественных композиторов о Родине. Интонация как внутреннее озвученное состояние, выражение эмоций и отражение мыслей. </w:t>
      </w:r>
      <w:r w:rsidRPr="00FF4D00">
        <w:rPr>
          <w:i/>
          <w:iCs/>
          <w:color w:val="000000"/>
        </w:rPr>
        <w:t>Образ защитника Отечества в опере М.И. Глинки «Иван Сусанин».  </w:t>
      </w:r>
    </w:p>
    <w:p w:rsidR="00075513" w:rsidRPr="00FF4D00" w:rsidRDefault="00075513" w:rsidP="00055C37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  <w:r w:rsidRPr="00FF4D00">
        <w:rPr>
          <w:bCs/>
          <w:color w:val="000000"/>
        </w:rPr>
        <w:lastRenderedPageBreak/>
        <w:t>Утро. </w:t>
      </w:r>
      <w:r w:rsidRPr="00FF4D00">
        <w:rPr>
          <w:color w:val="000000"/>
        </w:rPr>
        <w:t> Звучание окружающей жизни, природы, настроений, чувств и характера человека. Песенность. Выразительность и изобразительность </w:t>
      </w:r>
      <w:r w:rsidRPr="00FF4D00">
        <w:rPr>
          <w:i/>
          <w:iCs/>
          <w:color w:val="000000"/>
        </w:rPr>
        <w:t>в музыкальных произведениях П. Чайковского «Утренняя молитва» и Э. Грига «Утро».</w:t>
      </w:r>
    </w:p>
    <w:p w:rsidR="00075513" w:rsidRPr="00FF4D00" w:rsidRDefault="00075513" w:rsidP="00055C37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  <w:r w:rsidRPr="00FF4D00">
        <w:rPr>
          <w:i/>
          <w:iCs/>
          <w:color w:val="000000"/>
        </w:rPr>
        <w:t xml:space="preserve">  </w:t>
      </w:r>
      <w:r w:rsidRPr="00FF4D00">
        <w:rPr>
          <w:color w:val="000000"/>
        </w:rPr>
        <w:t> </w:t>
      </w:r>
      <w:r w:rsidRPr="00FF4D00">
        <w:rPr>
          <w:bCs/>
          <w:color w:val="000000"/>
        </w:rPr>
        <w:t>Портрет в музыке. В каждой интонации спрятан человек.</w:t>
      </w:r>
      <w:r w:rsidRPr="00FF4D00">
        <w:rPr>
          <w:color w:val="000000"/>
        </w:rPr>
        <w:t> Выразительность и изобразительность в музыке. Интонация как внутреннее озвученное состояние, выражение эмоций и отражение мыслей. </w:t>
      </w:r>
      <w:r w:rsidRPr="00FF4D00">
        <w:rPr>
          <w:i/>
          <w:iCs/>
          <w:color w:val="000000"/>
        </w:rPr>
        <w:t>Портрет в музыке.</w:t>
      </w:r>
    </w:p>
    <w:p w:rsidR="00075513" w:rsidRPr="00FF4D00" w:rsidRDefault="00075513" w:rsidP="00055C37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  <w:r w:rsidRPr="00FF4D00">
        <w:rPr>
          <w:color w:val="000000"/>
        </w:rPr>
        <w:t xml:space="preserve">  </w:t>
      </w:r>
      <w:r w:rsidRPr="00FF4D00">
        <w:rPr>
          <w:bCs/>
          <w:color w:val="000000"/>
        </w:rPr>
        <w:t> «В детской». Игры и игрушки. На прогулке. Вечер. </w:t>
      </w:r>
      <w:r w:rsidRPr="00FF4D00">
        <w:rPr>
          <w:color w:val="000000"/>
        </w:rPr>
        <w:t xml:space="preserve">Выразительность и изобразительность в </w:t>
      </w:r>
      <w:proofErr w:type="spellStart"/>
      <w:r w:rsidRPr="00FF4D00">
        <w:rPr>
          <w:color w:val="000000"/>
        </w:rPr>
        <w:t>музыке</w:t>
      </w:r>
      <w:proofErr w:type="gramStart"/>
      <w:r w:rsidRPr="00FF4D00">
        <w:rPr>
          <w:color w:val="000000"/>
        </w:rPr>
        <w:t>.</w:t>
      </w:r>
      <w:r w:rsidRPr="00FF4D00">
        <w:rPr>
          <w:i/>
          <w:iCs/>
          <w:color w:val="000000"/>
        </w:rPr>
        <w:t>И</w:t>
      </w:r>
      <w:proofErr w:type="gramEnd"/>
      <w:r w:rsidRPr="00FF4D00">
        <w:rPr>
          <w:i/>
          <w:iCs/>
          <w:color w:val="000000"/>
        </w:rPr>
        <w:t>нтонационная</w:t>
      </w:r>
      <w:proofErr w:type="spellEnd"/>
      <w:r w:rsidRPr="00FF4D00">
        <w:rPr>
          <w:i/>
          <w:iCs/>
          <w:color w:val="000000"/>
        </w:rPr>
        <w:t xml:space="preserve"> выразительность. Детская тема в произведениях М.П. Мусоргского.</w:t>
      </w:r>
    </w:p>
    <w:p w:rsidR="00075513" w:rsidRPr="00FF4D00" w:rsidRDefault="00075513" w:rsidP="00055C37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  <w:r w:rsidRPr="00FF4D00">
        <w:rPr>
          <w:bCs/>
          <w:i/>
          <w:iCs/>
          <w:color w:val="000000"/>
        </w:rPr>
        <w:t xml:space="preserve">  </w:t>
      </w:r>
      <w:r w:rsidRPr="00FF4D00">
        <w:rPr>
          <w:bCs/>
          <w:color w:val="000000"/>
        </w:rPr>
        <w:t>Обобщающий  урок. </w:t>
      </w:r>
      <w:r w:rsidRPr="00FF4D00">
        <w:rPr>
          <w:i/>
          <w:iCs/>
          <w:color w:val="000000"/>
        </w:rPr>
        <w:t>Обобщение музыкальных впечатлений третьеклассников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 Прокофьева, П. Чайковского, Э. Грига, М. Мусоргского). </w:t>
      </w:r>
      <w:r w:rsidRPr="00FF4D00">
        <w:rPr>
          <w:color w:val="000000"/>
        </w:rPr>
        <w:t> </w:t>
      </w:r>
    </w:p>
    <w:p w:rsidR="00075513" w:rsidRPr="00FF4D00" w:rsidRDefault="00075513" w:rsidP="00055C37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  <w:r w:rsidRPr="00FF4D00">
        <w:rPr>
          <w:bCs/>
          <w:color w:val="000000"/>
        </w:rPr>
        <w:t xml:space="preserve">Радуйся, Мария! «Богородице </w:t>
      </w:r>
      <w:proofErr w:type="spellStart"/>
      <w:r w:rsidRPr="00FF4D00">
        <w:rPr>
          <w:bCs/>
          <w:color w:val="000000"/>
        </w:rPr>
        <w:t>Дево</w:t>
      </w:r>
      <w:proofErr w:type="spellEnd"/>
      <w:r w:rsidRPr="00FF4D00">
        <w:rPr>
          <w:bCs/>
          <w:color w:val="000000"/>
        </w:rPr>
        <w:t>, радуйся!».</w:t>
      </w:r>
      <w:r w:rsidRPr="00FF4D00">
        <w:rPr>
          <w:color w:val="000000"/>
        </w:rPr>
        <w:t> </w:t>
      </w:r>
      <w:r w:rsidRPr="00FF4D00">
        <w:rPr>
          <w:i/>
          <w:iCs/>
          <w:color w:val="000000"/>
        </w:rPr>
        <w:t>Введение учащихся в художественные образы духовной музыки. Музыка религиозной традиции. </w:t>
      </w:r>
      <w:r w:rsidRPr="00FF4D00">
        <w:rPr>
          <w:color w:val="000000"/>
        </w:rPr>
        <w:t>Интонационно-образная природа музыкального искусства. Духовная музыка в творчестве композиторов. </w:t>
      </w:r>
      <w:r w:rsidRPr="00FF4D00">
        <w:rPr>
          <w:i/>
          <w:iCs/>
          <w:color w:val="000000"/>
        </w:rPr>
        <w:t>Образ матери в музыке, поэзии, изобразительном искусстве.</w:t>
      </w:r>
    </w:p>
    <w:p w:rsidR="00075513" w:rsidRPr="00FF4D00" w:rsidRDefault="00075513" w:rsidP="00055C37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  <w:r w:rsidRPr="00FF4D00">
        <w:rPr>
          <w:b/>
          <w:bCs/>
          <w:i/>
          <w:iCs/>
          <w:color w:val="000000"/>
        </w:rPr>
        <w:t>   </w:t>
      </w:r>
      <w:r w:rsidRPr="00FF4D00">
        <w:rPr>
          <w:bCs/>
          <w:color w:val="000000"/>
        </w:rPr>
        <w:t>Древнейшая песнь материнства. «Тихая моя, нежная моя, добрая моя мама!». </w:t>
      </w:r>
      <w:r w:rsidRPr="00FF4D00">
        <w:rPr>
          <w:color w:val="000000"/>
        </w:rPr>
        <w:t>Интонационно-образная природа музыкального искусства. Духовная музыка в творчестве композиторов. </w:t>
      </w:r>
      <w:r w:rsidRPr="00FF4D00">
        <w:rPr>
          <w:i/>
          <w:iCs/>
          <w:color w:val="000000"/>
        </w:rPr>
        <w:t>Образ матери в музыке, поэзии, изобразительном искусстве.</w:t>
      </w:r>
    </w:p>
    <w:p w:rsidR="00075513" w:rsidRPr="00FF4D00" w:rsidRDefault="00075513" w:rsidP="00055C37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  <w:r w:rsidRPr="00FF4D00">
        <w:rPr>
          <w:bCs/>
          <w:i/>
          <w:iCs/>
          <w:color w:val="000000"/>
        </w:rPr>
        <w:t> </w:t>
      </w:r>
      <w:r w:rsidRPr="00FF4D00">
        <w:rPr>
          <w:bCs/>
          <w:color w:val="000000"/>
        </w:rPr>
        <w:t xml:space="preserve">Вербное воскресенье. </w:t>
      </w:r>
      <w:proofErr w:type="spellStart"/>
      <w:r w:rsidRPr="00FF4D00">
        <w:rPr>
          <w:bCs/>
          <w:color w:val="000000"/>
        </w:rPr>
        <w:t>Вербочки</w:t>
      </w:r>
      <w:proofErr w:type="spellEnd"/>
      <w:r w:rsidRPr="00FF4D00">
        <w:rPr>
          <w:color w:val="000000"/>
        </w:rPr>
        <w:t>.</w:t>
      </w:r>
      <w:r w:rsidRPr="00FF4D00">
        <w:rPr>
          <w:bCs/>
          <w:i/>
          <w:iCs/>
          <w:color w:val="000000"/>
        </w:rPr>
        <w:t> </w:t>
      </w:r>
      <w:r w:rsidRPr="00FF4D00">
        <w:rPr>
          <w:color w:val="000000"/>
        </w:rPr>
        <w:t>Народные музыкальные традиции Отечества. Духовная музыка в творчестве композиторов. </w:t>
      </w:r>
      <w:r w:rsidRPr="00FF4D00">
        <w:rPr>
          <w:i/>
          <w:iCs/>
          <w:color w:val="000000"/>
        </w:rPr>
        <w:t xml:space="preserve">Образ праздника в искусстве. Вербное </w:t>
      </w:r>
      <w:proofErr w:type="spellStart"/>
      <w:r w:rsidRPr="00FF4D00">
        <w:rPr>
          <w:i/>
          <w:iCs/>
          <w:color w:val="000000"/>
        </w:rPr>
        <w:t>воскресе</w:t>
      </w:r>
      <w:proofErr w:type="spellEnd"/>
      <w:r w:rsidRPr="00FF4D00">
        <w:rPr>
          <w:bCs/>
          <w:i/>
          <w:iCs/>
          <w:color w:val="000000"/>
        </w:rPr>
        <w:t>.</w:t>
      </w:r>
      <w:r w:rsidRPr="00FF4D00">
        <w:rPr>
          <w:color w:val="000000"/>
        </w:rPr>
        <w:t> </w:t>
      </w:r>
      <w:r w:rsidRPr="00FF4D00">
        <w:rPr>
          <w:bCs/>
          <w:color w:val="000000"/>
        </w:rPr>
        <w:t>Музыкальный образ праздника в классической и современной музыке.</w:t>
      </w:r>
    </w:p>
    <w:p w:rsidR="00075513" w:rsidRPr="00FF4D00" w:rsidRDefault="00075513" w:rsidP="00055C37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  <w:r w:rsidRPr="00FF4D00">
        <w:rPr>
          <w:bCs/>
          <w:i/>
          <w:iCs/>
          <w:color w:val="000000"/>
        </w:rPr>
        <w:t> </w:t>
      </w:r>
      <w:r w:rsidRPr="00FF4D00">
        <w:rPr>
          <w:bCs/>
          <w:color w:val="000000"/>
        </w:rPr>
        <w:t> Святые  земли Русской. Княгиня Ольга. Князь Владимир.</w:t>
      </w:r>
      <w:r w:rsidRPr="00FF4D00">
        <w:rPr>
          <w:color w:val="000000"/>
        </w:rPr>
        <w:t> Народная и профессиональная музыка. Духовная музыка в творчестве композиторов. </w:t>
      </w:r>
      <w:r w:rsidRPr="00FF4D00">
        <w:rPr>
          <w:i/>
          <w:iCs/>
          <w:color w:val="000000"/>
        </w:rPr>
        <w:t>Святые земли Русской.</w:t>
      </w:r>
      <w:r w:rsidRPr="00FF4D00">
        <w:rPr>
          <w:color w:val="000000"/>
        </w:rPr>
        <w:t> </w:t>
      </w:r>
      <w:r w:rsidRPr="00FF4D00">
        <w:rPr>
          <w:bCs/>
          <w:color w:val="000000"/>
        </w:rPr>
        <w:t>Обобщение по темам первого полугодия. </w:t>
      </w:r>
      <w:r w:rsidRPr="00FF4D00">
        <w:rPr>
          <w:i/>
          <w:iCs/>
          <w:color w:val="000000"/>
        </w:rPr>
        <w:t>Накопление и</w:t>
      </w:r>
      <w:r w:rsidRPr="00FF4D00">
        <w:rPr>
          <w:bCs/>
          <w:color w:val="000000"/>
        </w:rPr>
        <w:t> </w:t>
      </w:r>
      <w:r w:rsidRPr="00FF4D00">
        <w:rPr>
          <w:i/>
          <w:iCs/>
          <w:color w:val="000000"/>
        </w:rPr>
        <w:t>обобщение музыкально-слуховых впечатлений третьеклассников за 2 четверть. </w:t>
      </w:r>
      <w:r w:rsidRPr="00FF4D00">
        <w:rPr>
          <w:color w:val="000000"/>
        </w:rPr>
        <w:t>Музыка на новогоднем празднике. Итоговое тестирование учащихся.</w:t>
      </w:r>
    </w:p>
    <w:p w:rsidR="00075513" w:rsidRPr="00FF4D00" w:rsidRDefault="00075513" w:rsidP="00055C37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  <w:r w:rsidRPr="00FF4D00">
        <w:rPr>
          <w:bCs/>
          <w:i/>
          <w:iCs/>
          <w:color w:val="000000"/>
        </w:rPr>
        <w:t>.</w:t>
      </w:r>
      <w:r w:rsidRPr="00FF4D00">
        <w:rPr>
          <w:bCs/>
          <w:color w:val="000000"/>
        </w:rPr>
        <w:t> «Настрою гусли на старинный лад» (былины). Былина о Садко и Морском царе.</w:t>
      </w:r>
      <w:r w:rsidRPr="00FF4D00">
        <w:rPr>
          <w:color w:val="000000"/>
        </w:rPr>
        <w:t xml:space="preserve"> Музыкальный и поэтический фольклор России. Народные музыкальные традиции Отечества. Наблюдение народного </w:t>
      </w:r>
      <w:proofErr w:type="spellStart"/>
      <w:r w:rsidRPr="00FF4D00">
        <w:rPr>
          <w:color w:val="000000"/>
        </w:rPr>
        <w:t>творчества</w:t>
      </w:r>
      <w:proofErr w:type="gramStart"/>
      <w:r w:rsidRPr="00FF4D00">
        <w:rPr>
          <w:color w:val="000000"/>
        </w:rPr>
        <w:t>.</w:t>
      </w:r>
      <w:r w:rsidRPr="00FF4D00">
        <w:rPr>
          <w:i/>
          <w:iCs/>
          <w:color w:val="000000"/>
        </w:rPr>
        <w:t>Ж</w:t>
      </w:r>
      <w:proofErr w:type="gramEnd"/>
      <w:r w:rsidRPr="00FF4D00">
        <w:rPr>
          <w:i/>
          <w:iCs/>
          <w:color w:val="000000"/>
        </w:rPr>
        <w:t>анр</w:t>
      </w:r>
      <w:proofErr w:type="spellEnd"/>
      <w:r w:rsidRPr="00FF4D00">
        <w:rPr>
          <w:i/>
          <w:iCs/>
          <w:color w:val="000000"/>
        </w:rPr>
        <w:t xml:space="preserve"> былины.</w:t>
      </w:r>
    </w:p>
    <w:p w:rsidR="00075513" w:rsidRPr="00FF4D00" w:rsidRDefault="00075513" w:rsidP="00055C37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  <w:r w:rsidRPr="00FF4D00">
        <w:rPr>
          <w:i/>
          <w:iCs/>
          <w:color w:val="000000"/>
        </w:rPr>
        <w:t> </w:t>
      </w:r>
      <w:proofErr w:type="gramStart"/>
      <w:r w:rsidRPr="00FF4D00">
        <w:rPr>
          <w:bCs/>
          <w:color w:val="000000"/>
        </w:rPr>
        <w:t>Певцы русской старины (Баян.</w:t>
      </w:r>
      <w:proofErr w:type="gramEnd"/>
      <w:r w:rsidRPr="00FF4D00">
        <w:rPr>
          <w:bCs/>
          <w:color w:val="000000"/>
        </w:rPr>
        <w:t xml:space="preserve"> </w:t>
      </w:r>
      <w:proofErr w:type="gramStart"/>
      <w:r w:rsidRPr="00FF4D00">
        <w:rPr>
          <w:bCs/>
          <w:color w:val="000000"/>
        </w:rPr>
        <w:t>Садко).</w:t>
      </w:r>
      <w:proofErr w:type="gramEnd"/>
      <w:r w:rsidRPr="00FF4D00">
        <w:rPr>
          <w:bCs/>
          <w:color w:val="000000"/>
        </w:rPr>
        <w:t xml:space="preserve"> «Лель, мой Лель…».</w:t>
      </w:r>
      <w:r w:rsidRPr="00FF4D00">
        <w:rPr>
          <w:color w:val="000000"/>
        </w:rPr>
        <w:t> Музыкальный и поэтический фольклор России. Народная и профессиональная музыка.</w:t>
      </w:r>
      <w:r w:rsidRPr="00FF4D00">
        <w:rPr>
          <w:i/>
          <w:iCs/>
          <w:color w:val="000000"/>
        </w:rPr>
        <w:t> Певцы – гусляры. Образы былинных сказителей, народные традиции и обряды в музыке русских композиторов (М. Глинки, Н. Римского-Корсакова).</w:t>
      </w:r>
      <w:r w:rsidRPr="00FF4D00">
        <w:rPr>
          <w:i/>
          <w:iCs/>
          <w:color w:val="FFC000"/>
        </w:rPr>
        <w:t> </w:t>
      </w:r>
    </w:p>
    <w:p w:rsidR="00075513" w:rsidRPr="00FF4D00" w:rsidRDefault="00075513" w:rsidP="00055C37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  <w:r w:rsidRPr="00FF4D00">
        <w:rPr>
          <w:bCs/>
          <w:i/>
          <w:iCs/>
          <w:color w:val="000000"/>
        </w:rPr>
        <w:t> </w:t>
      </w:r>
      <w:r w:rsidRPr="00FF4D00">
        <w:rPr>
          <w:bCs/>
          <w:color w:val="000000"/>
        </w:rPr>
        <w:t>Звучащие картины. «Прощание с Масленицей»</w:t>
      </w:r>
      <w:r w:rsidRPr="00FF4D00">
        <w:rPr>
          <w:color w:val="000000"/>
        </w:rPr>
        <w:t>. Музыкальный и поэтический фольклор России: обряды. Народная и профессиональная музыка.</w:t>
      </w:r>
      <w:r w:rsidRPr="00FF4D00">
        <w:rPr>
          <w:i/>
          <w:iCs/>
          <w:color w:val="000000"/>
        </w:rPr>
        <w:t> Народные традиции и обряды в музыке русского  композитора  Н. Римского-Корсакова.</w:t>
      </w:r>
    </w:p>
    <w:p w:rsidR="00075513" w:rsidRPr="00FF4D00" w:rsidRDefault="00075513" w:rsidP="00055C37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  <w:r w:rsidRPr="00FF4D00">
        <w:rPr>
          <w:color w:val="000000"/>
        </w:rPr>
        <w:t xml:space="preserve">  </w:t>
      </w:r>
      <w:r w:rsidRPr="00FF4D00">
        <w:rPr>
          <w:bCs/>
          <w:color w:val="000000"/>
        </w:rPr>
        <w:t>Опера «Руслан и Людмила».</w:t>
      </w:r>
      <w:r w:rsidRPr="00FF4D00">
        <w:rPr>
          <w:color w:val="000000"/>
        </w:rPr>
        <w:t xml:space="preserve"> Опера. </w:t>
      </w:r>
      <w:proofErr w:type="gramStart"/>
      <w:r w:rsidRPr="00FF4D00">
        <w:rPr>
          <w:color w:val="000000"/>
        </w:rPr>
        <w:t>Музыкальное</w:t>
      </w:r>
      <w:proofErr w:type="gramEnd"/>
      <w:r w:rsidRPr="00FF4D00">
        <w:rPr>
          <w:color w:val="000000"/>
        </w:rPr>
        <w:t xml:space="preserve">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 </w:t>
      </w:r>
      <w:r w:rsidRPr="00FF4D00">
        <w:rPr>
          <w:i/>
          <w:iCs/>
          <w:color w:val="000000"/>
        </w:rPr>
        <w:t xml:space="preserve">Музыкальные темы-характеристики главных героев. </w:t>
      </w:r>
      <w:proofErr w:type="gramStart"/>
      <w:r w:rsidRPr="00FF4D00">
        <w:rPr>
          <w:i/>
          <w:iCs/>
          <w:color w:val="000000"/>
        </w:rPr>
        <w:t>Интонационно-образное</w:t>
      </w:r>
      <w:proofErr w:type="gramEnd"/>
      <w:r w:rsidRPr="00FF4D00">
        <w:rPr>
          <w:i/>
          <w:iCs/>
          <w:color w:val="000000"/>
        </w:rPr>
        <w:t xml:space="preserve"> развитие в опере М. Глинки «Руслан и Людмила».</w:t>
      </w:r>
    </w:p>
    <w:p w:rsidR="00075513" w:rsidRPr="00FF4D00" w:rsidRDefault="00075513" w:rsidP="00055C37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  <w:r w:rsidRPr="00FF4D00">
        <w:rPr>
          <w:bCs/>
          <w:i/>
          <w:iCs/>
          <w:color w:val="000000"/>
        </w:rPr>
        <w:t>   </w:t>
      </w:r>
      <w:r w:rsidRPr="00FF4D00">
        <w:rPr>
          <w:bCs/>
          <w:color w:val="000000"/>
        </w:rPr>
        <w:t xml:space="preserve">Опера «Орфей и </w:t>
      </w:r>
      <w:proofErr w:type="spellStart"/>
      <w:r w:rsidRPr="00FF4D00">
        <w:rPr>
          <w:bCs/>
          <w:color w:val="000000"/>
        </w:rPr>
        <w:t>Эвридика</w:t>
      </w:r>
      <w:proofErr w:type="spellEnd"/>
      <w:r w:rsidRPr="00FF4D00">
        <w:rPr>
          <w:bCs/>
          <w:color w:val="000000"/>
        </w:rPr>
        <w:t>».</w:t>
      </w:r>
      <w:r w:rsidRPr="00FF4D00">
        <w:rPr>
          <w:bCs/>
          <w:i/>
          <w:iCs/>
          <w:color w:val="000000"/>
        </w:rPr>
        <w:t> </w:t>
      </w:r>
      <w:r w:rsidRPr="00FF4D00">
        <w:rPr>
          <w:color w:val="000000"/>
        </w:rPr>
        <w:t xml:space="preserve">Опера. </w:t>
      </w:r>
      <w:proofErr w:type="gramStart"/>
      <w:r w:rsidRPr="00FF4D00">
        <w:rPr>
          <w:color w:val="000000"/>
        </w:rPr>
        <w:t>Музыкальное</w:t>
      </w:r>
      <w:proofErr w:type="gramEnd"/>
      <w:r w:rsidRPr="00FF4D00">
        <w:rPr>
          <w:color w:val="000000"/>
        </w:rPr>
        <w:t xml:space="preserve"> развитие в сопоставлении и столкновении человеческих чувств, тем, художественных образов. Основные средства </w:t>
      </w:r>
      <w:r w:rsidRPr="00FF4D00">
        <w:rPr>
          <w:color w:val="000000"/>
        </w:rPr>
        <w:lastRenderedPageBreak/>
        <w:t>музыкальной выразительности.</w:t>
      </w:r>
      <w:r w:rsidRPr="00FF4D00">
        <w:rPr>
          <w:i/>
          <w:iCs/>
          <w:color w:val="000000"/>
        </w:rPr>
        <w:t> </w:t>
      </w:r>
      <w:proofErr w:type="gramStart"/>
      <w:r w:rsidRPr="00FF4D00">
        <w:rPr>
          <w:i/>
          <w:iCs/>
          <w:color w:val="000000"/>
        </w:rPr>
        <w:t>Интонационно-образное</w:t>
      </w:r>
      <w:proofErr w:type="gramEnd"/>
      <w:r w:rsidRPr="00FF4D00">
        <w:rPr>
          <w:i/>
          <w:iCs/>
          <w:color w:val="000000"/>
        </w:rPr>
        <w:t xml:space="preserve"> развитие в опере К. </w:t>
      </w:r>
      <w:proofErr w:type="spellStart"/>
      <w:r w:rsidRPr="00FF4D00">
        <w:rPr>
          <w:i/>
          <w:iCs/>
          <w:color w:val="000000"/>
        </w:rPr>
        <w:t>Глюка</w:t>
      </w:r>
      <w:proofErr w:type="spellEnd"/>
      <w:r w:rsidRPr="00FF4D00">
        <w:rPr>
          <w:i/>
          <w:iCs/>
          <w:color w:val="000000"/>
        </w:rPr>
        <w:t xml:space="preserve"> «Орфей и </w:t>
      </w:r>
      <w:proofErr w:type="spellStart"/>
      <w:r w:rsidRPr="00FF4D00">
        <w:rPr>
          <w:i/>
          <w:iCs/>
          <w:color w:val="000000"/>
        </w:rPr>
        <w:t>Эвридика</w:t>
      </w:r>
      <w:proofErr w:type="spellEnd"/>
      <w:r w:rsidRPr="00FF4D00">
        <w:rPr>
          <w:i/>
          <w:iCs/>
          <w:color w:val="000000"/>
        </w:rPr>
        <w:t>».</w:t>
      </w:r>
    </w:p>
    <w:p w:rsidR="00075513" w:rsidRPr="00FF4D00" w:rsidRDefault="00075513" w:rsidP="00055C37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  <w:r w:rsidRPr="00FF4D00">
        <w:rPr>
          <w:bCs/>
          <w:i/>
          <w:iCs/>
          <w:color w:val="000000"/>
        </w:rPr>
        <w:t xml:space="preserve">  </w:t>
      </w:r>
      <w:r w:rsidRPr="00FF4D00">
        <w:rPr>
          <w:bCs/>
          <w:color w:val="000000"/>
        </w:rPr>
        <w:t>Опера «Снегурочка». «Океан – море синее».</w:t>
      </w:r>
      <w:r w:rsidRPr="00FF4D00">
        <w:rPr>
          <w:color w:val="000000"/>
        </w:rPr>
        <w:t xml:space="preserve"> Интонация как внутренне озвученное состояние, выражение эмоций и отражений мыслей. </w:t>
      </w:r>
      <w:proofErr w:type="gramStart"/>
      <w:r w:rsidRPr="00FF4D00">
        <w:rPr>
          <w:color w:val="000000"/>
        </w:rPr>
        <w:t>Музыкальное</w:t>
      </w:r>
      <w:proofErr w:type="gramEnd"/>
      <w:r w:rsidRPr="00FF4D00">
        <w:rPr>
          <w:color w:val="000000"/>
        </w:rPr>
        <w:t xml:space="preserve"> развитие в сопоставлении и столкновении человеческих чувств, тем, художественных образов</w:t>
      </w:r>
      <w:r w:rsidRPr="00FF4D00">
        <w:rPr>
          <w:i/>
          <w:iCs/>
          <w:color w:val="000000"/>
        </w:rPr>
        <w:t>. Музыкальные темы-характеристики главных героев. Интонационно-образное развитие в опере Н. Римского-Корсакова «Снегурочка» и во вступлении к опере «Садко» «Океан – море синее».</w:t>
      </w:r>
    </w:p>
    <w:p w:rsidR="00075513" w:rsidRPr="00FF4D00" w:rsidRDefault="00075513" w:rsidP="00055C37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  <w:r w:rsidRPr="00FF4D00">
        <w:rPr>
          <w:bCs/>
          <w:i/>
          <w:iCs/>
          <w:color w:val="000000"/>
        </w:rPr>
        <w:t>  </w:t>
      </w:r>
      <w:r w:rsidRPr="00FF4D00">
        <w:rPr>
          <w:bCs/>
          <w:color w:val="000000"/>
        </w:rPr>
        <w:t>Балет «Спящая красавица».</w:t>
      </w:r>
      <w:r w:rsidRPr="00FF4D00">
        <w:rPr>
          <w:color w:val="000000"/>
        </w:rPr>
        <w:t xml:space="preserve"> Балет. </w:t>
      </w:r>
      <w:proofErr w:type="gramStart"/>
      <w:r w:rsidRPr="00FF4D00">
        <w:rPr>
          <w:color w:val="000000"/>
        </w:rPr>
        <w:t>Музыкальное</w:t>
      </w:r>
      <w:proofErr w:type="gramEnd"/>
      <w:r w:rsidRPr="00FF4D00">
        <w:rPr>
          <w:color w:val="000000"/>
        </w:rPr>
        <w:t xml:space="preserve"> развитие в сопоставлении и столкновении человеческих чувств, тем, художественных образов</w:t>
      </w:r>
      <w:r w:rsidRPr="00FF4D00">
        <w:rPr>
          <w:i/>
          <w:iCs/>
          <w:color w:val="000000"/>
        </w:rPr>
        <w:t xml:space="preserve">. </w:t>
      </w:r>
      <w:proofErr w:type="gramStart"/>
      <w:r w:rsidRPr="00FF4D00">
        <w:rPr>
          <w:i/>
          <w:iCs/>
          <w:color w:val="000000"/>
        </w:rPr>
        <w:t>Интонационно-образное</w:t>
      </w:r>
      <w:proofErr w:type="gramEnd"/>
      <w:r w:rsidRPr="00FF4D00">
        <w:rPr>
          <w:i/>
          <w:iCs/>
          <w:color w:val="000000"/>
        </w:rPr>
        <w:t xml:space="preserve"> развитие в балете П.И. Чайковского «Спящая красавица». Контраст.</w:t>
      </w:r>
    </w:p>
    <w:p w:rsidR="00075513" w:rsidRPr="00FF4D00" w:rsidRDefault="00075513" w:rsidP="00055C37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  <w:r w:rsidRPr="00FF4D00">
        <w:rPr>
          <w:bCs/>
          <w:i/>
          <w:iCs/>
          <w:color w:val="000000"/>
        </w:rPr>
        <w:t xml:space="preserve">  </w:t>
      </w:r>
      <w:r w:rsidRPr="00FF4D00">
        <w:rPr>
          <w:bCs/>
          <w:color w:val="000000"/>
        </w:rPr>
        <w:t>В современных ритмах (мюзиклы). </w:t>
      </w:r>
      <w:r w:rsidRPr="00FF4D00">
        <w:rPr>
          <w:color w:val="000000"/>
        </w:rPr>
        <w:t>Обобщенное представление об основных образно-эмоциональных сферах музыки и многообразии музыкальных жанров. Мюзикл. </w:t>
      </w:r>
      <w:r w:rsidRPr="00FF4D00">
        <w:rPr>
          <w:i/>
          <w:iCs/>
          <w:color w:val="000000"/>
        </w:rPr>
        <w:t>Мюзикл как жанр легкой музы</w:t>
      </w:r>
    </w:p>
    <w:p w:rsidR="00075513" w:rsidRPr="00FF4D00" w:rsidRDefault="00075513" w:rsidP="00055C37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  <w:r w:rsidRPr="00FF4D00">
        <w:rPr>
          <w:bCs/>
          <w:i/>
          <w:iCs/>
          <w:color w:val="000000"/>
        </w:rPr>
        <w:t> </w:t>
      </w:r>
      <w:r w:rsidRPr="00FF4D00">
        <w:rPr>
          <w:bCs/>
          <w:color w:val="000000"/>
        </w:rPr>
        <w:t> Музыкальное состязание (концерт)</w:t>
      </w:r>
      <w:r w:rsidRPr="00FF4D00">
        <w:rPr>
          <w:color w:val="000000"/>
        </w:rPr>
        <w:t>. Различные виды музыки: инструментальная.  Концерт. Композитор – исполнитель – слушатель. </w:t>
      </w:r>
      <w:r w:rsidRPr="00FF4D00">
        <w:rPr>
          <w:i/>
          <w:iCs/>
          <w:color w:val="000000"/>
        </w:rPr>
        <w:t>Жанр инструментального концерта</w:t>
      </w:r>
      <w:proofErr w:type="gramStart"/>
      <w:r w:rsidRPr="00FF4D00">
        <w:rPr>
          <w:i/>
          <w:iCs/>
          <w:color w:val="000000"/>
        </w:rPr>
        <w:t>.</w:t>
      </w:r>
      <w:proofErr w:type="gramEnd"/>
    </w:p>
    <w:p w:rsidR="00075513" w:rsidRPr="00FF4D00" w:rsidRDefault="00075513" w:rsidP="00055C37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  <w:r w:rsidRPr="00FF4D00">
        <w:rPr>
          <w:bCs/>
          <w:i/>
          <w:iCs/>
          <w:color w:val="000000"/>
        </w:rPr>
        <w:t>  .</w:t>
      </w:r>
      <w:r w:rsidRPr="00FF4D00">
        <w:rPr>
          <w:bCs/>
          <w:color w:val="000000"/>
        </w:rPr>
        <w:t> Музыкальные инструменты (флейта). Звучащие картины.</w:t>
      </w:r>
      <w:r w:rsidRPr="00FF4D00">
        <w:rPr>
          <w:color w:val="000000"/>
        </w:rPr>
        <w:t xml:space="preserve"> Музыкальные </w:t>
      </w:r>
      <w:proofErr w:type="spellStart"/>
      <w:r w:rsidRPr="00FF4D00">
        <w:rPr>
          <w:color w:val="000000"/>
        </w:rPr>
        <w:t>инструменты</w:t>
      </w:r>
      <w:proofErr w:type="gramStart"/>
      <w:r w:rsidRPr="00FF4D00">
        <w:rPr>
          <w:color w:val="000000"/>
        </w:rPr>
        <w:t>.</w:t>
      </w:r>
      <w:r w:rsidRPr="00FF4D00">
        <w:rPr>
          <w:i/>
          <w:iCs/>
          <w:color w:val="000000"/>
        </w:rPr>
        <w:t>В</w:t>
      </w:r>
      <w:proofErr w:type="gramEnd"/>
      <w:r w:rsidRPr="00FF4D00">
        <w:rPr>
          <w:i/>
          <w:iCs/>
          <w:color w:val="000000"/>
        </w:rPr>
        <w:t>ыразительные</w:t>
      </w:r>
      <w:proofErr w:type="spellEnd"/>
      <w:r w:rsidRPr="00FF4D00">
        <w:rPr>
          <w:i/>
          <w:iCs/>
          <w:color w:val="000000"/>
        </w:rPr>
        <w:t xml:space="preserve"> возможности </w:t>
      </w:r>
      <w:proofErr w:type="spellStart"/>
      <w:r w:rsidRPr="00FF4D00">
        <w:rPr>
          <w:i/>
          <w:iCs/>
          <w:color w:val="000000"/>
        </w:rPr>
        <w:t>флейты.Обобщение</w:t>
      </w:r>
      <w:proofErr w:type="spellEnd"/>
      <w:r w:rsidRPr="00FF4D00">
        <w:rPr>
          <w:i/>
          <w:iCs/>
          <w:color w:val="000000"/>
        </w:rPr>
        <w:t xml:space="preserve"> музыкальных впечатлений третьеклассников за 3 </w:t>
      </w:r>
      <w:proofErr w:type="spellStart"/>
      <w:r w:rsidRPr="00FF4D00">
        <w:rPr>
          <w:i/>
          <w:iCs/>
          <w:color w:val="000000"/>
        </w:rPr>
        <w:t>четвер</w:t>
      </w:r>
      <w:proofErr w:type="spellEnd"/>
    </w:p>
    <w:p w:rsidR="00075513" w:rsidRPr="00FF4D00" w:rsidRDefault="00075513" w:rsidP="00055C37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  <w:r w:rsidRPr="00FF4D00">
        <w:rPr>
          <w:bCs/>
          <w:i/>
          <w:iCs/>
          <w:color w:val="000000"/>
        </w:rPr>
        <w:t xml:space="preserve">  </w:t>
      </w:r>
      <w:r w:rsidRPr="00FF4D00">
        <w:rPr>
          <w:bCs/>
          <w:color w:val="000000"/>
        </w:rPr>
        <w:t xml:space="preserve">Сюита «Пер </w:t>
      </w:r>
      <w:proofErr w:type="spellStart"/>
      <w:r w:rsidRPr="00FF4D00">
        <w:rPr>
          <w:bCs/>
          <w:color w:val="000000"/>
        </w:rPr>
        <w:t>Гюнт</w:t>
      </w:r>
      <w:proofErr w:type="spellEnd"/>
      <w:r w:rsidRPr="00FF4D00">
        <w:rPr>
          <w:bCs/>
          <w:color w:val="000000"/>
        </w:rPr>
        <w:t>». </w:t>
      </w:r>
      <w:r w:rsidRPr="00FF4D00">
        <w:rPr>
          <w:color w:val="000000"/>
        </w:rPr>
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Песенность, </w:t>
      </w:r>
      <w:proofErr w:type="spellStart"/>
      <w:r w:rsidRPr="00FF4D00">
        <w:rPr>
          <w:color w:val="000000"/>
        </w:rPr>
        <w:t>танцевальность</w:t>
      </w:r>
      <w:proofErr w:type="spellEnd"/>
      <w:r w:rsidRPr="00FF4D00">
        <w:rPr>
          <w:color w:val="000000"/>
        </w:rPr>
        <w:t xml:space="preserve">, </w:t>
      </w:r>
      <w:proofErr w:type="spellStart"/>
      <w:r w:rsidRPr="00FF4D00">
        <w:rPr>
          <w:color w:val="000000"/>
        </w:rPr>
        <w:t>маршевость</w:t>
      </w:r>
      <w:proofErr w:type="spellEnd"/>
      <w:r w:rsidRPr="00FF4D00">
        <w:rPr>
          <w:color w:val="000000"/>
        </w:rPr>
        <w:t>. </w:t>
      </w:r>
      <w:r w:rsidRPr="00FF4D00">
        <w:rPr>
          <w:i/>
          <w:iCs/>
          <w:color w:val="000000"/>
        </w:rPr>
        <w:t xml:space="preserve">Контрастные образы сюиты Э. Грига «Пер </w:t>
      </w:r>
      <w:proofErr w:type="spellStart"/>
      <w:r w:rsidRPr="00FF4D00">
        <w:rPr>
          <w:i/>
          <w:iCs/>
          <w:color w:val="000000"/>
        </w:rPr>
        <w:t>Гюнт</w:t>
      </w:r>
      <w:proofErr w:type="spellEnd"/>
      <w:r w:rsidRPr="00FF4D00">
        <w:rPr>
          <w:i/>
          <w:iCs/>
          <w:color w:val="000000"/>
        </w:rPr>
        <w:t>».</w:t>
      </w:r>
      <w:r w:rsidRPr="00FF4D00">
        <w:rPr>
          <w:bCs/>
          <w:color w:val="000000"/>
        </w:rPr>
        <w:t>   </w:t>
      </w:r>
    </w:p>
    <w:p w:rsidR="00075513" w:rsidRPr="00FF4D00" w:rsidRDefault="00075513" w:rsidP="00055C37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  <w:r w:rsidRPr="00FF4D00">
        <w:rPr>
          <w:bCs/>
          <w:color w:val="000000"/>
        </w:rPr>
        <w:t>«Героическая» (симфония). Мир Бетховена</w:t>
      </w:r>
      <w:r w:rsidRPr="00FF4D00">
        <w:rPr>
          <w:color w:val="000000"/>
        </w:rPr>
        <w:t>. Симфония.  Формы построения музыки как обобщенное выражение художественно-образного содержания произведений. </w:t>
      </w:r>
      <w:r w:rsidRPr="00FF4D00">
        <w:rPr>
          <w:i/>
          <w:iCs/>
          <w:color w:val="000000"/>
        </w:rPr>
        <w:t>Контрастные образы симфонии Л. Бетховена. Музыкальная форма (трехчастная). Темы, сюжеты и образы музыки Бетховена</w:t>
      </w:r>
    </w:p>
    <w:p w:rsidR="00075513" w:rsidRPr="00FF4D00" w:rsidRDefault="00075513" w:rsidP="00055C37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  <w:r w:rsidRPr="00FF4D00">
        <w:rPr>
          <w:i/>
          <w:iCs/>
          <w:color w:val="000000"/>
        </w:rPr>
        <w:t xml:space="preserve">  </w:t>
      </w:r>
      <w:r w:rsidRPr="00FF4D00">
        <w:rPr>
          <w:bCs/>
          <w:color w:val="000000"/>
        </w:rPr>
        <w:t> «Чудо-музыка». Острый ритм – джаза звуки.</w:t>
      </w:r>
      <w:r w:rsidRPr="00FF4D00">
        <w:rPr>
          <w:color w:val="000000"/>
        </w:rPr>
        <w:t> Обобщенное представление об основных образно-эмоциональных сферах музыки и о многообразии музыкальных жанров и стилей. Композито</w:t>
      </w:r>
      <w:proofErr w:type="gramStart"/>
      <w:r w:rsidRPr="00FF4D00">
        <w:rPr>
          <w:color w:val="000000"/>
        </w:rPr>
        <w:t>р-</w:t>
      </w:r>
      <w:proofErr w:type="gramEnd"/>
      <w:r w:rsidRPr="00FF4D00">
        <w:rPr>
          <w:color w:val="000000"/>
        </w:rPr>
        <w:t xml:space="preserve"> исполнитель – слушатель. </w:t>
      </w:r>
      <w:r w:rsidRPr="00FF4D00">
        <w:rPr>
          <w:i/>
          <w:iCs/>
          <w:color w:val="000000"/>
        </w:rPr>
        <w:t>Джаз – музыка ХХ века. Известные джазовые музыканты-исполнители.</w:t>
      </w:r>
      <w:r w:rsidRPr="00FF4D00">
        <w:rPr>
          <w:color w:val="000000"/>
        </w:rPr>
        <w:t> </w:t>
      </w:r>
      <w:r w:rsidRPr="00FF4D00">
        <w:rPr>
          <w:i/>
          <w:iCs/>
          <w:color w:val="000000"/>
        </w:rPr>
        <w:t>Музыка – источник вдохновения и радости</w:t>
      </w:r>
      <w:proofErr w:type="gramStart"/>
      <w:r w:rsidRPr="00FF4D00">
        <w:rPr>
          <w:i/>
          <w:iCs/>
          <w:color w:val="000000"/>
        </w:rPr>
        <w:t>.</w:t>
      </w:r>
      <w:r w:rsidRPr="00FF4D00">
        <w:rPr>
          <w:bCs/>
          <w:color w:val="000000"/>
        </w:rPr>
        <w:t>«</w:t>
      </w:r>
      <w:proofErr w:type="gramEnd"/>
      <w:r w:rsidRPr="00FF4D00">
        <w:rPr>
          <w:bCs/>
          <w:color w:val="000000"/>
        </w:rPr>
        <w:t>Люблю я грусть твоих просторов». Мир Прокофьева.</w:t>
      </w:r>
      <w:r w:rsidRPr="00FF4D00">
        <w:rPr>
          <w:color w:val="000000"/>
        </w:rPr>
        <w:t> 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 </w:t>
      </w:r>
      <w:r w:rsidRPr="00FF4D00">
        <w:rPr>
          <w:i/>
          <w:iCs/>
          <w:color w:val="000000"/>
        </w:rPr>
        <w:t>Сходство и различие музыкальной речи Г. Свиридова, С. Прокофьева, Э. Грига, М. Мусоргского.</w:t>
      </w:r>
    </w:p>
    <w:p w:rsidR="00075513" w:rsidRPr="00FF4D00" w:rsidRDefault="00075513" w:rsidP="00055C37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  <w:r w:rsidRPr="00FF4D00">
        <w:rPr>
          <w:color w:val="000000"/>
        </w:rPr>
        <w:t>   </w:t>
      </w:r>
      <w:r w:rsidRPr="00FF4D00">
        <w:rPr>
          <w:bCs/>
          <w:color w:val="000000"/>
        </w:rPr>
        <w:t> Певцы родной природы (Э. Григ, П. Чайковский).</w:t>
      </w:r>
      <w:r w:rsidRPr="00FF4D00">
        <w:rPr>
          <w:color w:val="000000"/>
        </w:rPr>
        <w:t> 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</w:p>
    <w:p w:rsidR="00075513" w:rsidRPr="00FF4D00" w:rsidRDefault="00075513" w:rsidP="00055C37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  <w:r w:rsidRPr="00FF4D00">
        <w:rPr>
          <w:color w:val="000000"/>
        </w:rPr>
        <w:t>Выразительность и изобразительность в музыке. </w:t>
      </w:r>
      <w:r w:rsidRPr="00FF4D00">
        <w:rPr>
          <w:i/>
          <w:iCs/>
          <w:color w:val="000000"/>
        </w:rPr>
        <w:t>Сходство и различие музыкальной речи Э. Грига и П. Чайковского.</w:t>
      </w:r>
    </w:p>
    <w:p w:rsidR="00075513" w:rsidRPr="00FF4D00" w:rsidRDefault="00075513" w:rsidP="00055C37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  <w:r w:rsidRPr="00FF4D00">
        <w:rPr>
          <w:color w:val="000000"/>
        </w:rPr>
        <w:t> </w:t>
      </w:r>
      <w:r w:rsidRPr="00FF4D00">
        <w:rPr>
          <w:bCs/>
          <w:i/>
          <w:iCs/>
          <w:color w:val="000000"/>
        </w:rPr>
        <w:t>.</w:t>
      </w:r>
      <w:r w:rsidRPr="00FF4D00">
        <w:rPr>
          <w:bCs/>
          <w:color w:val="000000"/>
        </w:rPr>
        <w:t> Прославим радость на земле. </w:t>
      </w:r>
      <w:r w:rsidRPr="00FF4D00">
        <w:rPr>
          <w:color w:val="000000"/>
        </w:rPr>
        <w:t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Композитор – исполнитель – слушатель. </w:t>
      </w:r>
      <w:r w:rsidRPr="00FF4D00">
        <w:rPr>
          <w:i/>
          <w:iCs/>
          <w:color w:val="000000"/>
        </w:rPr>
        <w:t>Обобщение музыкальных впечатлений третьеклассников за 4 четверть и год. Составление афиши и программы концерта. Исполнение  выученных и полюбившихся  песен  всего учебного  года</w:t>
      </w:r>
    </w:p>
    <w:p w:rsidR="00075513" w:rsidRPr="00FF4D00" w:rsidRDefault="00075513" w:rsidP="00FF4D00">
      <w:pPr>
        <w:autoSpaceDE w:val="0"/>
        <w:autoSpaceDN w:val="0"/>
        <w:adjustRightInd w:val="0"/>
        <w:jc w:val="both"/>
      </w:pPr>
      <w:r w:rsidRPr="00FF4D00">
        <w:lastRenderedPageBreak/>
        <w:t xml:space="preserve"> </w:t>
      </w:r>
    </w:p>
    <w:p w:rsidR="00075513" w:rsidRPr="00FF4D00" w:rsidRDefault="00075513" w:rsidP="00FF4D00">
      <w:pPr>
        <w:autoSpaceDE w:val="0"/>
        <w:autoSpaceDN w:val="0"/>
        <w:adjustRightInd w:val="0"/>
        <w:jc w:val="both"/>
        <w:outlineLvl w:val="0"/>
        <w:rPr>
          <w:b/>
        </w:rPr>
      </w:pPr>
      <w:r w:rsidRPr="00FF4D00">
        <w:rPr>
          <w:b/>
        </w:rPr>
        <w:t xml:space="preserve">                      Календарно – тематическое планирование (34 часа)</w:t>
      </w:r>
    </w:p>
    <w:p w:rsidR="00075513" w:rsidRPr="00FF4D00" w:rsidRDefault="00075513" w:rsidP="00FF4D00">
      <w:pPr>
        <w:autoSpaceDE w:val="0"/>
        <w:autoSpaceDN w:val="0"/>
        <w:adjustRightInd w:val="0"/>
        <w:jc w:val="center"/>
      </w:pPr>
    </w:p>
    <w:tbl>
      <w:tblPr>
        <w:tblW w:w="10260" w:type="dxa"/>
        <w:tblInd w:w="-792" w:type="dxa"/>
        <w:tblLayout w:type="fixed"/>
        <w:tblLook w:val="0000"/>
      </w:tblPr>
      <w:tblGrid>
        <w:gridCol w:w="720"/>
        <w:gridCol w:w="7560"/>
        <w:gridCol w:w="720"/>
        <w:gridCol w:w="1260"/>
      </w:tblGrid>
      <w:tr w:rsidR="00075513" w:rsidRPr="00FF4D00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F4D00">
              <w:rPr>
                <w:b/>
                <w:bCs/>
                <w:lang w:val="en-US"/>
              </w:rPr>
              <w:t xml:space="preserve">№ </w:t>
            </w:r>
          </w:p>
        </w:tc>
        <w:tc>
          <w:tcPr>
            <w:tcW w:w="75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F4D00">
              <w:rPr>
                <w:b/>
                <w:bCs/>
              </w:rPr>
              <w:t>Тема урока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F4D00">
              <w:rPr>
                <w:b/>
              </w:rPr>
              <w:t>Кол</w:t>
            </w:r>
            <w:proofErr w:type="gramStart"/>
            <w:r w:rsidRPr="00FF4D00">
              <w:rPr>
                <w:b/>
              </w:rPr>
              <w:t>.ч</w:t>
            </w:r>
            <w:proofErr w:type="gramEnd"/>
            <w:r w:rsidRPr="00FF4D00">
              <w:rPr>
                <w:b/>
              </w:rPr>
              <w:t>ас</w:t>
            </w:r>
            <w:proofErr w:type="spellEnd"/>
            <w:r w:rsidRPr="00FF4D00">
              <w:rPr>
                <w:b/>
              </w:rPr>
              <w:t>.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4D00">
              <w:rPr>
                <w:b/>
              </w:rPr>
              <w:t>Дата проведения</w:t>
            </w:r>
          </w:p>
        </w:tc>
      </w:tr>
      <w:tr w:rsidR="00075513" w:rsidRPr="00FF4D00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F4D00">
              <w:rPr>
                <w:b/>
                <w:bCs/>
              </w:rPr>
              <w:t>Россия – Родина моя – 5 ч.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75513" w:rsidRPr="00FF4D00" w:rsidTr="008B0157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F4D00">
              <w:rPr>
                <w:lang w:val="en-US"/>
              </w:rPr>
              <w:t>1.</w:t>
            </w:r>
          </w:p>
        </w:tc>
        <w:tc>
          <w:tcPr>
            <w:tcW w:w="7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FD738D" w:rsidP="00FF4D00">
            <w:pPr>
              <w:autoSpaceDE w:val="0"/>
              <w:autoSpaceDN w:val="0"/>
              <w:adjustRightInd w:val="0"/>
            </w:pPr>
            <w:r w:rsidRPr="00FD738D">
              <w:rPr>
                <w:b/>
              </w:rPr>
              <w:t xml:space="preserve">НРК  </w:t>
            </w:r>
            <w:r w:rsidR="00075513" w:rsidRPr="00FF4D00">
              <w:t>Мелодия – душа музыки. Природа и музыка.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5513" w:rsidRPr="00FF4D00" w:rsidRDefault="00075513" w:rsidP="008B0157">
            <w:pPr>
              <w:autoSpaceDE w:val="0"/>
              <w:autoSpaceDN w:val="0"/>
              <w:adjustRightInd w:val="0"/>
              <w:jc w:val="center"/>
            </w:pPr>
            <w:r w:rsidRPr="00FF4D00"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</w:pPr>
          </w:p>
        </w:tc>
      </w:tr>
      <w:tr w:rsidR="00075513" w:rsidRPr="00FF4D00" w:rsidTr="008B0157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F4D00">
              <w:rPr>
                <w:lang w:val="en-US"/>
              </w:rPr>
              <w:t>2.</w:t>
            </w:r>
          </w:p>
        </w:tc>
        <w:tc>
          <w:tcPr>
            <w:tcW w:w="7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F4D00">
              <w:t>Звучащие картинки.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5513" w:rsidRPr="00FF4D00" w:rsidRDefault="00075513" w:rsidP="008B0157">
            <w:pPr>
              <w:autoSpaceDE w:val="0"/>
              <w:autoSpaceDN w:val="0"/>
              <w:adjustRightInd w:val="0"/>
              <w:jc w:val="center"/>
            </w:pPr>
            <w:r w:rsidRPr="00FF4D00"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75513" w:rsidRPr="00FF4D00" w:rsidTr="008B0157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F4D00">
              <w:rPr>
                <w:lang w:val="en-US"/>
              </w:rPr>
              <w:t>3.</w:t>
            </w:r>
          </w:p>
        </w:tc>
        <w:tc>
          <w:tcPr>
            <w:tcW w:w="7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</w:pPr>
            <w:r w:rsidRPr="00FF4D00">
              <w:t>Виват, Россия! Наша слава – русская держава.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5513" w:rsidRPr="00FF4D00" w:rsidRDefault="00075513" w:rsidP="008B0157">
            <w:pPr>
              <w:autoSpaceDE w:val="0"/>
              <w:autoSpaceDN w:val="0"/>
              <w:adjustRightInd w:val="0"/>
              <w:jc w:val="center"/>
            </w:pPr>
            <w:r w:rsidRPr="00FF4D00"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</w:pPr>
          </w:p>
        </w:tc>
      </w:tr>
      <w:tr w:rsidR="00075513" w:rsidRPr="00FF4D00" w:rsidTr="008B0157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F4D00">
              <w:rPr>
                <w:lang w:val="en-US"/>
              </w:rPr>
              <w:t>4.</w:t>
            </w:r>
          </w:p>
        </w:tc>
        <w:tc>
          <w:tcPr>
            <w:tcW w:w="7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</w:pPr>
            <w:r w:rsidRPr="00FF4D00">
              <w:t>Кантата «Александр Невский» С. Прокофьева.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5513" w:rsidRPr="00FF4D00" w:rsidRDefault="00075513" w:rsidP="008B0157">
            <w:pPr>
              <w:autoSpaceDE w:val="0"/>
              <w:autoSpaceDN w:val="0"/>
              <w:adjustRightInd w:val="0"/>
              <w:jc w:val="center"/>
            </w:pPr>
            <w:r w:rsidRPr="00FF4D00"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</w:pPr>
          </w:p>
        </w:tc>
      </w:tr>
      <w:tr w:rsidR="00075513" w:rsidRPr="00FF4D00" w:rsidTr="008B0157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F4D00">
              <w:rPr>
                <w:lang w:val="en-US"/>
              </w:rPr>
              <w:t>5.</w:t>
            </w:r>
          </w:p>
        </w:tc>
        <w:tc>
          <w:tcPr>
            <w:tcW w:w="7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</w:pPr>
            <w:r w:rsidRPr="00FF4D00">
              <w:t>Опера «Иван Сусанин» М. Глинки.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5513" w:rsidRPr="00FF4D00" w:rsidRDefault="00075513" w:rsidP="008B0157">
            <w:pPr>
              <w:autoSpaceDE w:val="0"/>
              <w:autoSpaceDN w:val="0"/>
              <w:adjustRightInd w:val="0"/>
              <w:jc w:val="center"/>
            </w:pPr>
            <w:r w:rsidRPr="00FF4D00"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</w:pPr>
          </w:p>
        </w:tc>
      </w:tr>
      <w:tr w:rsidR="00075513" w:rsidRPr="00FF4D00" w:rsidTr="008B0157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F4D00">
              <w:rPr>
                <w:b/>
                <w:bCs/>
              </w:rPr>
              <w:t>День, полный событий – 4 ч.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5513" w:rsidRPr="00FF4D00" w:rsidRDefault="00075513" w:rsidP="008B015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75513" w:rsidRPr="00FF4D00" w:rsidTr="008B0157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F4D00">
              <w:rPr>
                <w:lang w:val="en-US"/>
              </w:rPr>
              <w:t>6.</w:t>
            </w:r>
          </w:p>
        </w:tc>
        <w:tc>
          <w:tcPr>
            <w:tcW w:w="7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F4D00">
              <w:t>Утро. Портрет в музыке.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5513" w:rsidRPr="00FF4D00" w:rsidRDefault="00075513" w:rsidP="008B0157">
            <w:pPr>
              <w:autoSpaceDE w:val="0"/>
              <w:autoSpaceDN w:val="0"/>
              <w:adjustRightInd w:val="0"/>
              <w:jc w:val="center"/>
            </w:pPr>
            <w:r w:rsidRPr="00FF4D00"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75513" w:rsidRPr="00FF4D00" w:rsidTr="008B0157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F4D00">
              <w:rPr>
                <w:lang w:val="en-US"/>
              </w:rPr>
              <w:t>7.</w:t>
            </w:r>
          </w:p>
        </w:tc>
        <w:tc>
          <w:tcPr>
            <w:tcW w:w="7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</w:pPr>
            <w:r w:rsidRPr="00FF4D00">
              <w:t>В каждой интонации спрятан человек.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5513" w:rsidRPr="00FF4D00" w:rsidRDefault="00075513" w:rsidP="008B0157">
            <w:pPr>
              <w:autoSpaceDE w:val="0"/>
              <w:autoSpaceDN w:val="0"/>
              <w:adjustRightInd w:val="0"/>
              <w:jc w:val="center"/>
            </w:pPr>
            <w:r w:rsidRPr="00FF4D00"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</w:pPr>
          </w:p>
        </w:tc>
      </w:tr>
      <w:tr w:rsidR="00075513" w:rsidRPr="00FF4D00" w:rsidTr="008B0157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F4D00">
              <w:rPr>
                <w:lang w:val="en-US"/>
              </w:rPr>
              <w:t>8.</w:t>
            </w:r>
          </w:p>
        </w:tc>
        <w:tc>
          <w:tcPr>
            <w:tcW w:w="7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</w:pPr>
            <w:r w:rsidRPr="00FF4D00">
              <w:t>В детской. Игры и игрушки.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5513" w:rsidRPr="00FF4D00" w:rsidRDefault="00075513" w:rsidP="008B0157">
            <w:pPr>
              <w:autoSpaceDE w:val="0"/>
              <w:autoSpaceDN w:val="0"/>
              <w:adjustRightInd w:val="0"/>
              <w:jc w:val="center"/>
            </w:pPr>
            <w:r w:rsidRPr="00FF4D00"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</w:pPr>
          </w:p>
        </w:tc>
      </w:tr>
      <w:tr w:rsidR="00075513" w:rsidRPr="00FF4D00" w:rsidTr="008B0157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F4D00">
              <w:rPr>
                <w:lang w:val="en-US"/>
              </w:rPr>
              <w:t>9.</w:t>
            </w:r>
          </w:p>
        </w:tc>
        <w:tc>
          <w:tcPr>
            <w:tcW w:w="75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F4D00">
              <w:t>На прогулке. Вечер.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5513" w:rsidRPr="00FF4D00" w:rsidRDefault="00075513" w:rsidP="008B0157">
            <w:pPr>
              <w:autoSpaceDE w:val="0"/>
              <w:autoSpaceDN w:val="0"/>
              <w:adjustRightInd w:val="0"/>
              <w:jc w:val="center"/>
            </w:pPr>
            <w:r w:rsidRPr="00FF4D00"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75513" w:rsidRPr="00FF4D00" w:rsidTr="008B0157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jc w:val="center"/>
            </w:pPr>
            <w:r w:rsidRPr="00FF4D00">
              <w:rPr>
                <w:b/>
                <w:bCs/>
              </w:rPr>
              <w:t>О России петь – что стремиться в храм – 4 ч.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5513" w:rsidRPr="00FF4D00" w:rsidRDefault="00075513" w:rsidP="008B01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jc w:val="center"/>
            </w:pPr>
          </w:p>
        </w:tc>
      </w:tr>
      <w:tr w:rsidR="00075513" w:rsidRPr="00FF4D00" w:rsidTr="008B0157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F4D00">
              <w:rPr>
                <w:lang w:val="en-US"/>
              </w:rPr>
              <w:t>10.</w:t>
            </w:r>
          </w:p>
        </w:tc>
        <w:tc>
          <w:tcPr>
            <w:tcW w:w="75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</w:pPr>
            <w:r w:rsidRPr="00FF4D00">
              <w:t xml:space="preserve">Радуйся, Мария! Богородице </w:t>
            </w:r>
            <w:proofErr w:type="spellStart"/>
            <w:r w:rsidRPr="00FF4D00">
              <w:t>Дево</w:t>
            </w:r>
            <w:proofErr w:type="spellEnd"/>
            <w:r w:rsidRPr="00FF4D00">
              <w:t>, радуйся.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5513" w:rsidRPr="00FF4D00" w:rsidRDefault="00075513" w:rsidP="008B0157">
            <w:pPr>
              <w:autoSpaceDE w:val="0"/>
              <w:autoSpaceDN w:val="0"/>
              <w:adjustRightInd w:val="0"/>
              <w:jc w:val="center"/>
            </w:pPr>
            <w:r w:rsidRPr="00FF4D00"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</w:pPr>
          </w:p>
        </w:tc>
      </w:tr>
      <w:tr w:rsidR="00075513" w:rsidRPr="00FF4D00" w:rsidTr="008B0157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F4D00">
              <w:rPr>
                <w:lang w:val="en-US"/>
              </w:rPr>
              <w:t>11.</w:t>
            </w:r>
          </w:p>
        </w:tc>
        <w:tc>
          <w:tcPr>
            <w:tcW w:w="7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FD738D" w:rsidP="00FF4D00">
            <w:pPr>
              <w:autoSpaceDE w:val="0"/>
              <w:autoSpaceDN w:val="0"/>
              <w:adjustRightInd w:val="0"/>
            </w:pPr>
            <w:r w:rsidRPr="00DD37A9">
              <w:rPr>
                <w:b/>
              </w:rPr>
              <w:t>НРК</w:t>
            </w:r>
            <w:r>
              <w:t xml:space="preserve">  </w:t>
            </w:r>
            <w:r w:rsidR="00075513" w:rsidRPr="00FF4D00">
              <w:t>Древнейшая песнь материнства. Тихая моя, нежная моя, добрая моя мама!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5513" w:rsidRPr="00FF4D00" w:rsidRDefault="00075513" w:rsidP="008B0157">
            <w:pPr>
              <w:autoSpaceDE w:val="0"/>
              <w:autoSpaceDN w:val="0"/>
              <w:adjustRightInd w:val="0"/>
              <w:jc w:val="center"/>
            </w:pPr>
            <w:r w:rsidRPr="00FF4D00"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</w:pPr>
          </w:p>
        </w:tc>
      </w:tr>
      <w:tr w:rsidR="00075513" w:rsidRPr="00FF4D00" w:rsidTr="008B0157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F4D00">
              <w:rPr>
                <w:lang w:val="en-US"/>
              </w:rPr>
              <w:t>12.</w:t>
            </w:r>
          </w:p>
        </w:tc>
        <w:tc>
          <w:tcPr>
            <w:tcW w:w="7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F4D00">
              <w:t xml:space="preserve">Вербное воскресенье. </w:t>
            </w:r>
            <w:proofErr w:type="spellStart"/>
            <w:r w:rsidRPr="00FF4D00">
              <w:t>Вербочки</w:t>
            </w:r>
            <w:proofErr w:type="spellEnd"/>
            <w:r w:rsidRPr="00FF4D00"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5513" w:rsidRPr="00FF4D00" w:rsidRDefault="00075513" w:rsidP="008B0157">
            <w:pPr>
              <w:autoSpaceDE w:val="0"/>
              <w:autoSpaceDN w:val="0"/>
              <w:adjustRightInd w:val="0"/>
              <w:jc w:val="center"/>
            </w:pPr>
            <w:r w:rsidRPr="00FF4D00"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75513" w:rsidRPr="00FF4D00" w:rsidTr="008B0157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F4D00">
              <w:rPr>
                <w:lang w:val="en-US"/>
              </w:rPr>
              <w:t>13.</w:t>
            </w:r>
          </w:p>
        </w:tc>
        <w:tc>
          <w:tcPr>
            <w:tcW w:w="75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F4D00">
              <w:t>Святые земли Русской.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5513" w:rsidRPr="00FF4D00" w:rsidRDefault="00075513" w:rsidP="008B0157">
            <w:pPr>
              <w:autoSpaceDE w:val="0"/>
              <w:autoSpaceDN w:val="0"/>
              <w:adjustRightInd w:val="0"/>
              <w:jc w:val="center"/>
            </w:pPr>
            <w:r w:rsidRPr="00FF4D00"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75513" w:rsidRPr="00FF4D00" w:rsidTr="008B0157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jc w:val="center"/>
            </w:pPr>
            <w:r w:rsidRPr="00FF4D00">
              <w:rPr>
                <w:b/>
                <w:bCs/>
              </w:rPr>
              <w:t>Гори, гори ясно, чтобы не погасло! – 4 ч.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5513" w:rsidRPr="00FF4D00" w:rsidRDefault="00075513" w:rsidP="008B01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jc w:val="center"/>
            </w:pPr>
          </w:p>
        </w:tc>
      </w:tr>
      <w:tr w:rsidR="00075513" w:rsidRPr="00FF4D00" w:rsidTr="008B0157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F4D00">
              <w:rPr>
                <w:lang w:val="en-US"/>
              </w:rPr>
              <w:t>14.</w:t>
            </w:r>
          </w:p>
        </w:tc>
        <w:tc>
          <w:tcPr>
            <w:tcW w:w="75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F4D00">
              <w:t>Настрою гусли на старинный лад… Певцы русской старины.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5513" w:rsidRPr="00FF4D00" w:rsidRDefault="00075513" w:rsidP="008B0157">
            <w:pPr>
              <w:autoSpaceDE w:val="0"/>
              <w:autoSpaceDN w:val="0"/>
              <w:adjustRightInd w:val="0"/>
              <w:jc w:val="center"/>
            </w:pPr>
            <w:r w:rsidRPr="00FF4D00"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75513" w:rsidRPr="00FF4D00" w:rsidTr="008B0157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F4D00">
              <w:rPr>
                <w:lang w:val="en-US"/>
              </w:rPr>
              <w:t>15.</w:t>
            </w:r>
          </w:p>
        </w:tc>
        <w:tc>
          <w:tcPr>
            <w:tcW w:w="7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</w:pPr>
            <w:r w:rsidRPr="00FF4D00">
              <w:t>Былина о Садко и Морском царе.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5513" w:rsidRPr="00FF4D00" w:rsidRDefault="00075513" w:rsidP="008B0157">
            <w:pPr>
              <w:autoSpaceDE w:val="0"/>
              <w:autoSpaceDN w:val="0"/>
              <w:adjustRightInd w:val="0"/>
              <w:jc w:val="center"/>
            </w:pPr>
            <w:r w:rsidRPr="00FF4D00"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</w:pPr>
          </w:p>
        </w:tc>
      </w:tr>
      <w:tr w:rsidR="00075513" w:rsidRPr="00FF4D00" w:rsidTr="008B0157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F4D00">
              <w:rPr>
                <w:lang w:val="en-US"/>
              </w:rPr>
              <w:t>16.</w:t>
            </w:r>
          </w:p>
        </w:tc>
        <w:tc>
          <w:tcPr>
            <w:tcW w:w="7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F4D00">
              <w:t>Лель, мой Лель.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5513" w:rsidRPr="00FF4D00" w:rsidRDefault="00075513" w:rsidP="008B0157">
            <w:pPr>
              <w:autoSpaceDE w:val="0"/>
              <w:autoSpaceDN w:val="0"/>
              <w:adjustRightInd w:val="0"/>
              <w:jc w:val="center"/>
            </w:pPr>
            <w:r w:rsidRPr="00FF4D00"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75513" w:rsidRPr="00FF4D00" w:rsidTr="008B0157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F4D00">
              <w:rPr>
                <w:lang w:val="en-US"/>
              </w:rPr>
              <w:t>17.</w:t>
            </w:r>
          </w:p>
        </w:tc>
        <w:tc>
          <w:tcPr>
            <w:tcW w:w="7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</w:pPr>
            <w:r w:rsidRPr="00FF4D00">
              <w:t>Звучащие картины. Прощание с Масленицей.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5513" w:rsidRPr="00FF4D00" w:rsidRDefault="00075513" w:rsidP="008B0157">
            <w:pPr>
              <w:autoSpaceDE w:val="0"/>
              <w:autoSpaceDN w:val="0"/>
              <w:adjustRightInd w:val="0"/>
              <w:jc w:val="center"/>
            </w:pPr>
            <w:r w:rsidRPr="00FF4D00"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</w:pPr>
          </w:p>
        </w:tc>
      </w:tr>
      <w:tr w:rsidR="00075513" w:rsidRPr="00FF4D00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F4D00">
              <w:rPr>
                <w:b/>
                <w:bCs/>
              </w:rPr>
              <w:t>В музыкальном театре – 6 ч.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75513" w:rsidRPr="00FF4D00" w:rsidTr="008B0157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F4D00">
              <w:rPr>
                <w:lang w:val="en-US"/>
              </w:rPr>
              <w:t>18.</w:t>
            </w:r>
          </w:p>
        </w:tc>
        <w:tc>
          <w:tcPr>
            <w:tcW w:w="75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</w:pPr>
            <w:r w:rsidRPr="00FF4D00">
              <w:t>Опера «Руслан и Людмила» М. Глинки.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5513" w:rsidRPr="00FF4D00" w:rsidRDefault="00075513" w:rsidP="008B0157">
            <w:pPr>
              <w:autoSpaceDE w:val="0"/>
              <w:autoSpaceDN w:val="0"/>
              <w:adjustRightInd w:val="0"/>
              <w:jc w:val="center"/>
            </w:pPr>
            <w:r w:rsidRPr="00FF4D00"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</w:pPr>
          </w:p>
        </w:tc>
      </w:tr>
      <w:tr w:rsidR="00075513" w:rsidRPr="00FF4D00" w:rsidTr="008B0157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F4D00">
              <w:rPr>
                <w:lang w:val="en-US"/>
              </w:rPr>
              <w:t>19.</w:t>
            </w:r>
          </w:p>
        </w:tc>
        <w:tc>
          <w:tcPr>
            <w:tcW w:w="7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F4D00">
              <w:t xml:space="preserve">Опера </w:t>
            </w:r>
            <w:r w:rsidRPr="00FF4D00">
              <w:rPr>
                <w:lang w:val="en-US"/>
              </w:rPr>
              <w:t>«</w:t>
            </w:r>
            <w:r w:rsidRPr="00FF4D00">
              <w:t xml:space="preserve">Орфей и </w:t>
            </w:r>
            <w:proofErr w:type="spellStart"/>
            <w:r w:rsidRPr="00FF4D00">
              <w:t>Эвридика</w:t>
            </w:r>
            <w:proofErr w:type="spellEnd"/>
            <w:r w:rsidRPr="00FF4D00">
              <w:rPr>
                <w:lang w:val="en-US"/>
              </w:rPr>
              <w:t>».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5513" w:rsidRPr="00FF4D00" w:rsidRDefault="00075513" w:rsidP="008B0157">
            <w:pPr>
              <w:autoSpaceDE w:val="0"/>
              <w:autoSpaceDN w:val="0"/>
              <w:adjustRightInd w:val="0"/>
              <w:jc w:val="center"/>
            </w:pPr>
            <w:r w:rsidRPr="00FF4D00"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75513" w:rsidRPr="00FF4D00" w:rsidTr="008B0157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F4D00">
              <w:rPr>
                <w:lang w:val="en-US"/>
              </w:rPr>
              <w:t>20.</w:t>
            </w:r>
          </w:p>
        </w:tc>
        <w:tc>
          <w:tcPr>
            <w:tcW w:w="7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</w:pPr>
            <w:r w:rsidRPr="00FF4D00">
              <w:t>Опера «Снегурочка». В заповедном лесу.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5513" w:rsidRPr="00FF4D00" w:rsidRDefault="00075513" w:rsidP="008B0157">
            <w:pPr>
              <w:autoSpaceDE w:val="0"/>
              <w:autoSpaceDN w:val="0"/>
              <w:adjustRightInd w:val="0"/>
              <w:jc w:val="center"/>
            </w:pPr>
            <w:r w:rsidRPr="00FF4D00"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</w:pPr>
          </w:p>
        </w:tc>
      </w:tr>
      <w:tr w:rsidR="00075513" w:rsidRPr="00FF4D00" w:rsidTr="008B0157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F4D00">
              <w:rPr>
                <w:lang w:val="en-US"/>
              </w:rPr>
              <w:t>21.</w:t>
            </w:r>
          </w:p>
        </w:tc>
        <w:tc>
          <w:tcPr>
            <w:tcW w:w="7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DD37A9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D37A9">
              <w:rPr>
                <w:b/>
              </w:rPr>
              <w:t>НРК</w:t>
            </w:r>
            <w:r>
              <w:t xml:space="preserve">  </w:t>
            </w:r>
            <w:r w:rsidR="00075513" w:rsidRPr="00FF4D00">
              <w:t>Океан – море синее.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5513" w:rsidRPr="00FF4D00" w:rsidRDefault="00075513" w:rsidP="008B0157">
            <w:pPr>
              <w:autoSpaceDE w:val="0"/>
              <w:autoSpaceDN w:val="0"/>
              <w:adjustRightInd w:val="0"/>
              <w:jc w:val="center"/>
            </w:pPr>
            <w:r w:rsidRPr="00FF4D00"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75513" w:rsidRPr="00FF4D00" w:rsidTr="008B0157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F4D00">
              <w:rPr>
                <w:lang w:val="en-US"/>
              </w:rPr>
              <w:t>22.</w:t>
            </w:r>
          </w:p>
        </w:tc>
        <w:tc>
          <w:tcPr>
            <w:tcW w:w="7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F4D00">
              <w:t xml:space="preserve">Балет </w:t>
            </w:r>
            <w:r w:rsidRPr="00FF4D00">
              <w:rPr>
                <w:lang w:val="en-US"/>
              </w:rPr>
              <w:t>«</w:t>
            </w:r>
            <w:r w:rsidRPr="00FF4D00">
              <w:t>Спящая красавица</w:t>
            </w:r>
            <w:r w:rsidRPr="00FF4D00">
              <w:rPr>
                <w:lang w:val="en-US"/>
              </w:rPr>
              <w:t>».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5513" w:rsidRPr="00FF4D00" w:rsidRDefault="00075513" w:rsidP="008B0157">
            <w:pPr>
              <w:autoSpaceDE w:val="0"/>
              <w:autoSpaceDN w:val="0"/>
              <w:adjustRightInd w:val="0"/>
              <w:jc w:val="center"/>
            </w:pPr>
            <w:r w:rsidRPr="00FF4D00"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75513" w:rsidRPr="00FF4D00" w:rsidTr="008B0157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F4D00">
              <w:rPr>
                <w:lang w:val="en-US"/>
              </w:rPr>
              <w:t>23.</w:t>
            </w:r>
          </w:p>
        </w:tc>
        <w:tc>
          <w:tcPr>
            <w:tcW w:w="7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F4D00">
              <w:t>В Современных ритмах.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5513" w:rsidRPr="00FF4D00" w:rsidRDefault="00075513" w:rsidP="008B0157">
            <w:pPr>
              <w:autoSpaceDE w:val="0"/>
              <w:autoSpaceDN w:val="0"/>
              <w:adjustRightInd w:val="0"/>
              <w:jc w:val="center"/>
            </w:pPr>
            <w:r w:rsidRPr="00FF4D00"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75513" w:rsidRPr="00FF4D00" w:rsidTr="008B0157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F4D00">
              <w:rPr>
                <w:b/>
                <w:bCs/>
              </w:rPr>
              <w:t>В концертном зале – 6 ч.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5513" w:rsidRPr="00FF4D00" w:rsidRDefault="00075513" w:rsidP="008B015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75513" w:rsidRPr="00FF4D00" w:rsidTr="008B0157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F4D00">
              <w:rPr>
                <w:lang w:val="en-US"/>
              </w:rPr>
              <w:t>24.</w:t>
            </w:r>
          </w:p>
        </w:tc>
        <w:tc>
          <w:tcPr>
            <w:tcW w:w="75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F4D00">
              <w:t xml:space="preserve">Музыкальное состязание. 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5513" w:rsidRPr="00FF4D00" w:rsidRDefault="00075513" w:rsidP="008B0157">
            <w:pPr>
              <w:autoSpaceDE w:val="0"/>
              <w:autoSpaceDN w:val="0"/>
              <w:adjustRightInd w:val="0"/>
              <w:jc w:val="center"/>
            </w:pPr>
            <w:r w:rsidRPr="00FF4D00"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75513" w:rsidRPr="00FF4D00" w:rsidTr="008B0157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F4D00">
              <w:rPr>
                <w:lang w:val="en-US"/>
              </w:rPr>
              <w:t>25.</w:t>
            </w:r>
          </w:p>
        </w:tc>
        <w:tc>
          <w:tcPr>
            <w:tcW w:w="7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F4D00">
              <w:t>Музыкальные инструменты: флейта, скрипка.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5513" w:rsidRPr="00FF4D00" w:rsidRDefault="00075513" w:rsidP="008B0157">
            <w:pPr>
              <w:autoSpaceDE w:val="0"/>
              <w:autoSpaceDN w:val="0"/>
              <w:adjustRightInd w:val="0"/>
              <w:jc w:val="center"/>
            </w:pPr>
            <w:r w:rsidRPr="00FF4D00"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75513" w:rsidRPr="00FF4D00" w:rsidTr="008B0157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F4D00">
              <w:rPr>
                <w:lang w:val="en-US"/>
              </w:rPr>
              <w:t>26.</w:t>
            </w:r>
          </w:p>
        </w:tc>
        <w:tc>
          <w:tcPr>
            <w:tcW w:w="7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F4D00">
              <w:t xml:space="preserve">Звучащие </w:t>
            </w:r>
            <w:proofErr w:type="spellStart"/>
            <w:r w:rsidRPr="00FF4D00">
              <w:t>катрины</w:t>
            </w:r>
            <w:proofErr w:type="spellEnd"/>
            <w:r w:rsidRPr="00FF4D00"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5513" w:rsidRPr="00FF4D00" w:rsidRDefault="00075513" w:rsidP="008B0157">
            <w:pPr>
              <w:autoSpaceDE w:val="0"/>
              <w:autoSpaceDN w:val="0"/>
              <w:adjustRightInd w:val="0"/>
              <w:jc w:val="center"/>
            </w:pPr>
            <w:r w:rsidRPr="00FF4D00"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75513" w:rsidRPr="00FF4D00" w:rsidTr="008B0157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F4D00">
              <w:rPr>
                <w:lang w:val="en-US"/>
              </w:rPr>
              <w:t>27.</w:t>
            </w:r>
          </w:p>
        </w:tc>
        <w:tc>
          <w:tcPr>
            <w:tcW w:w="7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</w:pPr>
            <w:r w:rsidRPr="00FF4D00">
              <w:t xml:space="preserve">Сюита Э. Грига «Пер </w:t>
            </w:r>
            <w:proofErr w:type="spellStart"/>
            <w:r w:rsidRPr="00FF4D00">
              <w:t>Гюнт</w:t>
            </w:r>
            <w:proofErr w:type="spellEnd"/>
            <w:r w:rsidRPr="00FF4D00">
              <w:t>».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5513" w:rsidRPr="00FF4D00" w:rsidRDefault="00075513" w:rsidP="008B0157">
            <w:pPr>
              <w:autoSpaceDE w:val="0"/>
              <w:autoSpaceDN w:val="0"/>
              <w:adjustRightInd w:val="0"/>
              <w:jc w:val="center"/>
            </w:pPr>
            <w:r w:rsidRPr="00FF4D00"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</w:pPr>
          </w:p>
        </w:tc>
      </w:tr>
      <w:tr w:rsidR="00075513" w:rsidRPr="00FF4D00" w:rsidTr="008B0157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F4D00">
              <w:rPr>
                <w:lang w:val="en-US"/>
              </w:rPr>
              <w:t>28.</w:t>
            </w:r>
          </w:p>
        </w:tc>
        <w:tc>
          <w:tcPr>
            <w:tcW w:w="7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F4D00">
              <w:t xml:space="preserve">Симфония № 3 </w:t>
            </w:r>
            <w:r w:rsidRPr="00FF4D00">
              <w:rPr>
                <w:lang w:val="en-US"/>
              </w:rPr>
              <w:t>«</w:t>
            </w:r>
            <w:r w:rsidRPr="00FF4D00">
              <w:t>Героическая</w:t>
            </w:r>
            <w:r w:rsidRPr="00FF4D00">
              <w:rPr>
                <w:lang w:val="en-US"/>
              </w:rPr>
              <w:t xml:space="preserve">» </w:t>
            </w:r>
            <w:r w:rsidRPr="00FF4D00">
              <w:t>Л. Бетховена.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5513" w:rsidRPr="00FF4D00" w:rsidRDefault="00075513" w:rsidP="008B0157">
            <w:pPr>
              <w:autoSpaceDE w:val="0"/>
              <w:autoSpaceDN w:val="0"/>
              <w:adjustRightInd w:val="0"/>
              <w:jc w:val="center"/>
            </w:pPr>
            <w:r w:rsidRPr="00FF4D00"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75513" w:rsidRPr="00FF4D00" w:rsidTr="008B0157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F4D00">
              <w:rPr>
                <w:lang w:val="en-US"/>
              </w:rPr>
              <w:t>29.</w:t>
            </w:r>
          </w:p>
        </w:tc>
        <w:tc>
          <w:tcPr>
            <w:tcW w:w="7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F4D00">
              <w:t>Мир Бетховена.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5513" w:rsidRPr="00FF4D00" w:rsidRDefault="00075513" w:rsidP="008B0157">
            <w:pPr>
              <w:autoSpaceDE w:val="0"/>
              <w:autoSpaceDN w:val="0"/>
              <w:adjustRightInd w:val="0"/>
              <w:jc w:val="center"/>
            </w:pPr>
            <w:r w:rsidRPr="00FF4D00"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75513" w:rsidRPr="00FF4D00" w:rsidTr="008B0157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jc w:val="center"/>
            </w:pPr>
            <w:r w:rsidRPr="00FF4D00">
              <w:rPr>
                <w:b/>
                <w:bCs/>
              </w:rPr>
              <w:t>Чтоб музыкантом быть, так надобно уменье… - 5 ч.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5513" w:rsidRPr="00FF4D00" w:rsidRDefault="00075513" w:rsidP="008B01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jc w:val="center"/>
            </w:pPr>
          </w:p>
        </w:tc>
      </w:tr>
      <w:tr w:rsidR="00075513" w:rsidRPr="00FF4D00" w:rsidTr="008B0157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F4D00">
              <w:rPr>
                <w:lang w:val="en-US"/>
              </w:rPr>
              <w:t>30.</w:t>
            </w:r>
          </w:p>
        </w:tc>
        <w:tc>
          <w:tcPr>
            <w:tcW w:w="75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</w:pPr>
            <w:r w:rsidRPr="00FF4D00">
              <w:t>Чудо-музыка. Острый ритм – джаза звуки.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5513" w:rsidRPr="00FF4D00" w:rsidRDefault="00075513" w:rsidP="008B0157">
            <w:pPr>
              <w:autoSpaceDE w:val="0"/>
              <w:autoSpaceDN w:val="0"/>
              <w:adjustRightInd w:val="0"/>
              <w:jc w:val="center"/>
            </w:pPr>
            <w:r w:rsidRPr="00FF4D00"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</w:pPr>
          </w:p>
        </w:tc>
      </w:tr>
      <w:tr w:rsidR="00075513" w:rsidRPr="00FF4D00" w:rsidTr="008B0157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F4D00">
              <w:rPr>
                <w:lang w:val="en-US"/>
              </w:rPr>
              <w:t>31.</w:t>
            </w:r>
          </w:p>
        </w:tc>
        <w:tc>
          <w:tcPr>
            <w:tcW w:w="7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</w:pPr>
            <w:r w:rsidRPr="00FF4D00">
              <w:t>Люблю я грусть твоих просторов.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5513" w:rsidRPr="00FF4D00" w:rsidRDefault="00075513" w:rsidP="008B0157">
            <w:pPr>
              <w:autoSpaceDE w:val="0"/>
              <w:autoSpaceDN w:val="0"/>
              <w:adjustRightInd w:val="0"/>
              <w:jc w:val="center"/>
            </w:pPr>
            <w:r w:rsidRPr="00FF4D00"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</w:pPr>
          </w:p>
        </w:tc>
      </w:tr>
      <w:tr w:rsidR="00075513" w:rsidRPr="00FF4D00" w:rsidTr="008B0157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F4D00">
              <w:rPr>
                <w:lang w:val="en-US"/>
              </w:rPr>
              <w:t>32.</w:t>
            </w:r>
          </w:p>
        </w:tc>
        <w:tc>
          <w:tcPr>
            <w:tcW w:w="7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F4D00">
              <w:t>Мир Прокофьева.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5513" w:rsidRPr="00FF4D00" w:rsidRDefault="00075513" w:rsidP="008B0157">
            <w:pPr>
              <w:autoSpaceDE w:val="0"/>
              <w:autoSpaceDN w:val="0"/>
              <w:adjustRightInd w:val="0"/>
              <w:jc w:val="center"/>
            </w:pPr>
            <w:r w:rsidRPr="00FF4D00"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75513" w:rsidRPr="00FF4D00" w:rsidTr="008B0157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F4D00">
              <w:rPr>
                <w:lang w:val="en-US"/>
              </w:rPr>
              <w:t>33.</w:t>
            </w:r>
          </w:p>
        </w:tc>
        <w:tc>
          <w:tcPr>
            <w:tcW w:w="7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DD37A9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D37A9">
              <w:rPr>
                <w:b/>
              </w:rPr>
              <w:t>НРК</w:t>
            </w:r>
            <w:r>
              <w:t xml:space="preserve"> </w:t>
            </w:r>
            <w:r w:rsidR="00075513" w:rsidRPr="00FF4D00">
              <w:t>Певцы родной природы.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5513" w:rsidRPr="00FF4D00" w:rsidRDefault="00075513" w:rsidP="008B0157">
            <w:pPr>
              <w:autoSpaceDE w:val="0"/>
              <w:autoSpaceDN w:val="0"/>
              <w:adjustRightInd w:val="0"/>
              <w:jc w:val="center"/>
            </w:pPr>
            <w:r w:rsidRPr="00FF4D00"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75513" w:rsidRPr="00FF4D00" w:rsidTr="008B0157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F4D00">
              <w:rPr>
                <w:lang w:val="en-US"/>
              </w:rPr>
              <w:t>34.</w:t>
            </w:r>
          </w:p>
        </w:tc>
        <w:tc>
          <w:tcPr>
            <w:tcW w:w="7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</w:pPr>
            <w:r w:rsidRPr="00FF4D00">
              <w:t>Прославим радость на земле. Радость к солнцу нас зовет.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5513" w:rsidRPr="00FF4D00" w:rsidRDefault="00075513" w:rsidP="008B0157">
            <w:pPr>
              <w:autoSpaceDE w:val="0"/>
              <w:autoSpaceDN w:val="0"/>
              <w:adjustRightInd w:val="0"/>
              <w:jc w:val="center"/>
            </w:pPr>
            <w:r w:rsidRPr="00FF4D00"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513" w:rsidRPr="00FF4D00" w:rsidRDefault="00075513" w:rsidP="00FF4D00">
            <w:pPr>
              <w:autoSpaceDE w:val="0"/>
              <w:autoSpaceDN w:val="0"/>
              <w:adjustRightInd w:val="0"/>
            </w:pPr>
          </w:p>
        </w:tc>
      </w:tr>
    </w:tbl>
    <w:p w:rsidR="00075513" w:rsidRPr="00FF4D00" w:rsidRDefault="00075513" w:rsidP="00FF4D00">
      <w:pPr>
        <w:autoSpaceDE w:val="0"/>
        <w:autoSpaceDN w:val="0"/>
        <w:adjustRightInd w:val="0"/>
      </w:pPr>
    </w:p>
    <w:p w:rsidR="00075513" w:rsidRDefault="00075513" w:rsidP="000755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5513" w:rsidRDefault="00075513" w:rsidP="00055C37">
      <w:pPr>
        <w:shd w:val="clear" w:color="auto" w:fill="FFFFFF"/>
        <w:ind w:right="640"/>
        <w:rPr>
          <w:b/>
          <w:bCs/>
          <w:color w:val="000000"/>
          <w:sz w:val="32"/>
          <w:szCs w:val="32"/>
        </w:rPr>
      </w:pPr>
    </w:p>
    <w:sectPr w:rsidR="00075513" w:rsidSect="00F5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75513"/>
    <w:rsid w:val="00055C37"/>
    <w:rsid w:val="00075513"/>
    <w:rsid w:val="00097FED"/>
    <w:rsid w:val="00253A1B"/>
    <w:rsid w:val="00335371"/>
    <w:rsid w:val="004166CA"/>
    <w:rsid w:val="004277A0"/>
    <w:rsid w:val="008B0157"/>
    <w:rsid w:val="00B422B1"/>
    <w:rsid w:val="00C01C3A"/>
    <w:rsid w:val="00D7076B"/>
    <w:rsid w:val="00DD37A9"/>
    <w:rsid w:val="00F56F89"/>
    <w:rsid w:val="00FD738D"/>
    <w:rsid w:val="00FF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5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75513"/>
    <w:pPr>
      <w:spacing w:before="100" w:beforeAutospacing="1" w:after="100" w:afterAutospacing="1"/>
    </w:pPr>
  </w:style>
  <w:style w:type="paragraph" w:customStyle="1" w:styleId="c10c12">
    <w:name w:val="c10 c12"/>
    <w:basedOn w:val="a"/>
    <w:rsid w:val="00075513"/>
    <w:pPr>
      <w:spacing w:before="100" w:beforeAutospacing="1" w:after="100" w:afterAutospacing="1"/>
    </w:pPr>
  </w:style>
  <w:style w:type="character" w:customStyle="1" w:styleId="c38c21">
    <w:name w:val="c38 c21"/>
    <w:basedOn w:val="a0"/>
    <w:rsid w:val="00075513"/>
  </w:style>
  <w:style w:type="paragraph" w:customStyle="1" w:styleId="c7c11">
    <w:name w:val="c7 c11"/>
    <w:basedOn w:val="a"/>
    <w:rsid w:val="00075513"/>
    <w:pPr>
      <w:spacing w:before="100" w:beforeAutospacing="1" w:after="100" w:afterAutospacing="1"/>
    </w:pPr>
  </w:style>
  <w:style w:type="character" w:customStyle="1" w:styleId="c13">
    <w:name w:val="c13"/>
    <w:basedOn w:val="a0"/>
    <w:rsid w:val="00075513"/>
  </w:style>
  <w:style w:type="paragraph" w:customStyle="1" w:styleId="c7c79c11">
    <w:name w:val="c7 c79 c11"/>
    <w:basedOn w:val="a"/>
    <w:rsid w:val="00075513"/>
    <w:pPr>
      <w:spacing w:before="100" w:beforeAutospacing="1" w:after="100" w:afterAutospacing="1"/>
    </w:pPr>
  </w:style>
  <w:style w:type="character" w:customStyle="1" w:styleId="c13c33">
    <w:name w:val="c13 c33"/>
    <w:basedOn w:val="a0"/>
    <w:rsid w:val="00075513"/>
  </w:style>
  <w:style w:type="character" w:customStyle="1" w:styleId="c13c21">
    <w:name w:val="c13 c21"/>
    <w:basedOn w:val="a0"/>
    <w:rsid w:val="00075513"/>
  </w:style>
  <w:style w:type="paragraph" w:customStyle="1" w:styleId="c7c43c11">
    <w:name w:val="c7 c43 c11"/>
    <w:basedOn w:val="a"/>
    <w:rsid w:val="00075513"/>
    <w:pPr>
      <w:spacing w:before="100" w:beforeAutospacing="1" w:after="100" w:afterAutospacing="1"/>
    </w:pPr>
  </w:style>
  <w:style w:type="paragraph" w:customStyle="1" w:styleId="c7c11c43">
    <w:name w:val="c7 c11 c43"/>
    <w:basedOn w:val="a"/>
    <w:rsid w:val="00075513"/>
    <w:pPr>
      <w:spacing w:before="100" w:beforeAutospacing="1" w:after="100" w:afterAutospacing="1"/>
    </w:pPr>
  </w:style>
  <w:style w:type="character" w:customStyle="1" w:styleId="c13c69c9c17">
    <w:name w:val="c13 c69 c9 c17"/>
    <w:basedOn w:val="a0"/>
    <w:rsid w:val="00075513"/>
  </w:style>
  <w:style w:type="paragraph" w:customStyle="1" w:styleId="2">
    <w:name w:val="Знак2"/>
    <w:basedOn w:val="a"/>
    <w:semiHidden/>
    <w:rsid w:val="000755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Document Map"/>
    <w:basedOn w:val="a"/>
    <w:semiHidden/>
    <w:rsid w:val="000755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No Spacing"/>
    <w:qFormat/>
    <w:rsid w:val="00B422B1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055C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55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SPecialiST</cp:lastModifiedBy>
  <cp:revision>3</cp:revision>
  <dcterms:created xsi:type="dcterms:W3CDTF">2019-10-15T11:54:00Z</dcterms:created>
  <dcterms:modified xsi:type="dcterms:W3CDTF">2020-05-07T00:49:00Z</dcterms:modified>
</cp:coreProperties>
</file>