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44" w:rsidRDefault="00823D4A" w:rsidP="00C24771">
      <w:pP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drawing>
          <wp:inline distT="0" distB="0" distL="0" distR="0">
            <wp:extent cx="6469612" cy="9155255"/>
            <wp:effectExtent l="19050" t="0" r="7388" b="0"/>
            <wp:docPr id="1" name="Рисунок 0" descr="литерат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ат 3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438" cy="915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2DD">
        <w:rPr>
          <w:b/>
          <w:bCs/>
          <w:smallCaps/>
        </w:rPr>
        <w:lastRenderedPageBreak/>
        <w:t>ВВЕДЕНИЕ</w:t>
      </w:r>
    </w:p>
    <w:p w:rsidR="00F42C44" w:rsidRPr="00F42C44" w:rsidRDefault="00F42C44" w:rsidP="00C162DD">
      <w:pPr>
        <w:ind w:firstLine="709"/>
        <w:rPr>
          <w:color w:val="auto"/>
        </w:rPr>
      </w:pPr>
    </w:p>
    <w:p w:rsidR="00F42C44" w:rsidRPr="00F42C44" w:rsidRDefault="00F42C44" w:rsidP="00C162DD">
      <w:pPr>
        <w:ind w:firstLine="709"/>
        <w:jc w:val="both"/>
        <w:rPr>
          <w:color w:val="auto"/>
        </w:rPr>
      </w:pPr>
      <w:bookmarkStart w:id="0" w:name="_GoBack"/>
      <w:proofErr w:type="gramStart"/>
      <w:r w:rsidRPr="00F42C44">
        <w:t>Рабочая программа предмета «Литературное чтение» составлена на основе Феде</w:t>
      </w:r>
      <w:r w:rsidRPr="00F42C44">
        <w:softHyphen/>
        <w:t>рального государственного стандарта начального общего образования (2009 года), Пример</w:t>
      </w:r>
      <w:r w:rsidRPr="00F42C44">
        <w:softHyphen/>
        <w:t>ной программы начального общего образования по литературному чтению для образова</w:t>
      </w:r>
      <w:r w:rsidRPr="00F42C44">
        <w:softHyphen/>
        <w:t>тельных учреждений с русским языком обучения и программы общеобразовательных учре</w:t>
      </w:r>
      <w:r w:rsidRPr="00F42C44">
        <w:softHyphen/>
        <w:t xml:space="preserve">ждений авторов Л.Ф. </w:t>
      </w:r>
      <w:proofErr w:type="spellStart"/>
      <w:r w:rsidRPr="00F42C44">
        <w:t>Кпимановой</w:t>
      </w:r>
      <w:proofErr w:type="spellEnd"/>
      <w:r w:rsidRPr="00F42C44">
        <w:t xml:space="preserve">, В.Г. Горецкого, М.В. </w:t>
      </w:r>
      <w:proofErr w:type="spellStart"/>
      <w:r w:rsidRPr="00F42C44">
        <w:t>Головановой</w:t>
      </w:r>
      <w:proofErr w:type="spellEnd"/>
      <w:r w:rsidRPr="00F42C44">
        <w:t xml:space="preserve"> «Литературное чт</w:t>
      </w:r>
      <w:r w:rsidR="00CD1557">
        <w:t xml:space="preserve">ение. 1-4 классы», УМК </w:t>
      </w:r>
      <w:r w:rsidR="00546F56">
        <w:t xml:space="preserve"> «Школа России»</w:t>
      </w:r>
      <w:r w:rsidR="00C6503F">
        <w:t>.</w:t>
      </w:r>
      <w:proofErr w:type="gramEnd"/>
    </w:p>
    <w:bookmarkEnd w:id="0"/>
    <w:p w:rsidR="00F42C44" w:rsidRPr="00F42C44" w:rsidRDefault="00F42C44" w:rsidP="00C162DD">
      <w:pPr>
        <w:ind w:firstLine="709"/>
        <w:jc w:val="both"/>
        <w:rPr>
          <w:color w:val="auto"/>
        </w:rPr>
      </w:pPr>
      <w:r w:rsidRPr="00F42C44">
        <w:t xml:space="preserve">Курс «Литературное чтение» отличается широким </w:t>
      </w:r>
      <w:proofErr w:type="spellStart"/>
      <w:r w:rsidRPr="00F42C44">
        <w:t>видо-жанровым</w:t>
      </w:r>
      <w:proofErr w:type="spellEnd"/>
      <w:r w:rsidRPr="00F42C44"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</w:t>
      </w:r>
      <w:r w:rsidRPr="00F42C44">
        <w:softHyphen/>
        <w:t>тельских компетенций и личностных качеств.</w:t>
      </w:r>
    </w:p>
    <w:p w:rsidR="00F42C44" w:rsidRPr="00F42C44" w:rsidRDefault="00F42C44" w:rsidP="00C162DD">
      <w:pPr>
        <w:ind w:firstLine="709"/>
        <w:jc w:val="both"/>
        <w:rPr>
          <w:color w:val="auto"/>
        </w:rPr>
      </w:pPr>
      <w:r w:rsidRPr="00F42C44">
        <w:t xml:space="preserve">Программа направлена на достижение следующих </w:t>
      </w:r>
      <w:r w:rsidRPr="00F42C44">
        <w:rPr>
          <w:b/>
          <w:bCs/>
        </w:rPr>
        <w:t>целей:</w:t>
      </w:r>
    </w:p>
    <w:p w:rsidR="00F42C44" w:rsidRPr="00F42C44" w:rsidRDefault="00F42C44" w:rsidP="00C162DD">
      <w:pPr>
        <w:pStyle w:val="a8"/>
        <w:numPr>
          <w:ilvl w:val="0"/>
          <w:numId w:val="1"/>
        </w:numPr>
        <w:ind w:left="0" w:firstLine="709"/>
        <w:jc w:val="both"/>
      </w:pPr>
      <w:r w:rsidRPr="00F42C44">
        <w:t>овладение осознанным, правильным, беглым и выразительным чтением как базо</w:t>
      </w:r>
      <w:r w:rsidRPr="00F42C44">
        <w:softHyphen/>
        <w:t>вым умением в системе образования младших школьников;</w:t>
      </w:r>
    </w:p>
    <w:p w:rsidR="00F42C44" w:rsidRPr="00F42C44" w:rsidRDefault="00F42C44" w:rsidP="00C162DD">
      <w:pPr>
        <w:pStyle w:val="a8"/>
        <w:numPr>
          <w:ilvl w:val="0"/>
          <w:numId w:val="1"/>
        </w:numPr>
        <w:ind w:left="0" w:firstLine="709"/>
        <w:jc w:val="both"/>
      </w:pPr>
      <w:r w:rsidRPr="00F42C44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F42C44">
        <w:softHyphen/>
        <w:t>ности;</w:t>
      </w:r>
    </w:p>
    <w:p w:rsidR="00F42C44" w:rsidRPr="00F42C44" w:rsidRDefault="00F42C44" w:rsidP="00C162DD">
      <w:pPr>
        <w:pStyle w:val="a8"/>
        <w:numPr>
          <w:ilvl w:val="0"/>
          <w:numId w:val="1"/>
        </w:numPr>
        <w:ind w:left="0" w:firstLine="709"/>
        <w:jc w:val="both"/>
      </w:pPr>
      <w:r w:rsidRPr="00F42C44">
        <w:t>развитие художественно-творческих и познавательных способностей, эмоциональ</w:t>
      </w:r>
      <w:r w:rsidRPr="00F42C44"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42C44" w:rsidRPr="00F42C44" w:rsidRDefault="00F42C44" w:rsidP="00C162DD">
      <w:pPr>
        <w:pStyle w:val="a8"/>
        <w:numPr>
          <w:ilvl w:val="0"/>
          <w:numId w:val="1"/>
        </w:numPr>
        <w:ind w:left="0" w:firstLine="709"/>
        <w:jc w:val="both"/>
      </w:pPr>
      <w:r w:rsidRPr="00F42C44">
        <w:t>обогащение нравственного опыта младших школьников средствами художественной литературы;</w:t>
      </w:r>
    </w:p>
    <w:p w:rsidR="00F42C44" w:rsidRPr="00F42C44" w:rsidRDefault="00F42C44" w:rsidP="00C162DD">
      <w:pPr>
        <w:pStyle w:val="a8"/>
        <w:numPr>
          <w:ilvl w:val="0"/>
          <w:numId w:val="1"/>
        </w:numPr>
        <w:ind w:left="0" w:firstLine="709"/>
        <w:jc w:val="both"/>
      </w:pPr>
      <w:r w:rsidRPr="00F42C44">
        <w:t>воспитание эстетического отношения к искусству слова,</w:t>
      </w:r>
    </w:p>
    <w:p w:rsidR="00F42C44" w:rsidRPr="00F42C44" w:rsidRDefault="00F42C44" w:rsidP="00C162DD">
      <w:pPr>
        <w:pStyle w:val="a8"/>
        <w:numPr>
          <w:ilvl w:val="0"/>
          <w:numId w:val="1"/>
        </w:numPr>
        <w:ind w:left="0" w:firstLine="709"/>
        <w:jc w:val="both"/>
      </w:pPr>
      <w:r w:rsidRPr="00F42C44">
        <w:t>формирование интереса к чтению и книге, потребности в общении с миром художе</w:t>
      </w:r>
      <w:r w:rsidRPr="00F42C44">
        <w:softHyphen/>
        <w:t>ственной литературы;</w:t>
      </w:r>
    </w:p>
    <w:p w:rsidR="00F42C44" w:rsidRPr="00F42C44" w:rsidRDefault="00077EE8" w:rsidP="00C162DD">
      <w:pPr>
        <w:pStyle w:val="a8"/>
        <w:numPr>
          <w:ilvl w:val="0"/>
          <w:numId w:val="1"/>
        </w:numPr>
        <w:ind w:left="0" w:firstLine="709"/>
        <w:jc w:val="both"/>
      </w:pPr>
      <w:r>
        <w:t>о</w:t>
      </w:r>
      <w:r w:rsidR="00F42C44" w:rsidRPr="00F42C44">
        <w:t>богащение нравственного опыта младших школьников, формирование представ</w:t>
      </w:r>
      <w:r w:rsidR="00F42C44" w:rsidRPr="00F42C44"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F42C44" w:rsidRPr="00F42C44" w:rsidRDefault="00F42C44" w:rsidP="00C162DD">
      <w:pPr>
        <w:ind w:firstLine="709"/>
        <w:jc w:val="both"/>
        <w:rPr>
          <w:color w:val="auto"/>
        </w:rPr>
      </w:pPr>
      <w:r w:rsidRPr="00F42C44">
        <w:t xml:space="preserve">Программа нацелена на решение следующих </w:t>
      </w:r>
      <w:r w:rsidRPr="00F42C44">
        <w:rPr>
          <w:b/>
          <w:bCs/>
          <w:i/>
          <w:iCs/>
        </w:rPr>
        <w:t>задач: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развивать у детей способность полноценно воспринимать художественное произве</w:t>
      </w:r>
      <w:r w:rsidRPr="00F42C44">
        <w:softHyphen/>
        <w:t>дение, сопереживать героям, эмоционально откликаться на прочитанное; учить детей чувст</w:t>
      </w:r>
      <w:r w:rsidRPr="00F42C44"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формировать умение воссоздавать художественные образы литературного произ</w:t>
      </w:r>
      <w:r w:rsidRPr="00F42C44">
        <w:softHyphen/>
        <w:t>ведения, развивать творческое и воссоздающее воображение учащихся, и особенно ассоци</w:t>
      </w:r>
      <w:r w:rsidRPr="00F42C44">
        <w:softHyphen/>
        <w:t>ативное мышление;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развивать поэтический слух детей, накапливать эстетический опыт слушания произ</w:t>
      </w:r>
      <w:r w:rsidRPr="00F42C44">
        <w:softHyphen/>
        <w:t>ведений изящной словесности, воспитывать художественный вкус;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формировать потребность в постоянном чтении книги, развивать интерес к литера</w:t>
      </w:r>
      <w:r w:rsidRPr="00F42C44">
        <w:softHyphen/>
        <w:t>турному творчеству, творчеству писателей, создателей произведений словесного искусства;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обогащать чувственный опыт ребенка, его реальные представления об окружающем мире и природе;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формировать эстетическое отношение ребенка к жизни, приобщая его к классике художественной литературы;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lastRenderedPageBreak/>
        <w:t>обеспечивать достаточно глубокое понимание содержания произведений различно</w:t>
      </w:r>
      <w:r w:rsidRPr="00F42C44">
        <w:softHyphen/>
        <w:t>го уровня сложности;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F42C44">
        <w:softHyphen/>
        <w:t>бенка;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обеспечивать развитие речи школьников и активно формировать навык чтения и ре</w:t>
      </w:r>
      <w:r w:rsidRPr="00F42C44">
        <w:softHyphen/>
        <w:t>чевые умения;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работать с различными типами текстов;</w:t>
      </w:r>
    </w:p>
    <w:p w:rsidR="00F42C44" w:rsidRPr="00F42C44" w:rsidRDefault="00F42C44" w:rsidP="00C162DD">
      <w:pPr>
        <w:pStyle w:val="a8"/>
        <w:numPr>
          <w:ilvl w:val="0"/>
          <w:numId w:val="2"/>
        </w:numPr>
        <w:ind w:left="0" w:firstLine="709"/>
        <w:jc w:val="both"/>
      </w:pPr>
      <w:r w:rsidRPr="00F42C44">
        <w:t>создавать условия для формирования потребности в самостоятельном чтении ху</w:t>
      </w:r>
      <w:r w:rsidRPr="00F42C44">
        <w:softHyphen/>
        <w:t>дожественных произведений, формировать «читательскую самостоятельность».</w:t>
      </w:r>
    </w:p>
    <w:p w:rsidR="00F42C44" w:rsidRPr="00F42C44" w:rsidRDefault="00F42C44" w:rsidP="0028048E">
      <w:pPr>
        <w:ind w:firstLine="709"/>
        <w:jc w:val="both"/>
        <w:rPr>
          <w:color w:val="auto"/>
        </w:rPr>
      </w:pPr>
      <w:r w:rsidRPr="00F42C44">
        <w:t xml:space="preserve">В соответствии с Образовательной программой школы, на изучение учебного предмета «Литературное чтение» в третьем классе отводится 136 часов в год, 4 часа в </w:t>
      </w:r>
      <w:r w:rsidR="00D547D7">
        <w:t>неделю (при 34 учебных неделях), из них НРК – 10%.</w:t>
      </w:r>
    </w:p>
    <w:p w:rsidR="0009088A" w:rsidRDefault="0009088A" w:rsidP="00260CD3"/>
    <w:p w:rsidR="00C162DD" w:rsidRPr="00231547" w:rsidRDefault="00C162DD" w:rsidP="00C162DD">
      <w:pPr>
        <w:spacing w:line="276" w:lineRule="auto"/>
        <w:ind w:firstLine="709"/>
        <w:jc w:val="both"/>
        <w:rPr>
          <w:b/>
          <w:bCs/>
          <w:smallCaps/>
        </w:rPr>
      </w:pPr>
      <w:r w:rsidRPr="00F42C44">
        <w:rPr>
          <w:b/>
          <w:bCs/>
          <w:smallCaps/>
        </w:rPr>
        <w:t>ПЛАНИРУЕМЫЕ РЕЗУЛЬТАТЫ ОСВОЕНИЯ ПРЕДМЕТА</w:t>
      </w:r>
    </w:p>
    <w:p w:rsidR="00C162DD" w:rsidRPr="00F42C44" w:rsidRDefault="00C162DD" w:rsidP="00C162DD">
      <w:pPr>
        <w:spacing w:line="276" w:lineRule="auto"/>
        <w:ind w:firstLine="709"/>
        <w:jc w:val="both"/>
        <w:rPr>
          <w:color w:val="auto"/>
        </w:rPr>
      </w:pPr>
      <w:r w:rsidRPr="00F42C44">
        <w:t>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C162DD" w:rsidRPr="00F42C44" w:rsidRDefault="00C162DD" w:rsidP="00C162DD">
      <w:pPr>
        <w:spacing w:line="276" w:lineRule="auto"/>
        <w:ind w:firstLine="709"/>
        <w:jc w:val="both"/>
        <w:rPr>
          <w:color w:val="auto"/>
        </w:rPr>
      </w:pPr>
      <w:r w:rsidRPr="00F42C44">
        <w:t xml:space="preserve">У третьеклассника продолжится формирование </w:t>
      </w:r>
      <w:r w:rsidRPr="00F42C44">
        <w:rPr>
          <w:b/>
          <w:bCs/>
        </w:rPr>
        <w:t xml:space="preserve">личностных </w:t>
      </w:r>
      <w:r w:rsidRPr="00F42C44">
        <w:t>результатов обучения:</w:t>
      </w:r>
    </w:p>
    <w:p w:rsidR="00C162DD" w:rsidRPr="00F42C44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r w:rsidRPr="00F42C44">
        <w:t>воспитание российской гражданской идентичности: патриотизма, уважения к Отече</w:t>
      </w:r>
      <w:r w:rsidRPr="00F42C44">
        <w:softHyphen/>
        <w:t>ству, прошлому и настоящему многонационального народа России;</w:t>
      </w:r>
    </w:p>
    <w:p w:rsidR="00C162DD" w:rsidRPr="00F42C44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r w:rsidRPr="00F42C44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162DD" w:rsidRPr="00F42C44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r w:rsidRPr="00F42C44">
        <w:t>воспитание художественно-эстетического вкуса, эстетических потребностей, ценно</w:t>
      </w:r>
      <w:r w:rsidRPr="00F42C44">
        <w:softHyphen/>
        <w:t>стей и чувств на основе опыта слушания и заучивания наизусть произведений художествен</w:t>
      </w:r>
      <w:r w:rsidRPr="00F42C44">
        <w:softHyphen/>
        <w:t>ной литературы;</w:t>
      </w:r>
    </w:p>
    <w:p w:rsidR="00C162DD" w:rsidRPr="00F42C44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r w:rsidRPr="00F42C44">
        <w:t>развитие эстетических чувств, доброжелательности и эмоционально-нравственной отзывчивости, понимания и соп</w:t>
      </w:r>
      <w:r>
        <w:t>ереживания</w:t>
      </w:r>
      <w:r w:rsidRPr="00F42C44">
        <w:t>;</w:t>
      </w:r>
    </w:p>
    <w:p w:rsidR="00C162DD" w:rsidRPr="00F42C44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r w:rsidRPr="00F42C44">
        <w:t>овладение начальными навыкам</w:t>
      </w:r>
      <w:r>
        <w:t>и адаптации к школе, к</w:t>
      </w:r>
      <w:r w:rsidRPr="00F42C44">
        <w:t xml:space="preserve"> коллективу;</w:t>
      </w:r>
    </w:p>
    <w:p w:rsidR="00C162DD" w:rsidRPr="00F42C44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r w:rsidRPr="00F42C44">
        <w:t>осознание значимости чтения для своего дальнейшего развития;</w:t>
      </w:r>
    </w:p>
    <w:p w:rsidR="00C162DD" w:rsidRPr="00F42C44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r w:rsidRPr="00F42C44">
        <w:t>восприятие литературного произведения как особого вида искусства;</w:t>
      </w:r>
    </w:p>
    <w:p w:rsidR="00C162DD" w:rsidRPr="00073E49" w:rsidRDefault="00C162DD" w:rsidP="00C162DD">
      <w:pPr>
        <w:pStyle w:val="a8"/>
        <w:numPr>
          <w:ilvl w:val="0"/>
          <w:numId w:val="7"/>
        </w:numPr>
        <w:spacing w:line="276" w:lineRule="auto"/>
        <w:ind w:left="0" w:firstLine="709"/>
        <w:jc w:val="both"/>
      </w:pPr>
      <w:proofErr w:type="gramStart"/>
      <w:r w:rsidRPr="00F42C44">
        <w:t>формирование осознанного, уважительного и доброжелательного отношения к дру</w:t>
      </w:r>
      <w:r w:rsidRPr="00F42C44">
        <w:softHyphen/>
        <w:t xml:space="preserve">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073E49">
        <w:t>народов России и народов мира: г</w:t>
      </w:r>
      <w:r w:rsidRPr="00F42C44">
        <w:t>отовности и способности вести диалог с другими людьми и достигать в нём взаи</w:t>
      </w:r>
      <w:r w:rsidRPr="00F42C44">
        <w:softHyphen/>
        <w:t>мопонимания.</w:t>
      </w:r>
      <w:proofErr w:type="gramEnd"/>
    </w:p>
    <w:p w:rsidR="00C162DD" w:rsidRPr="00073E49" w:rsidRDefault="00C162DD" w:rsidP="00C162DD">
      <w:pPr>
        <w:spacing w:line="276" w:lineRule="auto"/>
        <w:ind w:firstLine="709"/>
        <w:jc w:val="both"/>
        <w:rPr>
          <w:color w:val="auto"/>
        </w:rPr>
      </w:pPr>
      <w:r>
        <w:t>П</w:t>
      </w:r>
      <w:r w:rsidRPr="00073E49">
        <w:t xml:space="preserve">родолжится формирование </w:t>
      </w:r>
      <w:r w:rsidRPr="00073E49">
        <w:rPr>
          <w:b/>
          <w:bCs/>
        </w:rPr>
        <w:t xml:space="preserve">метапредметных </w:t>
      </w:r>
      <w:r w:rsidRPr="00073E49">
        <w:t>результатов обу</w:t>
      </w:r>
      <w:r w:rsidRPr="00073E49">
        <w:softHyphen/>
        <w:t>чения:</w:t>
      </w:r>
    </w:p>
    <w:p w:rsidR="00C162DD" w:rsidRPr="00073E49" w:rsidRDefault="00C162DD" w:rsidP="00C162DD">
      <w:pPr>
        <w:pStyle w:val="a8"/>
        <w:numPr>
          <w:ilvl w:val="0"/>
          <w:numId w:val="8"/>
        </w:numPr>
        <w:spacing w:line="276" w:lineRule="auto"/>
        <w:ind w:left="0" w:firstLine="709"/>
        <w:jc w:val="both"/>
      </w:pPr>
      <w:r w:rsidRPr="00073E49">
        <w:t>овладение способностью принимать и сохранять цели и задачи учебной деятельно</w:t>
      </w:r>
      <w:r w:rsidRPr="00073E49">
        <w:softHyphen/>
        <w:t>сти, поиска средств её осуществления;</w:t>
      </w:r>
    </w:p>
    <w:p w:rsidR="00C162DD" w:rsidRPr="00073E49" w:rsidRDefault="00C162DD" w:rsidP="00C162DD">
      <w:pPr>
        <w:pStyle w:val="a8"/>
        <w:numPr>
          <w:ilvl w:val="0"/>
          <w:numId w:val="8"/>
        </w:numPr>
        <w:spacing w:line="276" w:lineRule="auto"/>
        <w:ind w:left="0" w:firstLine="709"/>
        <w:jc w:val="both"/>
      </w:pPr>
      <w:r w:rsidRPr="00073E49">
        <w:t>овладение способами решения проблем творческого и поискового характера;</w:t>
      </w:r>
    </w:p>
    <w:p w:rsidR="00C162DD" w:rsidRPr="00073E49" w:rsidRDefault="00C162DD" w:rsidP="00C162DD">
      <w:pPr>
        <w:pStyle w:val="a8"/>
        <w:numPr>
          <w:ilvl w:val="0"/>
          <w:numId w:val="8"/>
        </w:numPr>
        <w:spacing w:line="276" w:lineRule="auto"/>
        <w:ind w:left="0" w:firstLine="709"/>
        <w:jc w:val="both"/>
      </w:pPr>
      <w:r w:rsidRPr="00073E49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162DD" w:rsidRPr="00073E49" w:rsidRDefault="00C162DD" w:rsidP="00C162DD">
      <w:pPr>
        <w:pStyle w:val="a8"/>
        <w:numPr>
          <w:ilvl w:val="0"/>
          <w:numId w:val="8"/>
        </w:numPr>
        <w:spacing w:line="276" w:lineRule="auto"/>
        <w:ind w:left="0" w:firstLine="709"/>
        <w:jc w:val="both"/>
      </w:pPr>
      <w:proofErr w:type="gramStart"/>
      <w:r w:rsidRPr="00073E49">
        <w:t>овладение навыками смыслового чтения текстов в соответствии с целями и задача</w:t>
      </w:r>
      <w:r w:rsidRPr="00073E49">
        <w:softHyphen/>
        <w:t>ми, осознанного построения речевого высказывания в соответствии с задачами коммуника</w:t>
      </w:r>
      <w:r w:rsidRPr="00073E49">
        <w:softHyphen/>
        <w:t>ции и составления текстов в устной и письменной формах;</w:t>
      </w:r>
      <w:proofErr w:type="gramEnd"/>
    </w:p>
    <w:p w:rsidR="00C162DD" w:rsidRPr="00073E49" w:rsidRDefault="00C162DD" w:rsidP="00C162DD">
      <w:pPr>
        <w:pStyle w:val="a8"/>
        <w:numPr>
          <w:ilvl w:val="0"/>
          <w:numId w:val="8"/>
        </w:numPr>
        <w:spacing w:line="276" w:lineRule="auto"/>
        <w:ind w:left="0" w:firstLine="709"/>
        <w:jc w:val="both"/>
      </w:pPr>
      <w:r w:rsidRPr="00073E49">
        <w:lastRenderedPageBreak/>
        <w:t>овладение логическими действиями сравнения, анализа, синтеза, обобщения, клас</w:t>
      </w:r>
      <w:r w:rsidRPr="00073E49">
        <w:softHyphen/>
        <w:t>сификации по родовидовым признакам, установления причинно-следственных связей, по</w:t>
      </w:r>
      <w:r w:rsidRPr="00073E49">
        <w:softHyphen/>
        <w:t>строения рассуждений;</w:t>
      </w:r>
    </w:p>
    <w:p w:rsidR="00C162DD" w:rsidRPr="00F42C44" w:rsidRDefault="00C162DD" w:rsidP="00C162DD">
      <w:pPr>
        <w:pStyle w:val="a8"/>
        <w:numPr>
          <w:ilvl w:val="0"/>
          <w:numId w:val="8"/>
        </w:numPr>
        <w:spacing w:line="276" w:lineRule="auto"/>
        <w:ind w:left="0" w:firstLine="709"/>
        <w:jc w:val="both"/>
      </w:pPr>
      <w:r w:rsidRPr="00073E49">
        <w:t>готовность слушать собеседника и вести диалог, признавать различные точки зре</w:t>
      </w:r>
      <w:r w:rsidRPr="00073E49">
        <w:softHyphen/>
        <w:t>ния и право каждого иметь и излагать своё мнение и аргументировать свою точку зрения и оценку событий.</w:t>
      </w:r>
    </w:p>
    <w:p w:rsidR="00C162DD" w:rsidRPr="00F42C44" w:rsidRDefault="00C162DD" w:rsidP="00C162DD">
      <w:pPr>
        <w:spacing w:line="276" w:lineRule="auto"/>
        <w:ind w:firstLine="709"/>
        <w:jc w:val="both"/>
        <w:rPr>
          <w:color w:val="auto"/>
        </w:rPr>
      </w:pPr>
      <w:r w:rsidRPr="00F42C44">
        <w:t xml:space="preserve">У третьеклассника продолжится формирование </w:t>
      </w:r>
      <w:r w:rsidRPr="00F42C44">
        <w:rPr>
          <w:b/>
          <w:bCs/>
        </w:rPr>
        <w:t>предметны</w:t>
      </w:r>
      <w:r>
        <w:rPr>
          <w:b/>
          <w:bCs/>
        </w:rPr>
        <w:t>х результатов</w:t>
      </w:r>
      <w:r w:rsidRPr="00F42C44">
        <w:rPr>
          <w:b/>
          <w:bCs/>
        </w:rPr>
        <w:t>:</w:t>
      </w:r>
    </w:p>
    <w:p w:rsidR="00C162DD" w:rsidRPr="00F42C44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>овладение техникой чтения, приёмами по</w:t>
      </w:r>
      <w:r w:rsidRPr="00073E49">
        <w:t xml:space="preserve">нимания прочитанного и прослушанного </w:t>
      </w:r>
      <w:r w:rsidRPr="00F42C44">
        <w:t>произведения;</w:t>
      </w:r>
    </w:p>
    <w:p w:rsidR="00C162DD" w:rsidRPr="00F42C44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</w:t>
      </w:r>
      <w:r w:rsidRPr="00F42C44">
        <w:softHyphen/>
        <w:t>ний</w:t>
      </w:r>
      <w:proofErr w:type="gramStart"/>
      <w:r w:rsidRPr="00F42C44">
        <w:t>.</w:t>
      </w:r>
      <w:proofErr w:type="gramEnd"/>
      <w:r w:rsidRPr="00F42C44">
        <w:t xml:space="preserve"> </w:t>
      </w:r>
      <w:proofErr w:type="gramStart"/>
      <w:r w:rsidRPr="00F42C44">
        <w:t>п</w:t>
      </w:r>
      <w:proofErr w:type="gramEnd"/>
      <w:r w:rsidRPr="00F42C44">
        <w:t>онятий о добре и зле, дружбе, честности; формирование потребности в систематиче</w:t>
      </w:r>
      <w:r w:rsidRPr="00F42C44">
        <w:softHyphen/>
        <w:t>ском чтении;</w:t>
      </w:r>
    </w:p>
    <w:p w:rsidR="00C162DD" w:rsidRPr="00EA2C28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  <w:rPr>
          <w:color w:val="auto"/>
        </w:rPr>
      </w:pPr>
      <w:r w:rsidRPr="00F42C44">
        <w:t>достижение необходимого для продолжения образования уровня читательской ком</w:t>
      </w:r>
      <w:r w:rsidRPr="00F42C44">
        <w:softHyphen/>
        <w:t>петентности, общего речевого развития, т.е. овладение чтением вслух и про себя, элемен</w:t>
      </w:r>
      <w:r w:rsidRPr="00F42C44"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162DD" w:rsidRPr="00F42C44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>использование разных видов чтения (изучающее (смысловое), выборочное, поиско</w:t>
      </w:r>
      <w:r w:rsidRPr="00F42C44">
        <w:softHyphen/>
        <w:t>вое): умение осознанно воспринимать и оценивать содержание и специфику различных тек</w:t>
      </w:r>
      <w:r w:rsidRPr="00F42C44">
        <w:softHyphen/>
        <w:t>стов участвовать в их обсуждении, давать и обосновывать нравственную оценку поступков героев;</w:t>
      </w:r>
    </w:p>
    <w:p w:rsidR="00C162DD" w:rsidRPr="00F42C44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>умение самостоятельно выбирать интересующую</w:t>
      </w:r>
      <w:r w:rsidRPr="00073E49">
        <w:t xml:space="preserve"> литературу, пользоваться справочными </w:t>
      </w:r>
      <w:r w:rsidRPr="00F42C44">
        <w:t>источниками;</w:t>
      </w:r>
    </w:p>
    <w:p w:rsidR="00C162DD" w:rsidRPr="00F42C44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>умение использовать простейшие виды анализа различных текстов;</w:t>
      </w:r>
    </w:p>
    <w:p w:rsidR="00C162DD" w:rsidRPr="00F42C44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>умение работать с разными видами текстов, находить ха</w:t>
      </w:r>
      <w:r>
        <w:t xml:space="preserve">рактерные особенности </w:t>
      </w:r>
      <w:r w:rsidRPr="00F42C44">
        <w:t>познавательных, учебных и художественных произведений;</w:t>
      </w:r>
    </w:p>
    <w:p w:rsidR="00C162DD" w:rsidRPr="00F42C44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 xml:space="preserve">умение создавать собственный текст на основе художественного произведения, </w:t>
      </w:r>
      <w:r w:rsidRPr="00073E49">
        <w:t>репродукции</w:t>
      </w:r>
      <w:r w:rsidRPr="00F42C44">
        <w:t xml:space="preserve"> картин художников, по иллюстрациям, на основе личного опыта;</w:t>
      </w:r>
    </w:p>
    <w:p w:rsidR="00C162DD" w:rsidRDefault="00C162DD" w:rsidP="00C162DD">
      <w:pPr>
        <w:pStyle w:val="a8"/>
        <w:numPr>
          <w:ilvl w:val="0"/>
          <w:numId w:val="9"/>
        </w:numPr>
        <w:spacing w:line="276" w:lineRule="auto"/>
        <w:ind w:left="0" w:firstLine="709"/>
        <w:jc w:val="both"/>
      </w:pPr>
      <w:r w:rsidRPr="00F42C44">
        <w:t xml:space="preserve">умение декламировать (читать стихи наизусть) стихотворные произведения, </w:t>
      </w:r>
      <w:r w:rsidRPr="00073E49">
        <w:t>выступать перед</w:t>
      </w:r>
      <w:r w:rsidRPr="00F42C44">
        <w:t xml:space="preserve"> знакомой аудиторией с небольшими сообщениями.</w:t>
      </w:r>
    </w:p>
    <w:p w:rsidR="00260CD3" w:rsidRDefault="00260CD3" w:rsidP="00C162DD">
      <w:pPr>
        <w:spacing w:line="276" w:lineRule="auto"/>
        <w:ind w:firstLine="709"/>
        <w:rPr>
          <w:color w:val="auto"/>
        </w:rPr>
      </w:pPr>
    </w:p>
    <w:p w:rsidR="00C162DD" w:rsidRDefault="00C162DD" w:rsidP="00C162DD">
      <w:pPr>
        <w:jc w:val="both"/>
        <w:rPr>
          <w:b/>
          <w:bCs/>
        </w:rPr>
      </w:pPr>
      <w:r w:rsidRPr="00F42C44">
        <w:rPr>
          <w:b/>
          <w:bCs/>
          <w:smallCaps/>
        </w:rPr>
        <w:t>СОДЕРЖАНИЕ ПРОГРАММЫ</w:t>
      </w:r>
      <w:r w:rsidRPr="00F42C44">
        <w:rPr>
          <w:b/>
          <w:bCs/>
        </w:rPr>
        <w:t xml:space="preserve"> (136 ЧАСОВ)</w:t>
      </w:r>
    </w:p>
    <w:p w:rsidR="00C162DD" w:rsidRDefault="00C162DD" w:rsidP="00C162DD">
      <w:pPr>
        <w:contextualSpacing/>
        <w:jc w:val="both"/>
        <w:rPr>
          <w:b/>
          <w:bCs/>
        </w:rPr>
      </w:pP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Вводный урок по курсу литературного чтения</w:t>
      </w:r>
      <w:r w:rsidRPr="00652451">
        <w:rPr>
          <w:b/>
          <w:bCs/>
          <w:iCs/>
        </w:rPr>
        <w:t xml:space="preserve"> (1 час)</w:t>
      </w:r>
    </w:p>
    <w:p w:rsidR="00C162DD" w:rsidRDefault="00C162DD" w:rsidP="00C162DD">
      <w:pPr>
        <w:spacing w:line="276" w:lineRule="auto"/>
        <w:ind w:firstLine="709"/>
        <w:contextualSpacing/>
        <w:jc w:val="both"/>
      </w:pPr>
      <w:r w:rsidRPr="00F42C44">
        <w:t>Вступительная статья.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color w:val="auto"/>
        </w:rPr>
      </w:pPr>
      <w:r>
        <w:t>С</w:t>
      </w:r>
      <w:r w:rsidRPr="00F42C44">
        <w:rPr>
          <w:b/>
          <w:bCs/>
          <w:iCs/>
        </w:rPr>
        <w:t>амое великое чудо на свете</w:t>
      </w:r>
      <w:r w:rsidRPr="00652451">
        <w:rPr>
          <w:b/>
          <w:bCs/>
          <w:iCs/>
        </w:rPr>
        <w:t xml:space="preserve"> (4 часа)</w:t>
      </w:r>
    </w:p>
    <w:p w:rsidR="00C162DD" w:rsidRPr="00652451" w:rsidRDefault="00C162DD" w:rsidP="00C162DD">
      <w:pPr>
        <w:spacing w:line="276" w:lineRule="auto"/>
        <w:ind w:firstLine="709"/>
        <w:contextualSpacing/>
        <w:jc w:val="both"/>
      </w:pPr>
      <w:r w:rsidRPr="00F42C44">
        <w:t>Рукописные книги Древней Руси.</w:t>
      </w:r>
    </w:p>
    <w:p w:rsidR="00C162DD" w:rsidRPr="008D1666" w:rsidRDefault="00C162DD" w:rsidP="00C162DD">
      <w:pPr>
        <w:spacing w:line="276" w:lineRule="auto"/>
        <w:ind w:firstLine="709"/>
        <w:contextualSpacing/>
        <w:jc w:val="both"/>
      </w:pPr>
      <w:r w:rsidRPr="00F42C44">
        <w:t xml:space="preserve"> Первопе</w:t>
      </w:r>
      <w:r w:rsidRPr="00F42C44">
        <w:softHyphen/>
        <w:t>чатник Иван Федоров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F42C44">
        <w:rPr>
          <w:b/>
          <w:bCs/>
          <w:iCs/>
        </w:rPr>
        <w:t>Устное народное творчество</w:t>
      </w:r>
      <w:r w:rsidRPr="00652451">
        <w:rPr>
          <w:b/>
          <w:bCs/>
          <w:iCs/>
        </w:rPr>
        <w:t xml:space="preserve"> (14 часа)</w:t>
      </w:r>
    </w:p>
    <w:p w:rsidR="00C162DD" w:rsidRPr="008D1666" w:rsidRDefault="00C162DD" w:rsidP="00C162DD">
      <w:pPr>
        <w:spacing w:line="276" w:lineRule="auto"/>
        <w:ind w:firstLine="709"/>
        <w:contextualSpacing/>
        <w:jc w:val="both"/>
        <w:rPr>
          <w:color w:val="auto"/>
        </w:rPr>
      </w:pPr>
      <w:r w:rsidRPr="00652451">
        <w:t>Р</w:t>
      </w:r>
      <w:r w:rsidRPr="00F42C44">
        <w:t>усские народные песни. Лирические на</w:t>
      </w:r>
      <w:r w:rsidRPr="00F42C44">
        <w:softHyphen/>
        <w:t>родные пе</w:t>
      </w:r>
      <w:r w:rsidRPr="00652451">
        <w:t>сни. Шуточные народные песни. До</w:t>
      </w:r>
      <w:r>
        <w:softHyphen/>
      </w:r>
      <w:r w:rsidRPr="00F42C44">
        <w:t>кучные сказки.</w:t>
      </w:r>
      <w:r>
        <w:rPr>
          <w:color w:val="auto"/>
        </w:rPr>
        <w:t xml:space="preserve"> </w:t>
      </w:r>
      <w:r w:rsidRPr="00652451">
        <w:t>Пр</w:t>
      </w:r>
      <w:r w:rsidRPr="00F42C44">
        <w:t xml:space="preserve">оизведения </w:t>
      </w:r>
      <w:r w:rsidRPr="00652451">
        <w:t>прикладного искусства: гжельская</w:t>
      </w:r>
      <w:r w:rsidRPr="00F42C44">
        <w:t xml:space="preserve"> и хохломская посуда, дымковская и </w:t>
      </w:r>
      <w:proofErr w:type="spellStart"/>
      <w:r w:rsidRPr="00F42C44">
        <w:t>бо</w:t>
      </w:r>
      <w:r>
        <w:softHyphen/>
      </w:r>
      <w:r w:rsidRPr="00F42C44">
        <w:t>городская</w:t>
      </w:r>
      <w:proofErr w:type="spellEnd"/>
      <w:r w:rsidRPr="00F42C44">
        <w:t xml:space="preserve"> игрушка.</w:t>
      </w:r>
      <w:r>
        <w:rPr>
          <w:color w:val="auto"/>
        </w:rPr>
        <w:t xml:space="preserve"> </w:t>
      </w:r>
      <w:r w:rsidRPr="00F42C44">
        <w:t>Русские</w:t>
      </w:r>
      <w:r>
        <w:t xml:space="preserve"> народные сказки «Сестрица </w:t>
      </w:r>
      <w:proofErr w:type="spellStart"/>
      <w:r>
        <w:t>Алёнушк</w:t>
      </w:r>
      <w:r w:rsidRPr="00F42C44">
        <w:t>а</w:t>
      </w:r>
      <w:proofErr w:type="spellEnd"/>
      <w:r w:rsidRPr="00F42C44">
        <w:t xml:space="preserve"> и </w:t>
      </w:r>
      <w:r w:rsidRPr="00F42C44">
        <w:lastRenderedPageBreak/>
        <w:t>братец Иванушка», «Иван-царевич Серый Волк», «Сивка-Бурка».</w:t>
      </w:r>
      <w:r>
        <w:rPr>
          <w:color w:val="auto"/>
        </w:rPr>
        <w:t xml:space="preserve"> </w:t>
      </w:r>
      <w:r w:rsidRPr="00F42C44">
        <w:t>Проект «Сочиняем волшебную сказку».</w:t>
      </w:r>
    </w:p>
    <w:p w:rsidR="00C162DD" w:rsidRPr="00652451" w:rsidRDefault="00C162DD" w:rsidP="00C162DD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652451">
        <w:rPr>
          <w:b/>
          <w:bCs/>
          <w:iCs/>
        </w:rPr>
        <w:t>Поэтическая тетрадь 1 (11 часов)</w:t>
      </w:r>
    </w:p>
    <w:p w:rsidR="00C162DD" w:rsidRPr="00652451" w:rsidRDefault="00C162DD" w:rsidP="00C162DD">
      <w:pPr>
        <w:spacing w:line="276" w:lineRule="auto"/>
        <w:ind w:firstLine="709"/>
        <w:contextualSpacing/>
        <w:jc w:val="both"/>
      </w:pPr>
      <w:r w:rsidRPr="00652451">
        <w:t xml:space="preserve">Проект: «Как научиться читать стихи» на основе научно-популярной статьи Я. </w:t>
      </w:r>
      <w:proofErr w:type="gramStart"/>
      <w:r w:rsidRPr="00652451">
        <w:t>Смолен</w:t>
      </w:r>
      <w:r>
        <w:softHyphen/>
      </w:r>
      <w:r w:rsidRPr="00652451">
        <w:t>ского</w:t>
      </w:r>
      <w:proofErr w:type="gramEnd"/>
      <w:r w:rsidRPr="00652451">
        <w:t>. Ф.И.Тютчев. «Весенняя гроза», «Листья». А.А. Фет. «Мама! Глянь-ка из окошка.</w:t>
      </w:r>
      <w:r>
        <w:t>..», «Зреет рожь над жаркой нивой</w:t>
      </w:r>
      <w:proofErr w:type="gramStart"/>
      <w:r>
        <w:t xml:space="preserve">. ». </w:t>
      </w:r>
      <w:proofErr w:type="gramEnd"/>
      <w:r>
        <w:t>И.</w:t>
      </w:r>
      <w:r w:rsidRPr="00652451">
        <w:t xml:space="preserve"> Никитин. «Полно, степь моя, слать 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t>беспробудно...», «Встреча зимы».</w:t>
      </w:r>
      <w:r w:rsidRPr="00652451">
        <w:rPr>
          <w:color w:val="auto"/>
        </w:rPr>
        <w:t xml:space="preserve"> И.</w:t>
      </w:r>
      <w:r w:rsidRPr="00F42C44">
        <w:t xml:space="preserve">Суриков. «Детство», «Зима». </w:t>
      </w:r>
      <w:r w:rsidRPr="00652451">
        <w:t>«</w:t>
      </w:r>
      <w:r w:rsidRPr="00F42C44">
        <w:t>Первый снег</w:t>
      </w:r>
      <w:r w:rsidRPr="00652451">
        <w:t>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F42C44">
        <w:rPr>
          <w:b/>
          <w:bCs/>
          <w:iCs/>
        </w:rPr>
        <w:t>Великие русские писатели</w:t>
      </w:r>
      <w:r w:rsidRPr="00652451">
        <w:rPr>
          <w:b/>
          <w:bCs/>
          <w:iCs/>
        </w:rPr>
        <w:t xml:space="preserve"> (24 часа)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color w:val="auto"/>
        </w:rPr>
      </w:pPr>
      <w:r w:rsidRPr="00F42C44">
        <w:t>Сообщение «Что интересного я узнал о жизни А.С. Пушкина», А.С. Пушкин. «За весной, красой природы...», «Уж небо ос</w:t>
      </w:r>
      <w:proofErr w:type="gramStart"/>
      <w:r w:rsidRPr="00F42C44">
        <w:t>е-</w:t>
      </w:r>
      <w:proofErr w:type="gramEnd"/>
      <w:r w:rsidRPr="00F42C44">
        <w:t xml:space="preserve"> дышало...», «В тот год осенняя пого</w:t>
      </w:r>
      <w:r w:rsidRPr="00F42C44">
        <w:softHyphen/>
        <w:t>да...», «Опрятней модного паркета...», Зимнее ут</w:t>
      </w:r>
      <w:r w:rsidRPr="00652451">
        <w:t>ро», «Зимний вечер», «Сказка о ц</w:t>
      </w:r>
      <w:r w:rsidRPr="00F42C44">
        <w:t xml:space="preserve">аре </w:t>
      </w:r>
      <w:proofErr w:type="spellStart"/>
      <w:r w:rsidRPr="00F42C44">
        <w:t>Салтане</w:t>
      </w:r>
      <w:proofErr w:type="spellEnd"/>
      <w:r w:rsidRPr="00F42C44">
        <w:t>...»;</w:t>
      </w:r>
      <w:r w:rsidRPr="00652451">
        <w:t>Сообщ</w:t>
      </w:r>
      <w:r w:rsidRPr="00F42C44">
        <w:t>ение о</w:t>
      </w:r>
      <w:r w:rsidRPr="00652451">
        <w:t xml:space="preserve"> Крылове на основе статьи учебн</w:t>
      </w:r>
      <w:r w:rsidRPr="00F42C44">
        <w:t xml:space="preserve">ика. И.А. Крылов. «Мартышка и очки», </w:t>
      </w:r>
      <w:r w:rsidRPr="00652451">
        <w:t>Зер</w:t>
      </w:r>
      <w:r>
        <w:softHyphen/>
      </w:r>
      <w:r w:rsidRPr="00652451">
        <w:t>кало</w:t>
      </w:r>
      <w:r w:rsidRPr="00F42C44">
        <w:t xml:space="preserve"> и Обезьяна», «Ворона и Лисица». С</w:t>
      </w:r>
      <w:r w:rsidRPr="00652451">
        <w:t>тат</w:t>
      </w:r>
      <w:r w:rsidRPr="00F42C44">
        <w:t xml:space="preserve">ья </w:t>
      </w:r>
      <w:r w:rsidRPr="00652451">
        <w:t>В. Воскобойникова</w:t>
      </w:r>
      <w:r w:rsidRPr="00F42C44">
        <w:t xml:space="preserve"> о М.Ю. Лермон</w:t>
      </w:r>
      <w:r w:rsidRPr="00F42C44">
        <w:softHyphen/>
        <w:t xml:space="preserve">тове. </w:t>
      </w:r>
      <w:r w:rsidRPr="00F42C44">
        <w:rPr>
          <w:bCs/>
        </w:rPr>
        <w:t xml:space="preserve">М.Ю. </w:t>
      </w:r>
      <w:r w:rsidRPr="00F42C44">
        <w:t>Лермонтов. «Горные вершины», На севере диком...», «Утес», «Осень»</w:t>
      </w:r>
      <w:proofErr w:type="gramStart"/>
      <w:r w:rsidRPr="00F42C44">
        <w:t>.Л</w:t>
      </w:r>
      <w:proofErr w:type="gramEnd"/>
      <w:r w:rsidRPr="00F42C44">
        <w:rPr>
          <w:bCs/>
        </w:rPr>
        <w:t xml:space="preserve">Н </w:t>
      </w:r>
      <w:r w:rsidRPr="00F42C44">
        <w:t>Толстой. «Детство Л.</w:t>
      </w:r>
      <w:r w:rsidRPr="00F42C44">
        <w:rPr>
          <w:bCs/>
        </w:rPr>
        <w:t xml:space="preserve">Н. </w:t>
      </w:r>
      <w:r w:rsidRPr="00F42C44">
        <w:t>Толстого» (из воспоминаний писателя), «Акула», «Прыжок», «Лев и со</w:t>
      </w:r>
      <w:r>
        <w:softHyphen/>
      </w:r>
      <w:r w:rsidRPr="00F42C44">
        <w:t>бачка», «Какая бывает роса на траве», «Куда девается вода из моря».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Поэтическая тетрадь 2</w:t>
      </w:r>
      <w:r w:rsidRPr="00652451">
        <w:rPr>
          <w:b/>
          <w:bCs/>
          <w:iCs/>
        </w:rPr>
        <w:t xml:space="preserve"> (6 часов)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rPr>
          <w:bCs/>
          <w:iCs/>
        </w:rPr>
        <w:t>Н.А. Некрасов. «Славная осень!..», «Не ве</w:t>
      </w:r>
      <w:r w:rsidRPr="00F42C44">
        <w:rPr>
          <w:bCs/>
          <w:iCs/>
        </w:rPr>
        <w:softHyphen/>
        <w:t xml:space="preserve">тер бушует над бором», «Дедушка </w:t>
      </w:r>
      <w:proofErr w:type="spellStart"/>
      <w:r w:rsidRPr="00F42C44">
        <w:rPr>
          <w:bCs/>
          <w:iCs/>
        </w:rPr>
        <w:t>Мазай</w:t>
      </w:r>
      <w:proofErr w:type="spellEnd"/>
      <w:r w:rsidRPr="00F42C44">
        <w:rPr>
          <w:bCs/>
          <w:iCs/>
        </w:rPr>
        <w:t xml:space="preserve"> и зайцы». К.Д. Бальмонт. «Золотое слово». И.А. Бунин. «Детство», «Полевые цветы», «Гу</w:t>
      </w:r>
      <w:r>
        <w:rPr>
          <w:bCs/>
          <w:iCs/>
        </w:rPr>
        <w:softHyphen/>
      </w:r>
      <w:r w:rsidRPr="00F42C44">
        <w:rPr>
          <w:bCs/>
          <w:iCs/>
        </w:rPr>
        <w:t>стой зеленый ельник у дороги...».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Литературные сказки</w:t>
      </w:r>
      <w:r w:rsidRPr="00652451">
        <w:rPr>
          <w:b/>
          <w:bCs/>
          <w:iCs/>
        </w:rPr>
        <w:t xml:space="preserve"> (8 часов)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Cs/>
          <w:iCs/>
        </w:rPr>
      </w:pPr>
      <w:r w:rsidRPr="00F42C44">
        <w:rPr>
          <w:bCs/>
          <w:iCs/>
        </w:rPr>
        <w:t xml:space="preserve">Д.Н. </w:t>
      </w:r>
      <w:proofErr w:type="spellStart"/>
      <w:proofErr w:type="gramStart"/>
      <w:r w:rsidRPr="00F42C44">
        <w:rPr>
          <w:bCs/>
          <w:iCs/>
        </w:rPr>
        <w:t>Мамин-Сибиряк</w:t>
      </w:r>
      <w:proofErr w:type="spellEnd"/>
      <w:proofErr w:type="gramEnd"/>
      <w:r w:rsidRPr="00F42C44">
        <w:rPr>
          <w:bCs/>
          <w:iCs/>
        </w:rPr>
        <w:t>. «</w:t>
      </w:r>
      <w:proofErr w:type="spellStart"/>
      <w:r w:rsidRPr="00F42C44">
        <w:rPr>
          <w:bCs/>
          <w:iCs/>
        </w:rPr>
        <w:t>Аленушкины</w:t>
      </w:r>
      <w:proofErr w:type="spellEnd"/>
      <w:r w:rsidRPr="00F42C44">
        <w:rPr>
          <w:bCs/>
          <w:iCs/>
        </w:rPr>
        <w:t xml:space="preserve"> сказки», «</w:t>
      </w:r>
      <w:proofErr w:type="gramStart"/>
      <w:r w:rsidRPr="00F42C44">
        <w:rPr>
          <w:bCs/>
          <w:iCs/>
        </w:rPr>
        <w:t>Сказка про</w:t>
      </w:r>
      <w:proofErr w:type="gramEnd"/>
      <w:r w:rsidRPr="00F42C44">
        <w:rPr>
          <w:bCs/>
          <w:iCs/>
        </w:rPr>
        <w:t xml:space="preserve"> храброго Зайца — Длинные Уши, Косые Глаза, Короткий Хвост»;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rPr>
          <w:bCs/>
          <w:iCs/>
        </w:rPr>
        <w:t>В.М. Гаршин «Лягушка-путешественница»; В.Ф. Одоевский «Мороз Иванович».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Были-небылицы</w:t>
      </w:r>
      <w:r w:rsidRPr="00652451">
        <w:rPr>
          <w:b/>
          <w:bCs/>
          <w:iCs/>
        </w:rPr>
        <w:t xml:space="preserve"> (10 часов)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Cs/>
          <w:iCs/>
        </w:rPr>
      </w:pPr>
      <w:r w:rsidRPr="00F42C44">
        <w:rPr>
          <w:bCs/>
          <w:iCs/>
        </w:rPr>
        <w:t xml:space="preserve">М. Горький «Случай с </w:t>
      </w:r>
      <w:proofErr w:type="spellStart"/>
      <w:r w:rsidRPr="00F42C44">
        <w:rPr>
          <w:bCs/>
          <w:iCs/>
        </w:rPr>
        <w:t>Евсейкой</w:t>
      </w:r>
      <w:proofErr w:type="spellEnd"/>
      <w:r w:rsidRPr="00F42C44">
        <w:rPr>
          <w:bCs/>
          <w:iCs/>
        </w:rPr>
        <w:t>»;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rPr>
          <w:bCs/>
          <w:iCs/>
        </w:rPr>
        <w:t>К.Г. Паустовский «Растрепанный воробей»; А.И. Куприн «Слон».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Поэтическая тетрадь 1</w:t>
      </w:r>
      <w:r w:rsidRPr="00652451">
        <w:rPr>
          <w:b/>
          <w:bCs/>
          <w:iCs/>
        </w:rPr>
        <w:t xml:space="preserve"> (6 часов)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proofErr w:type="gramStart"/>
      <w:r w:rsidRPr="00F42C44">
        <w:rPr>
          <w:bCs/>
          <w:iCs/>
        </w:rPr>
        <w:t>С. Черный «Что ты тискаешь утенка...», «Воробей», «Слон»; А.А. Блок «Ветхая избушка», «Сны», «Ворона»; С.А. Есенин «Черемуха».</w:t>
      </w:r>
      <w:proofErr w:type="gramEnd"/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Люби живое</w:t>
      </w:r>
      <w:r w:rsidRPr="00652451">
        <w:rPr>
          <w:b/>
          <w:bCs/>
          <w:iCs/>
        </w:rPr>
        <w:t xml:space="preserve"> (16 часов</w:t>
      </w:r>
      <w:proofErr w:type="gramStart"/>
      <w:r w:rsidRPr="00652451">
        <w:rPr>
          <w:b/>
          <w:bCs/>
          <w:iCs/>
        </w:rPr>
        <w:t>,)</w:t>
      </w:r>
      <w:proofErr w:type="gramEnd"/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Cs/>
          <w:iCs/>
        </w:rPr>
      </w:pPr>
      <w:r w:rsidRPr="00F42C44">
        <w:rPr>
          <w:bCs/>
          <w:iCs/>
        </w:rPr>
        <w:t>М.М. Пришвин «Моя Родина»;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Cs/>
          <w:iCs/>
        </w:rPr>
      </w:pPr>
      <w:r w:rsidRPr="00F42C44">
        <w:rPr>
          <w:bCs/>
          <w:iCs/>
        </w:rPr>
        <w:t>И.С. Соколов-Микитов «</w:t>
      </w:r>
      <w:proofErr w:type="spellStart"/>
      <w:r w:rsidRPr="00F42C44">
        <w:rPr>
          <w:bCs/>
          <w:iCs/>
        </w:rPr>
        <w:t>Листопадничек</w:t>
      </w:r>
      <w:proofErr w:type="spellEnd"/>
      <w:r w:rsidRPr="00F42C44">
        <w:rPr>
          <w:bCs/>
          <w:iCs/>
        </w:rPr>
        <w:t>»;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rPr>
          <w:bCs/>
          <w:iCs/>
        </w:rPr>
        <w:t xml:space="preserve">В.И. Белов «Малька провинилась», «Еще </w:t>
      </w:r>
      <w:proofErr w:type="gramStart"/>
      <w:r w:rsidRPr="00F42C44">
        <w:rPr>
          <w:bCs/>
          <w:iCs/>
        </w:rPr>
        <w:t>про</w:t>
      </w:r>
      <w:proofErr w:type="gramEnd"/>
      <w:r w:rsidRPr="00F42C44">
        <w:rPr>
          <w:bCs/>
          <w:iCs/>
        </w:rPr>
        <w:t xml:space="preserve"> </w:t>
      </w:r>
      <w:proofErr w:type="gramStart"/>
      <w:r w:rsidRPr="00F42C44">
        <w:rPr>
          <w:bCs/>
          <w:iCs/>
        </w:rPr>
        <w:t>Мальку</w:t>
      </w:r>
      <w:proofErr w:type="gramEnd"/>
      <w:r w:rsidRPr="00F42C44">
        <w:rPr>
          <w:bCs/>
          <w:iCs/>
        </w:rPr>
        <w:t>»; В.В. Бианки «Мышонок Пик»; Б.С. Житков «Про обезьянку»; В.Л. Дуров «Наша Жучка»; В.П. Астафьев «</w:t>
      </w:r>
      <w:proofErr w:type="spellStart"/>
      <w:r w:rsidRPr="00F42C44">
        <w:rPr>
          <w:bCs/>
          <w:iCs/>
        </w:rPr>
        <w:t>Капалуха</w:t>
      </w:r>
      <w:proofErr w:type="spellEnd"/>
      <w:r w:rsidRPr="00F42C44">
        <w:rPr>
          <w:bCs/>
          <w:iCs/>
        </w:rPr>
        <w:t>»; В.Ю. Драгунский «Он живой и светится».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Поэтическая тетрадь 2</w:t>
      </w:r>
      <w:r w:rsidRPr="00652451">
        <w:rPr>
          <w:b/>
          <w:bCs/>
          <w:iCs/>
        </w:rPr>
        <w:t xml:space="preserve"> (8 часов)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Cs/>
          <w:iCs/>
        </w:rPr>
      </w:pPr>
      <w:r w:rsidRPr="00F42C44">
        <w:rPr>
          <w:bCs/>
          <w:iCs/>
        </w:rPr>
        <w:t xml:space="preserve">С.Я. Маршак «Гроза днем», «В лесу над росистой поляной»; А.Л. </w:t>
      </w:r>
      <w:proofErr w:type="spellStart"/>
      <w:r w:rsidRPr="00F42C44">
        <w:rPr>
          <w:bCs/>
          <w:iCs/>
        </w:rPr>
        <w:t>Барто</w:t>
      </w:r>
      <w:proofErr w:type="spellEnd"/>
      <w:r w:rsidRPr="00F42C44">
        <w:rPr>
          <w:bCs/>
          <w:iCs/>
        </w:rPr>
        <w:t xml:space="preserve"> «Разлука», «В те</w:t>
      </w:r>
      <w:r>
        <w:rPr>
          <w:bCs/>
          <w:iCs/>
        </w:rPr>
        <w:softHyphen/>
      </w:r>
      <w:r w:rsidRPr="00F42C44">
        <w:rPr>
          <w:bCs/>
          <w:iCs/>
        </w:rPr>
        <w:t>атре»; С.В. Михалков «Если...»;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rPr>
          <w:bCs/>
          <w:iCs/>
        </w:rPr>
        <w:t>Е.А. Благинина. «Кукушка», «Котенок»; проект «Праздник поэзии».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F42C44">
        <w:rPr>
          <w:b/>
          <w:bCs/>
          <w:iCs/>
        </w:rPr>
        <w:t>Собирай по ягодке</w:t>
      </w:r>
      <w:r w:rsidRPr="00F42C44">
        <w:rPr>
          <w:b/>
        </w:rPr>
        <w:t xml:space="preserve"> - </w:t>
      </w:r>
      <w:r w:rsidRPr="00F42C44">
        <w:rPr>
          <w:b/>
          <w:bCs/>
          <w:iCs/>
        </w:rPr>
        <w:t>наберёшь кузовок</w:t>
      </w:r>
      <w:r w:rsidRPr="00652451">
        <w:rPr>
          <w:b/>
          <w:bCs/>
          <w:iCs/>
        </w:rPr>
        <w:t xml:space="preserve"> (12 часов)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t>Б.В. Шергин «Собирай по ягодке — набе</w:t>
      </w:r>
      <w:r w:rsidRPr="00F42C44">
        <w:softHyphen/>
        <w:t>решь кузовок»; А.П. Платонов «Цветок на земле», «Еще мама»; М.М.Зощенко «Золо</w:t>
      </w:r>
      <w:r w:rsidRPr="00F42C44">
        <w:softHyphen/>
        <w:t>тые слова», «Великие путешественники»; Н.Н. Носов. «Федина задача», «Телефон»; В.Ю. Драгунский. «Друг детства».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bCs/>
          <w:iCs/>
        </w:rPr>
      </w:pPr>
      <w:r w:rsidRPr="00F42C44">
        <w:rPr>
          <w:b/>
          <w:bCs/>
          <w:iCs/>
        </w:rPr>
        <w:t>По страницам детских журналов</w:t>
      </w:r>
      <w:r>
        <w:rPr>
          <w:b/>
          <w:bCs/>
          <w:iCs/>
        </w:rPr>
        <w:t>(</w:t>
      </w:r>
      <w:r w:rsidRPr="00652451">
        <w:rPr>
          <w:b/>
          <w:bCs/>
          <w:iCs/>
        </w:rPr>
        <w:t>8 часов)</w:t>
      </w:r>
    </w:p>
    <w:p w:rsidR="00C162DD" w:rsidRPr="00DC7532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lastRenderedPageBreak/>
        <w:t>Вступительная статья. Ю. И. Ермолаев «Проговори</w:t>
      </w:r>
      <w:r>
        <w:t xml:space="preserve">лся», «Воспитатели»; </w:t>
      </w:r>
      <w:proofErr w:type="spellStart"/>
      <w:r>
        <w:t>Г.Б.Остер</w:t>
      </w:r>
      <w:r w:rsidRPr="00F42C44">
        <w:t>Вред</w:t>
      </w:r>
      <w:r>
        <w:softHyphen/>
      </w:r>
      <w:r w:rsidRPr="00F42C44">
        <w:t>ные</w:t>
      </w:r>
      <w:proofErr w:type="spellEnd"/>
      <w:r w:rsidRPr="00F42C44">
        <w:t xml:space="preserve"> советы», «Как получаются леген</w:t>
      </w:r>
      <w:r w:rsidRPr="00F42C44">
        <w:softHyphen/>
        <w:t xml:space="preserve">ды»; Р. </w:t>
      </w:r>
      <w:proofErr w:type="spellStart"/>
      <w:r w:rsidRPr="00F42C44">
        <w:t>Сеф</w:t>
      </w:r>
      <w:proofErr w:type="spellEnd"/>
      <w:r w:rsidRPr="00F42C44">
        <w:t xml:space="preserve"> «Веселые стихи».</w:t>
      </w:r>
    </w:p>
    <w:p w:rsidR="00C162DD" w:rsidRPr="00F42C44" w:rsidRDefault="00C162DD" w:rsidP="00C162DD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F42C44">
        <w:rPr>
          <w:b/>
          <w:bCs/>
          <w:iCs/>
        </w:rPr>
        <w:t>Зарубежная литература</w:t>
      </w:r>
      <w:r w:rsidRPr="00652451">
        <w:rPr>
          <w:b/>
          <w:bCs/>
          <w:iCs/>
        </w:rPr>
        <w:t xml:space="preserve"> (8 часов)</w:t>
      </w:r>
    </w:p>
    <w:p w:rsidR="00C162DD" w:rsidRPr="00652451" w:rsidRDefault="00C162DD" w:rsidP="00C162DD">
      <w:pPr>
        <w:spacing w:line="276" w:lineRule="auto"/>
        <w:ind w:firstLine="709"/>
        <w:contextualSpacing/>
        <w:jc w:val="both"/>
        <w:rPr>
          <w:bCs/>
        </w:rPr>
      </w:pPr>
      <w:r w:rsidRPr="00F42C44">
        <w:t>Древнегреческий миф «Храбрый Персей». Г.Х. Андерсен. «Гадкий утенок», сообщение о великом сказочнике.</w:t>
      </w:r>
    </w:p>
    <w:p w:rsidR="00C162DD" w:rsidRDefault="00C162DD" w:rsidP="00C162DD">
      <w:pPr>
        <w:jc w:val="both"/>
        <w:rPr>
          <w:b/>
          <w:bCs/>
          <w:smallCaps/>
        </w:rPr>
      </w:pPr>
    </w:p>
    <w:p w:rsidR="00F42C44" w:rsidRPr="00F42C44" w:rsidRDefault="00F42C44" w:rsidP="00F42C44">
      <w:pPr>
        <w:ind w:firstLine="709"/>
        <w:rPr>
          <w:color w:val="auto"/>
        </w:rPr>
      </w:pPr>
    </w:p>
    <w:p w:rsidR="00F42C44" w:rsidRDefault="00F42C44" w:rsidP="00F42C44">
      <w:pPr>
        <w:ind w:firstLine="709"/>
        <w:jc w:val="center"/>
        <w:rPr>
          <w:b/>
          <w:bCs/>
          <w:smallCaps/>
        </w:rPr>
      </w:pPr>
      <w:r w:rsidRPr="00F42C44">
        <w:rPr>
          <w:b/>
          <w:bCs/>
          <w:smallCaps/>
        </w:rPr>
        <w:t>ТЕМАТИЧЕСКИЙ ПЛАН</w:t>
      </w:r>
    </w:p>
    <w:p w:rsidR="00F42C44" w:rsidRPr="00F42C44" w:rsidRDefault="00F42C44" w:rsidP="00F42C44">
      <w:pPr>
        <w:ind w:firstLine="709"/>
        <w:rPr>
          <w:color w:val="auto"/>
        </w:rPr>
      </w:pPr>
    </w:p>
    <w:tbl>
      <w:tblPr>
        <w:tblW w:w="9752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5789"/>
        <w:gridCol w:w="3264"/>
      </w:tblGrid>
      <w:tr w:rsidR="00F42C44" w:rsidRPr="00916C23" w:rsidTr="00BE60A4">
        <w:trPr>
          <w:trHeight w:hRule="exact" w:val="4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№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rPr>
                <w:b/>
                <w:bCs/>
              </w:rPr>
              <w:t>Всего часов</w:t>
            </w:r>
          </w:p>
        </w:tc>
      </w:tr>
      <w:tr w:rsidR="00F42C44" w:rsidRPr="00916C23" w:rsidTr="00BE60A4">
        <w:trPr>
          <w:trHeight w:hRule="exact" w:val="4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1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Вводный урок по курсу литературного чтения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1</w:t>
            </w:r>
          </w:p>
        </w:tc>
      </w:tr>
      <w:tr w:rsidR="00F42C44" w:rsidRPr="00916C23" w:rsidTr="00BE60A4">
        <w:trPr>
          <w:trHeight w:hRule="exact" w:val="4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2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Самое великое чудо на свете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4</w:t>
            </w:r>
          </w:p>
        </w:tc>
      </w:tr>
      <w:tr w:rsidR="00F42C44" w:rsidRPr="00916C23" w:rsidTr="00BE60A4">
        <w:trPr>
          <w:trHeight w:hRule="exact" w:val="4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3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Устное народное творчество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14</w:t>
            </w:r>
          </w:p>
        </w:tc>
      </w:tr>
      <w:tr w:rsidR="00F42C44" w:rsidRPr="00916C23" w:rsidTr="00BE60A4">
        <w:trPr>
          <w:trHeight w:hRule="exact" w:val="4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4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Поэтическая тетрадь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11</w:t>
            </w:r>
          </w:p>
        </w:tc>
      </w:tr>
      <w:tr w:rsidR="00F42C44" w:rsidRPr="00916C23" w:rsidTr="00BE60A4">
        <w:trPr>
          <w:trHeight w:hRule="exact" w:val="4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5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Великие русские писатели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24</w:t>
            </w:r>
          </w:p>
        </w:tc>
      </w:tr>
      <w:tr w:rsidR="00F42C44" w:rsidRPr="00916C23" w:rsidTr="00BE60A4">
        <w:trPr>
          <w:trHeight w:hRule="exact"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6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Поэтическая тетрадь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6</w:t>
            </w:r>
          </w:p>
        </w:tc>
      </w:tr>
      <w:tr w:rsidR="00F42C44" w:rsidRPr="00916C23" w:rsidTr="00BE60A4">
        <w:trPr>
          <w:trHeight w:hRule="exact"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7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Литературные сказки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8</w:t>
            </w:r>
          </w:p>
        </w:tc>
      </w:tr>
      <w:tr w:rsidR="00F42C44" w:rsidRPr="00916C23" w:rsidTr="00BE60A4">
        <w:trPr>
          <w:trHeight w:hRule="exact" w:val="4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8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Были-небылицы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10</w:t>
            </w:r>
          </w:p>
        </w:tc>
      </w:tr>
      <w:tr w:rsidR="00F42C44" w:rsidRPr="00916C23" w:rsidTr="00BE60A4">
        <w:trPr>
          <w:trHeight w:hRule="exact" w:val="41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BE60A4">
            <w:pPr>
              <w:jc w:val="center"/>
              <w:rPr>
                <w:color w:val="auto"/>
              </w:rPr>
            </w:pPr>
            <w:r w:rsidRPr="00916C23">
              <w:t>9</w:t>
            </w:r>
            <w:r w:rsidR="005F0D5A" w:rsidRPr="00916C23"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Поэтическая тетрадь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6</w:t>
            </w:r>
          </w:p>
        </w:tc>
      </w:tr>
      <w:tr w:rsidR="00F42C44" w:rsidRPr="00916C23" w:rsidTr="00BE60A4">
        <w:trPr>
          <w:trHeight w:hRule="exact" w:val="4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5F0D5A" w:rsidP="00BE60A4">
            <w:pPr>
              <w:jc w:val="center"/>
              <w:rPr>
                <w:color w:val="auto"/>
              </w:rPr>
            </w:pPr>
            <w:r w:rsidRPr="00916C23">
              <w:rPr>
                <w:color w:val="auto"/>
              </w:rPr>
              <w:t>10.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Люби живое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16</w:t>
            </w:r>
          </w:p>
        </w:tc>
      </w:tr>
      <w:tr w:rsidR="00F42C44" w:rsidRPr="00916C23" w:rsidTr="00BE60A4">
        <w:trPr>
          <w:trHeight w:hRule="exact" w:val="4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5F0D5A" w:rsidP="00BE60A4">
            <w:pPr>
              <w:jc w:val="center"/>
              <w:rPr>
                <w:color w:val="auto"/>
              </w:rPr>
            </w:pPr>
            <w:r w:rsidRPr="00916C23">
              <w:rPr>
                <w:color w:val="auto"/>
              </w:rPr>
              <w:t>11.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Поэтическая тетрадь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8</w:t>
            </w:r>
          </w:p>
        </w:tc>
      </w:tr>
      <w:tr w:rsidR="00F42C44" w:rsidRPr="00916C23" w:rsidTr="00BE60A4">
        <w:trPr>
          <w:trHeight w:hRule="exact" w:val="4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5F0D5A" w:rsidP="00BE60A4">
            <w:pPr>
              <w:jc w:val="center"/>
              <w:rPr>
                <w:color w:val="auto"/>
              </w:rPr>
            </w:pPr>
            <w:r w:rsidRPr="00916C23">
              <w:rPr>
                <w:color w:val="auto"/>
              </w:rPr>
              <w:t>12.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Собирай по ягодке - наберёшь кузовок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12</w:t>
            </w:r>
          </w:p>
        </w:tc>
      </w:tr>
      <w:tr w:rsidR="00F42C44" w:rsidRPr="00916C23" w:rsidTr="00BE60A4">
        <w:trPr>
          <w:trHeight w:hRule="exact" w:val="4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5F0D5A" w:rsidP="00BE60A4">
            <w:pPr>
              <w:jc w:val="center"/>
              <w:rPr>
                <w:color w:val="auto"/>
              </w:rPr>
            </w:pPr>
            <w:r w:rsidRPr="00916C23">
              <w:rPr>
                <w:color w:val="auto"/>
              </w:rPr>
              <w:t>13.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По страницам детских журналов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8</w:t>
            </w:r>
          </w:p>
        </w:tc>
      </w:tr>
      <w:tr w:rsidR="00F42C44" w:rsidRPr="00916C23" w:rsidTr="00BE60A4">
        <w:trPr>
          <w:trHeight w:hRule="exact"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5F0D5A" w:rsidP="00BE60A4">
            <w:pPr>
              <w:jc w:val="center"/>
              <w:rPr>
                <w:color w:val="auto"/>
              </w:rPr>
            </w:pPr>
            <w:r w:rsidRPr="00916C23">
              <w:t>14.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Зарубежная литература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t>8</w:t>
            </w:r>
          </w:p>
        </w:tc>
      </w:tr>
      <w:tr w:rsidR="00F42C44" w:rsidRPr="00916C23" w:rsidTr="00BE60A4">
        <w:trPr>
          <w:trHeight w:hRule="exact" w:val="4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rPr>
                <w:b/>
                <w:bCs/>
              </w:rPr>
              <w:t>ИТОГО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44" w:rsidRPr="00916C23" w:rsidRDefault="00F42C44" w:rsidP="00F42C44">
            <w:pPr>
              <w:ind w:firstLine="709"/>
              <w:rPr>
                <w:color w:val="auto"/>
              </w:rPr>
            </w:pPr>
            <w:r w:rsidRPr="00916C23">
              <w:rPr>
                <w:b/>
                <w:bCs/>
              </w:rPr>
              <w:t>136 часов</w:t>
            </w:r>
          </w:p>
        </w:tc>
      </w:tr>
    </w:tbl>
    <w:p w:rsidR="00652451" w:rsidRDefault="00652451" w:rsidP="008D1666"/>
    <w:p w:rsidR="00670C88" w:rsidRPr="00F42C44" w:rsidRDefault="00670C88" w:rsidP="00F42C44">
      <w:pPr>
        <w:ind w:firstLine="709"/>
      </w:pPr>
    </w:p>
    <w:p w:rsidR="00BE60A4" w:rsidRDefault="00BE60A4" w:rsidP="003835F2">
      <w:pPr>
        <w:sectPr w:rsidR="00BE60A4" w:rsidSect="00C162D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E60A4" w:rsidRPr="00765E5D" w:rsidRDefault="00BE60A4" w:rsidP="00C162DD"/>
    <w:sectPr w:rsidR="00BE60A4" w:rsidRPr="00765E5D" w:rsidSect="00C162DD">
      <w:footerReference w:type="even" r:id="rId11"/>
      <w:footerReference w:type="default" r:id="rId12"/>
      <w:pgSz w:w="16838" w:h="11906" w:orient="landscape"/>
      <w:pgMar w:top="1701" w:right="1134" w:bottom="567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1E" w:rsidRDefault="00E2321E" w:rsidP="00F42C44">
      <w:r>
        <w:separator/>
      </w:r>
    </w:p>
  </w:endnote>
  <w:endnote w:type="continuationSeparator" w:id="0">
    <w:p w:rsidR="00E2321E" w:rsidRDefault="00E2321E" w:rsidP="00F4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767353"/>
      <w:docPartObj>
        <w:docPartGallery w:val="Page Numbers (Bottom of Page)"/>
        <w:docPartUnique/>
      </w:docPartObj>
    </w:sdtPr>
    <w:sdtContent>
      <w:p w:rsidR="00D970AE" w:rsidRPr="005F0D5A" w:rsidRDefault="002E2D40">
        <w:pPr>
          <w:pStyle w:val="a5"/>
          <w:jc w:val="center"/>
        </w:pPr>
        <w:fldSimple w:instr="PAGE   \* MERGEFORMAT">
          <w:r w:rsidR="00C162DD">
            <w:rPr>
              <w:noProof/>
            </w:rPr>
            <w:t>2</w:t>
          </w:r>
        </w:fldSimple>
      </w:p>
    </w:sdtContent>
  </w:sdt>
  <w:p w:rsidR="00D970AE" w:rsidRDefault="00D970AE" w:rsidP="00BE60A4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E" w:rsidRDefault="002E2D40" w:rsidP="00474707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70A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70AE" w:rsidRDefault="00D970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E" w:rsidRDefault="002E2D40">
    <w:pPr>
      <w:pStyle w:val="a5"/>
      <w:jc w:val="center"/>
    </w:pPr>
    <w:fldSimple w:instr="PAGE   \* MERGEFORMAT">
      <w:r w:rsidR="00C162DD">
        <w:rPr>
          <w:noProof/>
        </w:rPr>
        <w:t>13</w:t>
      </w:r>
    </w:fldSimple>
  </w:p>
  <w:p w:rsidR="00D970AE" w:rsidRDefault="00D970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1E" w:rsidRDefault="00E2321E" w:rsidP="00F42C44">
      <w:r>
        <w:separator/>
      </w:r>
    </w:p>
  </w:footnote>
  <w:footnote w:type="continuationSeparator" w:id="0">
    <w:p w:rsidR="00E2321E" w:rsidRDefault="00E2321E" w:rsidP="00F4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E" w:rsidRDefault="00D970AE">
    <w:pPr>
      <w:pStyle w:val="a3"/>
      <w:jc w:val="center"/>
    </w:pPr>
  </w:p>
  <w:p w:rsidR="00D970AE" w:rsidRDefault="00D970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44"/>
    <w:multiLevelType w:val="hybridMultilevel"/>
    <w:tmpl w:val="6E9A930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A319B"/>
    <w:multiLevelType w:val="hybridMultilevel"/>
    <w:tmpl w:val="98A09CCA"/>
    <w:lvl w:ilvl="0" w:tplc="D9BEC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C5B90"/>
    <w:multiLevelType w:val="hybridMultilevel"/>
    <w:tmpl w:val="B7D62DC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B4132"/>
    <w:multiLevelType w:val="hybridMultilevel"/>
    <w:tmpl w:val="9610706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776242"/>
    <w:multiLevelType w:val="hybridMultilevel"/>
    <w:tmpl w:val="8C02C47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95817"/>
    <w:multiLevelType w:val="hybridMultilevel"/>
    <w:tmpl w:val="4ACE3ACE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90B61"/>
    <w:multiLevelType w:val="hybridMultilevel"/>
    <w:tmpl w:val="7EA04D8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27AA0"/>
    <w:multiLevelType w:val="hybridMultilevel"/>
    <w:tmpl w:val="3BA47AB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614D45"/>
    <w:multiLevelType w:val="hybridMultilevel"/>
    <w:tmpl w:val="24426EE2"/>
    <w:lvl w:ilvl="0" w:tplc="D9BEC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FD58A5"/>
    <w:multiLevelType w:val="hybridMultilevel"/>
    <w:tmpl w:val="E71A8BD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443D14"/>
    <w:multiLevelType w:val="hybridMultilevel"/>
    <w:tmpl w:val="B154917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674763"/>
    <w:multiLevelType w:val="hybridMultilevel"/>
    <w:tmpl w:val="C6CC2278"/>
    <w:lvl w:ilvl="0" w:tplc="0419000F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6B350ED9"/>
    <w:multiLevelType w:val="hybridMultilevel"/>
    <w:tmpl w:val="ADF0731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E45E6"/>
    <w:multiLevelType w:val="hybridMultilevel"/>
    <w:tmpl w:val="7EC009D2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3CB4"/>
    <w:rsid w:val="0000573B"/>
    <w:rsid w:val="000326A2"/>
    <w:rsid w:val="0004241D"/>
    <w:rsid w:val="00073191"/>
    <w:rsid w:val="00073E49"/>
    <w:rsid w:val="00077EE8"/>
    <w:rsid w:val="0009088A"/>
    <w:rsid w:val="000A2416"/>
    <w:rsid w:val="000C1C9D"/>
    <w:rsid w:val="000E1666"/>
    <w:rsid w:val="001433A6"/>
    <w:rsid w:val="00156B65"/>
    <w:rsid w:val="0019549F"/>
    <w:rsid w:val="0020326C"/>
    <w:rsid w:val="00231547"/>
    <w:rsid w:val="00260CD3"/>
    <w:rsid w:val="00267D2E"/>
    <w:rsid w:val="0028048E"/>
    <w:rsid w:val="00281EB0"/>
    <w:rsid w:val="002B5B03"/>
    <w:rsid w:val="002C39C9"/>
    <w:rsid w:val="002E1A09"/>
    <w:rsid w:val="002E2D40"/>
    <w:rsid w:val="0033332A"/>
    <w:rsid w:val="003558CB"/>
    <w:rsid w:val="003835F2"/>
    <w:rsid w:val="00386248"/>
    <w:rsid w:val="0039058F"/>
    <w:rsid w:val="00397C47"/>
    <w:rsid w:val="003D57D5"/>
    <w:rsid w:val="003F0162"/>
    <w:rsid w:val="003F27E0"/>
    <w:rsid w:val="0041587B"/>
    <w:rsid w:val="00434C67"/>
    <w:rsid w:val="004607CB"/>
    <w:rsid w:val="00467FF6"/>
    <w:rsid w:val="0047263B"/>
    <w:rsid w:val="00474707"/>
    <w:rsid w:val="004C1D16"/>
    <w:rsid w:val="004D2D81"/>
    <w:rsid w:val="004F1706"/>
    <w:rsid w:val="0050545C"/>
    <w:rsid w:val="005221AC"/>
    <w:rsid w:val="00542520"/>
    <w:rsid w:val="00546F56"/>
    <w:rsid w:val="00555094"/>
    <w:rsid w:val="00556CB5"/>
    <w:rsid w:val="00560FD0"/>
    <w:rsid w:val="00577F6D"/>
    <w:rsid w:val="0058552F"/>
    <w:rsid w:val="00594244"/>
    <w:rsid w:val="005A1CA1"/>
    <w:rsid w:val="005A53AF"/>
    <w:rsid w:val="005B3C2D"/>
    <w:rsid w:val="005F0D5A"/>
    <w:rsid w:val="00611CD3"/>
    <w:rsid w:val="00652451"/>
    <w:rsid w:val="006662CA"/>
    <w:rsid w:val="00670C88"/>
    <w:rsid w:val="0067523E"/>
    <w:rsid w:val="00684A04"/>
    <w:rsid w:val="00713D36"/>
    <w:rsid w:val="00725077"/>
    <w:rsid w:val="00730577"/>
    <w:rsid w:val="00746947"/>
    <w:rsid w:val="00747AE6"/>
    <w:rsid w:val="007870F7"/>
    <w:rsid w:val="007F1CC8"/>
    <w:rsid w:val="007F3A42"/>
    <w:rsid w:val="00823D4A"/>
    <w:rsid w:val="00864130"/>
    <w:rsid w:val="008C04E8"/>
    <w:rsid w:val="008C1DF1"/>
    <w:rsid w:val="008D1666"/>
    <w:rsid w:val="009068BB"/>
    <w:rsid w:val="00916C23"/>
    <w:rsid w:val="009828B8"/>
    <w:rsid w:val="00991F1E"/>
    <w:rsid w:val="009C7098"/>
    <w:rsid w:val="00A1250E"/>
    <w:rsid w:val="00A17EEB"/>
    <w:rsid w:val="00A21754"/>
    <w:rsid w:val="00A23480"/>
    <w:rsid w:val="00A56EDC"/>
    <w:rsid w:val="00A72563"/>
    <w:rsid w:val="00A81F31"/>
    <w:rsid w:val="00AA2925"/>
    <w:rsid w:val="00AC4902"/>
    <w:rsid w:val="00B02897"/>
    <w:rsid w:val="00B42CB4"/>
    <w:rsid w:val="00B53092"/>
    <w:rsid w:val="00B56730"/>
    <w:rsid w:val="00BA5C86"/>
    <w:rsid w:val="00BB1091"/>
    <w:rsid w:val="00BB469E"/>
    <w:rsid w:val="00BD3AA0"/>
    <w:rsid w:val="00BE60A4"/>
    <w:rsid w:val="00C06DA2"/>
    <w:rsid w:val="00C076CB"/>
    <w:rsid w:val="00C162DD"/>
    <w:rsid w:val="00C20FE5"/>
    <w:rsid w:val="00C24771"/>
    <w:rsid w:val="00C325BF"/>
    <w:rsid w:val="00C43912"/>
    <w:rsid w:val="00C6503F"/>
    <w:rsid w:val="00C741F1"/>
    <w:rsid w:val="00C8737C"/>
    <w:rsid w:val="00CA4E1E"/>
    <w:rsid w:val="00CB713C"/>
    <w:rsid w:val="00CC457E"/>
    <w:rsid w:val="00CC7542"/>
    <w:rsid w:val="00CD1557"/>
    <w:rsid w:val="00CE4ACF"/>
    <w:rsid w:val="00CF5E19"/>
    <w:rsid w:val="00D00107"/>
    <w:rsid w:val="00D253DA"/>
    <w:rsid w:val="00D35DA2"/>
    <w:rsid w:val="00D4132A"/>
    <w:rsid w:val="00D547D7"/>
    <w:rsid w:val="00D579BE"/>
    <w:rsid w:val="00D805B6"/>
    <w:rsid w:val="00D830DB"/>
    <w:rsid w:val="00D84D25"/>
    <w:rsid w:val="00D958EE"/>
    <w:rsid w:val="00D970AE"/>
    <w:rsid w:val="00DC7532"/>
    <w:rsid w:val="00E2321E"/>
    <w:rsid w:val="00E25724"/>
    <w:rsid w:val="00E61FED"/>
    <w:rsid w:val="00E80E37"/>
    <w:rsid w:val="00EA2C28"/>
    <w:rsid w:val="00EB0C24"/>
    <w:rsid w:val="00ED676A"/>
    <w:rsid w:val="00F34963"/>
    <w:rsid w:val="00F42C44"/>
    <w:rsid w:val="00F45A30"/>
    <w:rsid w:val="00F75380"/>
    <w:rsid w:val="00FA1967"/>
    <w:rsid w:val="00FB3CB4"/>
    <w:rsid w:val="00FD1260"/>
    <w:rsid w:val="00FD263F"/>
    <w:rsid w:val="00FE1309"/>
    <w:rsid w:val="00FE1C9C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0A4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E60A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BE60A4"/>
    <w:pPr>
      <w:keepNext/>
      <w:spacing w:before="240" w:after="60"/>
      <w:outlineLvl w:val="2"/>
    </w:pPr>
    <w:rPr>
      <w:rFonts w:ascii="Tahoma" w:hAnsi="Tahoma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BE60A4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BE60A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BE60A4"/>
    <w:pPr>
      <w:spacing w:before="240" w:after="60"/>
      <w:outlineLvl w:val="5"/>
    </w:pPr>
    <w:rPr>
      <w:color w:val="auto"/>
    </w:rPr>
  </w:style>
  <w:style w:type="paragraph" w:styleId="7">
    <w:name w:val="heading 7"/>
    <w:basedOn w:val="a"/>
    <w:next w:val="a"/>
    <w:link w:val="70"/>
    <w:qFormat/>
    <w:rsid w:val="00BE60A4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2C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2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C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42C44"/>
    <w:rPr>
      <w:b/>
      <w:bCs/>
    </w:rPr>
  </w:style>
  <w:style w:type="paragraph" w:styleId="a8">
    <w:name w:val="List Paragraph"/>
    <w:basedOn w:val="a"/>
    <w:uiPriority w:val="34"/>
    <w:qFormat/>
    <w:rsid w:val="000908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60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E60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60A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E60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60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E60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E60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note text"/>
    <w:basedOn w:val="a"/>
    <w:link w:val="aa"/>
    <w:semiHidden/>
    <w:rsid w:val="00BE60A4"/>
    <w:rPr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E6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E60A4"/>
    <w:rPr>
      <w:vertAlign w:val="superscript"/>
    </w:rPr>
  </w:style>
  <w:style w:type="paragraph" w:styleId="ac">
    <w:name w:val="Normal (Web)"/>
    <w:basedOn w:val="a"/>
    <w:uiPriority w:val="99"/>
    <w:rsid w:val="00BE60A4"/>
    <w:pPr>
      <w:spacing w:before="100" w:beforeAutospacing="1" w:after="100" w:afterAutospacing="1"/>
    </w:pPr>
    <w:rPr>
      <w:color w:val="auto"/>
    </w:rPr>
  </w:style>
  <w:style w:type="character" w:styleId="ad">
    <w:name w:val="Hyperlink"/>
    <w:uiPriority w:val="99"/>
    <w:rsid w:val="00BE60A4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BE60A4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BE60A4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BE6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BE60A4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BE60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BE60A4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BE60A4"/>
    <w:pPr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BE60A4"/>
    <w:rPr>
      <w:rFonts w:ascii="Segoe UI" w:eastAsia="Times New Roman" w:hAnsi="Segoe UI" w:cs="Segoe UI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BE60A4"/>
    <w:pPr>
      <w:ind w:firstLine="706"/>
      <w:jc w:val="both"/>
    </w:pPr>
    <w:rPr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BE6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BE60A4"/>
    <w:pPr>
      <w:overflowPunct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BE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BE60A4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BE60A4"/>
  </w:style>
  <w:style w:type="paragraph" w:customStyle="1" w:styleId="Default">
    <w:name w:val="Default"/>
    <w:rsid w:val="00BE6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BE60A4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BE60A4"/>
  </w:style>
  <w:style w:type="paragraph" w:styleId="afa">
    <w:name w:val="Body Text"/>
    <w:basedOn w:val="a"/>
    <w:link w:val="afb"/>
    <w:rsid w:val="00BE60A4"/>
    <w:pPr>
      <w:spacing w:after="120"/>
    </w:pPr>
    <w:rPr>
      <w:color w:val="auto"/>
    </w:rPr>
  </w:style>
  <w:style w:type="character" w:customStyle="1" w:styleId="afb">
    <w:name w:val="Основной текст Знак"/>
    <w:basedOn w:val="a0"/>
    <w:link w:val="afa"/>
    <w:rsid w:val="00BE6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60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BE60A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BE60A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60A4"/>
    <w:rPr>
      <w:color w:val="auto"/>
    </w:rPr>
  </w:style>
  <w:style w:type="character" w:customStyle="1" w:styleId="Zag11">
    <w:name w:val="Zag_11"/>
    <w:uiPriority w:val="99"/>
    <w:rsid w:val="00BE60A4"/>
  </w:style>
  <w:style w:type="character" w:styleId="afc">
    <w:name w:val="Emphasis"/>
    <w:uiPriority w:val="99"/>
    <w:qFormat/>
    <w:rsid w:val="00BE60A4"/>
    <w:rPr>
      <w:i/>
      <w:iCs/>
    </w:rPr>
  </w:style>
  <w:style w:type="paragraph" w:styleId="23">
    <w:name w:val="Body Text 2"/>
    <w:basedOn w:val="a"/>
    <w:link w:val="24"/>
    <w:rsid w:val="00BE60A4"/>
    <w:pPr>
      <w:spacing w:after="120" w:line="480" w:lineRule="auto"/>
    </w:pPr>
    <w:rPr>
      <w:color w:val="auto"/>
    </w:rPr>
  </w:style>
  <w:style w:type="character" w:customStyle="1" w:styleId="24">
    <w:name w:val="Основной текст 2 Знак"/>
    <w:basedOn w:val="a0"/>
    <w:link w:val="23"/>
    <w:rsid w:val="00BE6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0A4"/>
  </w:style>
  <w:style w:type="character" w:customStyle="1" w:styleId="c2">
    <w:name w:val="c2"/>
    <w:basedOn w:val="a0"/>
    <w:rsid w:val="00BE60A4"/>
  </w:style>
  <w:style w:type="character" w:customStyle="1" w:styleId="c42">
    <w:name w:val="c42"/>
    <w:basedOn w:val="a0"/>
    <w:rsid w:val="00BE60A4"/>
  </w:style>
  <w:style w:type="paragraph" w:customStyle="1" w:styleId="c36">
    <w:name w:val="c36"/>
    <w:basedOn w:val="a"/>
    <w:rsid w:val="00BE60A4"/>
    <w:pPr>
      <w:spacing w:before="100" w:beforeAutospacing="1" w:after="100" w:afterAutospacing="1"/>
    </w:pPr>
    <w:rPr>
      <w:color w:val="auto"/>
    </w:rPr>
  </w:style>
  <w:style w:type="character" w:customStyle="1" w:styleId="c1">
    <w:name w:val="c1"/>
    <w:basedOn w:val="a0"/>
    <w:rsid w:val="00BE60A4"/>
  </w:style>
  <w:style w:type="character" w:customStyle="1" w:styleId="c8">
    <w:name w:val="c8"/>
    <w:basedOn w:val="a0"/>
    <w:rsid w:val="00BE60A4"/>
  </w:style>
  <w:style w:type="paragraph" w:customStyle="1" w:styleId="c20">
    <w:name w:val="c20"/>
    <w:basedOn w:val="a"/>
    <w:rsid w:val="00BE60A4"/>
    <w:pPr>
      <w:spacing w:before="100" w:beforeAutospacing="1" w:after="100" w:afterAutospacing="1"/>
    </w:pPr>
    <w:rPr>
      <w:color w:val="auto"/>
    </w:rPr>
  </w:style>
  <w:style w:type="paragraph" w:customStyle="1" w:styleId="c26">
    <w:name w:val="c26"/>
    <w:basedOn w:val="a"/>
    <w:rsid w:val="00BE60A4"/>
    <w:pPr>
      <w:spacing w:before="100" w:beforeAutospacing="1" w:after="100" w:afterAutospacing="1"/>
    </w:pPr>
    <w:rPr>
      <w:color w:val="auto"/>
    </w:rPr>
  </w:style>
  <w:style w:type="paragraph" w:styleId="31">
    <w:name w:val="Body Text 3"/>
    <w:basedOn w:val="a"/>
    <w:link w:val="32"/>
    <w:rsid w:val="00BE60A4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E60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BE60A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4F6F-AFDA-46F7-8052-1971154E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RePack by SPecialiST</cp:lastModifiedBy>
  <cp:revision>24</cp:revision>
  <dcterms:created xsi:type="dcterms:W3CDTF">2016-08-04T07:56:00Z</dcterms:created>
  <dcterms:modified xsi:type="dcterms:W3CDTF">2020-05-07T00:37:00Z</dcterms:modified>
</cp:coreProperties>
</file>