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3EA3" w:rsidRPr="003322AD" w:rsidRDefault="00ED27D1" w:rsidP="003322AD">
      <w:pPr>
        <w:shd w:val="clear" w:color="auto" w:fill="FFFFFF"/>
        <w:jc w:val="center"/>
        <w:rPr>
          <w:rFonts w:eastAsia="Calibri"/>
          <w:b/>
          <w:lang w:eastAsia="en-US"/>
        </w:rPr>
      </w:pPr>
      <w:r>
        <w:rPr>
          <w:rFonts w:eastAsia="Calibri"/>
          <w:b/>
          <w:noProof/>
          <w:lang w:eastAsia="ru-RU"/>
        </w:rPr>
        <w:drawing>
          <wp:inline distT="0" distB="0" distL="0" distR="0">
            <wp:extent cx="6286500" cy="8896350"/>
            <wp:effectExtent l="19050" t="0" r="0" b="0"/>
            <wp:docPr id="1" name="Рисунок 1" descr="Сад 6-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д 6-7_1"/>
                    <pic:cNvPicPr>
                      <a:picLocks noChangeAspect="1" noChangeArrowheads="1"/>
                    </pic:cNvPicPr>
                  </pic:nvPicPr>
                  <pic:blipFill>
                    <a:blip r:embed="rId8" cstate="print"/>
                    <a:srcRect/>
                    <a:stretch>
                      <a:fillRect/>
                    </a:stretch>
                  </pic:blipFill>
                  <pic:spPr bwMode="auto">
                    <a:xfrm>
                      <a:off x="0" y="0"/>
                      <a:ext cx="6286500" cy="8896350"/>
                    </a:xfrm>
                    <a:prstGeom prst="rect">
                      <a:avLst/>
                    </a:prstGeom>
                    <a:noFill/>
                    <a:ln w="9525">
                      <a:noFill/>
                      <a:miter lim="800000"/>
                      <a:headEnd/>
                      <a:tailEnd/>
                    </a:ln>
                  </pic:spPr>
                </pic:pic>
              </a:graphicData>
            </a:graphic>
          </wp:inline>
        </w:drawing>
      </w:r>
    </w:p>
    <w:p w:rsidR="003322AD" w:rsidRPr="003322AD" w:rsidRDefault="003322AD" w:rsidP="003322AD">
      <w:pPr>
        <w:shd w:val="clear" w:color="auto" w:fill="FFFFFF"/>
        <w:jc w:val="center"/>
        <w:rPr>
          <w:rFonts w:eastAsia="Calibri"/>
          <w:b/>
          <w:lang w:eastAsia="en-US"/>
        </w:rPr>
      </w:pPr>
    </w:p>
    <w:p w:rsidR="003322AD" w:rsidRPr="003322AD" w:rsidRDefault="003322AD" w:rsidP="003322AD">
      <w:pPr>
        <w:shd w:val="clear" w:color="auto" w:fill="FFFFFF"/>
        <w:jc w:val="center"/>
        <w:rPr>
          <w:rFonts w:eastAsia="Calibri"/>
          <w:b/>
          <w:lang w:eastAsia="en-US"/>
        </w:rPr>
      </w:pPr>
    </w:p>
    <w:p w:rsidR="003322AD" w:rsidRPr="003322AD" w:rsidRDefault="003322AD" w:rsidP="003322AD">
      <w:pPr>
        <w:shd w:val="clear" w:color="auto" w:fill="FFFFFF"/>
        <w:jc w:val="center"/>
        <w:rPr>
          <w:rFonts w:eastAsia="Calibri"/>
          <w:b/>
          <w:lang w:eastAsia="en-US"/>
        </w:rPr>
      </w:pPr>
    </w:p>
    <w:p w:rsidR="003322AD" w:rsidRPr="003322AD" w:rsidRDefault="003322AD" w:rsidP="003322AD">
      <w:pPr>
        <w:shd w:val="clear" w:color="auto" w:fill="FFFFFF"/>
        <w:jc w:val="center"/>
        <w:rPr>
          <w:rFonts w:eastAsia="Calibri"/>
          <w:b/>
          <w:lang w:eastAsia="en-US"/>
        </w:rPr>
      </w:pPr>
    </w:p>
    <w:p w:rsidR="003322AD" w:rsidRPr="003322AD" w:rsidRDefault="003322AD" w:rsidP="003322AD">
      <w:pPr>
        <w:shd w:val="clear" w:color="auto" w:fill="FFFFFF"/>
        <w:jc w:val="center"/>
        <w:rPr>
          <w:rFonts w:eastAsia="Calibri"/>
          <w:b/>
          <w:lang w:eastAsia="en-US"/>
        </w:rPr>
      </w:pPr>
    </w:p>
    <w:p w:rsidR="00BC5074" w:rsidRPr="003322AD" w:rsidRDefault="00BC5074" w:rsidP="003322AD">
      <w:pPr>
        <w:shd w:val="clear" w:color="auto" w:fill="FFFFFF"/>
        <w:jc w:val="center"/>
      </w:pPr>
      <w:r w:rsidRPr="003322AD">
        <w:rPr>
          <w:rFonts w:eastAsia="Calibri"/>
          <w:b/>
          <w:lang w:eastAsia="en-US"/>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8"/>
        <w:gridCol w:w="1178"/>
      </w:tblGrid>
      <w:tr w:rsidR="004A0903" w:rsidRPr="003322AD" w:rsidTr="005423D8">
        <w:tc>
          <w:tcPr>
            <w:tcW w:w="12583" w:type="dxa"/>
          </w:tcPr>
          <w:p w:rsidR="004A0903" w:rsidRPr="003322AD" w:rsidRDefault="004A0903" w:rsidP="003322AD">
            <w:pPr>
              <w:shd w:val="clear" w:color="auto" w:fill="FFFFFF"/>
              <w:tabs>
                <w:tab w:val="left" w:pos="142"/>
                <w:tab w:val="left" w:pos="1546"/>
              </w:tabs>
              <w:suppressAutoHyphens w:val="0"/>
              <w:ind w:firstLine="142"/>
              <w:jc w:val="both"/>
              <w:rPr>
                <w:b/>
                <w:lang w:eastAsia="en-US"/>
              </w:rPr>
            </w:pPr>
            <w:r w:rsidRPr="003322AD">
              <w:rPr>
                <w:b/>
                <w:lang w:eastAsia="en-US"/>
              </w:rPr>
              <w:t xml:space="preserve">1. Целевой раздел </w:t>
            </w:r>
          </w:p>
        </w:tc>
        <w:tc>
          <w:tcPr>
            <w:tcW w:w="1494" w:type="dxa"/>
          </w:tcPr>
          <w:p w:rsidR="004A0903" w:rsidRPr="003322AD" w:rsidRDefault="004A0903" w:rsidP="003322AD">
            <w:pPr>
              <w:shd w:val="clear" w:color="auto" w:fill="FFFFFF"/>
              <w:tabs>
                <w:tab w:val="left" w:pos="142"/>
                <w:tab w:val="left" w:pos="1546"/>
              </w:tabs>
              <w:suppressAutoHyphens w:val="0"/>
              <w:ind w:firstLine="142"/>
              <w:jc w:val="center"/>
              <w:rPr>
                <w:b/>
                <w:lang w:eastAsia="en-US"/>
              </w:rPr>
            </w:pPr>
            <w:r w:rsidRPr="003322AD">
              <w:rPr>
                <w:b/>
                <w:lang w:eastAsia="en-US"/>
              </w:rPr>
              <w:t>Стр.</w:t>
            </w:r>
          </w:p>
        </w:tc>
      </w:tr>
      <w:tr w:rsidR="004A0903" w:rsidRPr="003322AD" w:rsidTr="005423D8">
        <w:tc>
          <w:tcPr>
            <w:tcW w:w="12583" w:type="dxa"/>
          </w:tcPr>
          <w:p w:rsidR="004A0903" w:rsidRPr="003322AD" w:rsidRDefault="004A0903" w:rsidP="003322AD">
            <w:pPr>
              <w:numPr>
                <w:ilvl w:val="1"/>
                <w:numId w:val="20"/>
              </w:numPr>
              <w:shd w:val="clear" w:color="auto" w:fill="FFFFFF"/>
              <w:tabs>
                <w:tab w:val="left" w:pos="142"/>
                <w:tab w:val="left" w:pos="1546"/>
              </w:tabs>
              <w:suppressAutoHyphens w:val="0"/>
              <w:spacing w:after="200" w:line="276" w:lineRule="auto"/>
              <w:ind w:left="0" w:firstLine="142"/>
              <w:contextualSpacing/>
              <w:jc w:val="both"/>
              <w:rPr>
                <w:b/>
                <w:lang w:eastAsia="ru-RU"/>
              </w:rPr>
            </w:pPr>
            <w:r w:rsidRPr="003322AD">
              <w:rPr>
                <w:b/>
                <w:lang w:eastAsia="ru-RU"/>
              </w:rPr>
              <w:t>Пояснительная записка</w:t>
            </w:r>
          </w:p>
        </w:tc>
        <w:tc>
          <w:tcPr>
            <w:tcW w:w="1494" w:type="dxa"/>
          </w:tcPr>
          <w:p w:rsidR="004A0903" w:rsidRPr="003322AD" w:rsidRDefault="00772081" w:rsidP="003322AD">
            <w:pPr>
              <w:shd w:val="clear" w:color="auto" w:fill="FFFFFF"/>
              <w:tabs>
                <w:tab w:val="left" w:pos="142"/>
                <w:tab w:val="left" w:pos="1546"/>
              </w:tabs>
              <w:suppressAutoHyphens w:val="0"/>
              <w:ind w:firstLine="142"/>
              <w:jc w:val="center"/>
              <w:rPr>
                <w:b/>
                <w:lang w:eastAsia="en-US"/>
              </w:rPr>
            </w:pPr>
            <w:r w:rsidRPr="003322AD">
              <w:rPr>
                <w:b/>
                <w:lang w:eastAsia="en-US"/>
              </w:rPr>
              <w:t>4</w:t>
            </w:r>
          </w:p>
        </w:tc>
      </w:tr>
      <w:tr w:rsidR="00772081" w:rsidRPr="003322AD" w:rsidTr="005423D8">
        <w:tc>
          <w:tcPr>
            <w:tcW w:w="12583" w:type="dxa"/>
          </w:tcPr>
          <w:p w:rsidR="00772081" w:rsidRPr="003322AD" w:rsidRDefault="00772081" w:rsidP="003322AD">
            <w:pPr>
              <w:shd w:val="clear" w:color="auto" w:fill="FFFFFF"/>
              <w:tabs>
                <w:tab w:val="left" w:pos="142"/>
                <w:tab w:val="left" w:pos="709"/>
                <w:tab w:val="left" w:pos="851"/>
              </w:tabs>
              <w:suppressAutoHyphens w:val="0"/>
              <w:ind w:firstLine="142"/>
              <w:jc w:val="both"/>
              <w:rPr>
                <w:lang w:eastAsia="en-US"/>
              </w:rPr>
            </w:pPr>
            <w:r w:rsidRPr="003322AD">
              <w:rPr>
                <w:lang w:eastAsia="en-US"/>
              </w:rPr>
              <w:t xml:space="preserve">  Цели, задачи и принципы реализации Программы</w:t>
            </w:r>
          </w:p>
        </w:tc>
        <w:tc>
          <w:tcPr>
            <w:tcW w:w="1494" w:type="dxa"/>
          </w:tcPr>
          <w:p w:rsidR="00772081" w:rsidRPr="003322AD" w:rsidRDefault="00772081" w:rsidP="003322AD">
            <w:pPr>
              <w:shd w:val="clear" w:color="auto" w:fill="FFFFFF"/>
              <w:tabs>
                <w:tab w:val="left" w:pos="142"/>
                <w:tab w:val="left" w:pos="709"/>
                <w:tab w:val="left" w:pos="851"/>
              </w:tabs>
              <w:suppressAutoHyphens w:val="0"/>
              <w:ind w:firstLine="142"/>
              <w:jc w:val="center"/>
              <w:rPr>
                <w:lang w:eastAsia="en-US"/>
              </w:rPr>
            </w:pPr>
            <w:r w:rsidRPr="003322AD">
              <w:rPr>
                <w:lang w:eastAsia="en-US"/>
              </w:rPr>
              <w:t>6</w:t>
            </w:r>
          </w:p>
        </w:tc>
      </w:tr>
      <w:tr w:rsidR="00772081" w:rsidRPr="003322AD" w:rsidTr="005423D8">
        <w:tc>
          <w:tcPr>
            <w:tcW w:w="12583" w:type="dxa"/>
          </w:tcPr>
          <w:p w:rsidR="00772081" w:rsidRPr="003322AD" w:rsidRDefault="00772081" w:rsidP="003322AD">
            <w:pPr>
              <w:shd w:val="clear" w:color="auto" w:fill="FFFFFF"/>
              <w:tabs>
                <w:tab w:val="left" w:pos="142"/>
                <w:tab w:val="left" w:pos="709"/>
                <w:tab w:val="left" w:pos="851"/>
              </w:tabs>
              <w:suppressAutoHyphens w:val="0"/>
              <w:ind w:firstLine="142"/>
              <w:jc w:val="both"/>
              <w:rPr>
                <w:lang w:eastAsia="en-US"/>
              </w:rPr>
            </w:pPr>
            <w:r w:rsidRPr="003322AD">
              <w:rPr>
                <w:b/>
                <w:lang w:eastAsia="en-US"/>
              </w:rPr>
              <w:t>1.2. Значимые для разработки и реализации Программы характеристики</w:t>
            </w:r>
            <w:r w:rsidRPr="003322AD">
              <w:rPr>
                <w:lang w:eastAsia="en-US"/>
              </w:rPr>
              <w:t>:</w:t>
            </w:r>
          </w:p>
        </w:tc>
        <w:tc>
          <w:tcPr>
            <w:tcW w:w="1494" w:type="dxa"/>
          </w:tcPr>
          <w:p w:rsidR="00772081" w:rsidRPr="003322AD" w:rsidRDefault="00772081" w:rsidP="003322AD">
            <w:pPr>
              <w:shd w:val="clear" w:color="auto" w:fill="FFFFFF"/>
              <w:tabs>
                <w:tab w:val="left" w:pos="142"/>
                <w:tab w:val="left" w:pos="567"/>
                <w:tab w:val="left" w:pos="851"/>
              </w:tabs>
              <w:suppressAutoHyphens w:val="0"/>
              <w:ind w:firstLine="142"/>
              <w:jc w:val="center"/>
              <w:rPr>
                <w:bdr w:val="none" w:sz="0" w:space="0" w:color="auto" w:frame="1"/>
                <w:lang w:eastAsia="en-US"/>
              </w:rPr>
            </w:pPr>
            <w:r w:rsidRPr="003322AD">
              <w:rPr>
                <w:bdr w:val="none" w:sz="0" w:space="0" w:color="auto" w:frame="1"/>
                <w:lang w:eastAsia="en-US"/>
              </w:rPr>
              <w:t>6</w:t>
            </w:r>
          </w:p>
        </w:tc>
      </w:tr>
      <w:tr w:rsidR="00772081" w:rsidRPr="003322AD" w:rsidTr="005423D8">
        <w:tc>
          <w:tcPr>
            <w:tcW w:w="12583" w:type="dxa"/>
          </w:tcPr>
          <w:p w:rsidR="00772081" w:rsidRPr="003322AD" w:rsidRDefault="00772081" w:rsidP="003322AD">
            <w:pPr>
              <w:shd w:val="clear" w:color="auto" w:fill="FFFFFF"/>
              <w:tabs>
                <w:tab w:val="left" w:pos="142"/>
                <w:tab w:val="left" w:pos="567"/>
                <w:tab w:val="left" w:pos="851"/>
              </w:tabs>
              <w:suppressAutoHyphens w:val="0"/>
              <w:ind w:firstLine="142"/>
              <w:jc w:val="both"/>
              <w:rPr>
                <w:bdr w:val="none" w:sz="0" w:space="0" w:color="auto" w:frame="1"/>
                <w:lang w:eastAsia="en-US"/>
              </w:rPr>
            </w:pPr>
            <w:r w:rsidRPr="003322AD">
              <w:rPr>
                <w:lang w:eastAsia="en-US"/>
              </w:rPr>
              <w:t>1.2.1.</w:t>
            </w:r>
            <w:r w:rsidRPr="003322AD">
              <w:rPr>
                <w:bdr w:val="none" w:sz="0" w:space="0" w:color="auto" w:frame="1"/>
                <w:lang w:eastAsia="en-US"/>
              </w:rPr>
              <w:t xml:space="preserve"> Демографические особенности</w:t>
            </w:r>
          </w:p>
        </w:tc>
        <w:tc>
          <w:tcPr>
            <w:tcW w:w="1494" w:type="dxa"/>
          </w:tcPr>
          <w:p w:rsidR="00772081" w:rsidRPr="003322AD" w:rsidRDefault="00772081" w:rsidP="003322AD">
            <w:pPr>
              <w:shd w:val="clear" w:color="auto" w:fill="FFFFFF"/>
              <w:tabs>
                <w:tab w:val="left" w:pos="142"/>
                <w:tab w:val="left" w:pos="567"/>
              </w:tabs>
              <w:suppressAutoHyphens w:val="0"/>
              <w:ind w:firstLine="142"/>
              <w:jc w:val="center"/>
              <w:rPr>
                <w:lang w:eastAsia="en-US"/>
              </w:rPr>
            </w:pPr>
            <w:r w:rsidRPr="003322AD">
              <w:rPr>
                <w:lang w:eastAsia="en-US"/>
              </w:rPr>
              <w:t>6</w:t>
            </w:r>
          </w:p>
        </w:tc>
      </w:tr>
      <w:tr w:rsidR="00772081" w:rsidRPr="003322AD" w:rsidTr="005423D8">
        <w:tc>
          <w:tcPr>
            <w:tcW w:w="12583" w:type="dxa"/>
          </w:tcPr>
          <w:p w:rsidR="00772081" w:rsidRPr="003322AD" w:rsidRDefault="00772081" w:rsidP="003322AD">
            <w:pPr>
              <w:shd w:val="clear" w:color="auto" w:fill="FFFFFF"/>
              <w:tabs>
                <w:tab w:val="left" w:pos="142"/>
                <w:tab w:val="left" w:pos="567"/>
              </w:tabs>
              <w:suppressAutoHyphens w:val="0"/>
              <w:ind w:firstLine="142"/>
              <w:jc w:val="both"/>
              <w:rPr>
                <w:lang w:eastAsia="en-US"/>
              </w:rPr>
            </w:pPr>
            <w:r w:rsidRPr="003322AD">
              <w:rPr>
                <w:bdr w:val="none" w:sz="0" w:space="0" w:color="auto" w:frame="1"/>
                <w:lang w:eastAsia="en-US"/>
              </w:rPr>
              <w:t>1.2.2.</w:t>
            </w:r>
            <w:r w:rsidRPr="003322AD">
              <w:rPr>
                <w:lang w:eastAsia="en-US"/>
              </w:rPr>
              <w:t xml:space="preserve"> Н</w:t>
            </w:r>
            <w:r w:rsidRPr="003322AD">
              <w:rPr>
                <w:bdr w:val="none" w:sz="0" w:space="0" w:color="auto" w:frame="1"/>
                <w:lang w:eastAsia="en-US"/>
              </w:rPr>
              <w:t>ационально – культурные особенности</w:t>
            </w:r>
          </w:p>
        </w:tc>
        <w:tc>
          <w:tcPr>
            <w:tcW w:w="1494" w:type="dxa"/>
          </w:tcPr>
          <w:p w:rsidR="00772081" w:rsidRPr="003322AD" w:rsidRDefault="00772081" w:rsidP="003322AD">
            <w:pPr>
              <w:shd w:val="clear" w:color="auto" w:fill="FFFFFF"/>
              <w:tabs>
                <w:tab w:val="left" w:pos="142"/>
                <w:tab w:val="left" w:pos="567"/>
              </w:tabs>
              <w:suppressAutoHyphens w:val="0"/>
              <w:ind w:firstLine="142"/>
              <w:jc w:val="center"/>
              <w:rPr>
                <w:lang w:eastAsia="en-US"/>
              </w:rPr>
            </w:pPr>
            <w:r w:rsidRPr="003322AD">
              <w:rPr>
                <w:lang w:eastAsia="en-US"/>
              </w:rPr>
              <w:t>6</w:t>
            </w:r>
          </w:p>
        </w:tc>
      </w:tr>
      <w:tr w:rsidR="00772081" w:rsidRPr="003322AD" w:rsidTr="005423D8">
        <w:tc>
          <w:tcPr>
            <w:tcW w:w="12583" w:type="dxa"/>
          </w:tcPr>
          <w:p w:rsidR="00772081" w:rsidRPr="003322AD" w:rsidRDefault="00772081" w:rsidP="003322AD">
            <w:pPr>
              <w:shd w:val="clear" w:color="auto" w:fill="FFFFFF"/>
              <w:tabs>
                <w:tab w:val="left" w:pos="142"/>
                <w:tab w:val="left" w:pos="567"/>
              </w:tabs>
              <w:suppressAutoHyphens w:val="0"/>
              <w:ind w:firstLine="142"/>
              <w:jc w:val="both"/>
              <w:rPr>
                <w:lang w:eastAsia="en-US"/>
              </w:rPr>
            </w:pPr>
            <w:r w:rsidRPr="003322AD">
              <w:rPr>
                <w:lang w:eastAsia="en-US"/>
              </w:rPr>
              <w:t>1.2.3.</w:t>
            </w:r>
            <w:r w:rsidRPr="003322AD">
              <w:rPr>
                <w:bdr w:val="none" w:sz="0" w:space="0" w:color="auto" w:frame="1"/>
                <w:lang w:eastAsia="en-US"/>
              </w:rPr>
              <w:t>Климатические особенности</w:t>
            </w:r>
          </w:p>
        </w:tc>
        <w:tc>
          <w:tcPr>
            <w:tcW w:w="1494" w:type="dxa"/>
          </w:tcPr>
          <w:p w:rsidR="00772081" w:rsidRPr="003322AD" w:rsidRDefault="00772081" w:rsidP="003322AD">
            <w:pPr>
              <w:shd w:val="clear" w:color="auto" w:fill="FFFFFF"/>
              <w:tabs>
                <w:tab w:val="left" w:pos="142"/>
              </w:tabs>
              <w:suppressAutoHyphens w:val="0"/>
              <w:ind w:firstLine="142"/>
              <w:jc w:val="center"/>
              <w:rPr>
                <w:bCs/>
                <w:iCs/>
                <w:lang w:eastAsia="en-US"/>
              </w:rPr>
            </w:pPr>
            <w:r w:rsidRPr="003322AD">
              <w:rPr>
                <w:bCs/>
                <w:iCs/>
                <w:lang w:eastAsia="en-US"/>
              </w:rPr>
              <w:t>7</w:t>
            </w:r>
          </w:p>
        </w:tc>
      </w:tr>
      <w:tr w:rsidR="00772081" w:rsidRPr="003322AD" w:rsidTr="005423D8">
        <w:tc>
          <w:tcPr>
            <w:tcW w:w="12583" w:type="dxa"/>
          </w:tcPr>
          <w:p w:rsidR="00772081" w:rsidRPr="003322AD" w:rsidRDefault="00772081" w:rsidP="003322AD">
            <w:pPr>
              <w:shd w:val="clear" w:color="auto" w:fill="FFFFFF"/>
              <w:tabs>
                <w:tab w:val="left" w:pos="142"/>
              </w:tabs>
              <w:suppressAutoHyphens w:val="0"/>
              <w:ind w:firstLine="142"/>
              <w:jc w:val="both"/>
              <w:rPr>
                <w:bCs/>
                <w:iCs/>
                <w:lang w:eastAsia="en-US"/>
              </w:rPr>
            </w:pPr>
            <w:r w:rsidRPr="003322AD">
              <w:rPr>
                <w:lang w:eastAsia="en-US"/>
              </w:rPr>
              <w:t xml:space="preserve">1.2.4. </w:t>
            </w:r>
            <w:r w:rsidRPr="003322AD">
              <w:rPr>
                <w:bCs/>
                <w:iCs/>
                <w:lang w:eastAsia="en-US"/>
              </w:rPr>
              <w:t>Возрастные особенности развития детей  6-7 лет</w:t>
            </w:r>
          </w:p>
        </w:tc>
        <w:tc>
          <w:tcPr>
            <w:tcW w:w="1494" w:type="dxa"/>
          </w:tcPr>
          <w:p w:rsidR="00772081" w:rsidRPr="003322AD" w:rsidRDefault="00772081" w:rsidP="003322AD">
            <w:pPr>
              <w:shd w:val="clear" w:color="auto" w:fill="FFFFFF"/>
              <w:tabs>
                <w:tab w:val="left" w:pos="142"/>
              </w:tabs>
              <w:suppressAutoHyphens w:val="0"/>
              <w:ind w:firstLine="142"/>
              <w:jc w:val="center"/>
              <w:rPr>
                <w:lang w:eastAsia="en-US"/>
              </w:rPr>
            </w:pPr>
            <w:r w:rsidRPr="003322AD">
              <w:rPr>
                <w:lang w:eastAsia="en-US"/>
              </w:rPr>
              <w:t>9</w:t>
            </w:r>
          </w:p>
        </w:tc>
      </w:tr>
      <w:tr w:rsidR="00772081" w:rsidRPr="003322AD" w:rsidTr="005423D8">
        <w:tc>
          <w:tcPr>
            <w:tcW w:w="12583" w:type="dxa"/>
          </w:tcPr>
          <w:p w:rsidR="00772081" w:rsidRPr="003322AD" w:rsidRDefault="00772081" w:rsidP="003322AD">
            <w:pPr>
              <w:shd w:val="clear" w:color="auto" w:fill="FFFFFF"/>
              <w:tabs>
                <w:tab w:val="left" w:pos="142"/>
              </w:tabs>
              <w:suppressAutoHyphens w:val="0"/>
              <w:ind w:firstLine="142"/>
              <w:jc w:val="both"/>
              <w:rPr>
                <w:b/>
                <w:lang w:eastAsia="en-US"/>
              </w:rPr>
            </w:pPr>
            <w:r w:rsidRPr="003322AD">
              <w:rPr>
                <w:b/>
                <w:lang w:eastAsia="en-US"/>
              </w:rPr>
              <w:t>1.3. Планируемые результаты освоения программы (целевые ориентиры)</w:t>
            </w:r>
          </w:p>
        </w:tc>
        <w:tc>
          <w:tcPr>
            <w:tcW w:w="1494" w:type="dxa"/>
          </w:tcPr>
          <w:p w:rsidR="00772081" w:rsidRPr="003322AD" w:rsidRDefault="00772081" w:rsidP="003322AD">
            <w:pPr>
              <w:shd w:val="clear" w:color="auto" w:fill="FFFFFF"/>
              <w:tabs>
                <w:tab w:val="left" w:pos="142"/>
              </w:tabs>
              <w:suppressAutoHyphens w:val="0"/>
              <w:ind w:firstLine="142"/>
              <w:jc w:val="center"/>
              <w:rPr>
                <w:lang w:eastAsia="en-US"/>
              </w:rPr>
            </w:pPr>
            <w:r w:rsidRPr="003322AD">
              <w:rPr>
                <w:lang w:eastAsia="en-US"/>
              </w:rPr>
              <w:t>12</w:t>
            </w:r>
          </w:p>
        </w:tc>
      </w:tr>
      <w:tr w:rsidR="00772081" w:rsidRPr="003322AD" w:rsidTr="005423D8">
        <w:tc>
          <w:tcPr>
            <w:tcW w:w="12583" w:type="dxa"/>
          </w:tcPr>
          <w:p w:rsidR="00772081" w:rsidRPr="003322AD" w:rsidRDefault="00772081" w:rsidP="003322AD">
            <w:pPr>
              <w:shd w:val="clear" w:color="auto" w:fill="FFFFFF"/>
              <w:tabs>
                <w:tab w:val="left" w:pos="142"/>
              </w:tabs>
              <w:suppressAutoHyphens w:val="0"/>
              <w:ind w:firstLine="142"/>
              <w:jc w:val="both"/>
              <w:rPr>
                <w:b/>
                <w:lang w:eastAsia="en-US"/>
              </w:rPr>
            </w:pPr>
            <w:r w:rsidRPr="003322AD">
              <w:rPr>
                <w:b/>
                <w:lang w:eastAsia="en-US"/>
              </w:rPr>
              <w:t xml:space="preserve"> 2.Содержательный раздел </w:t>
            </w:r>
          </w:p>
        </w:tc>
        <w:tc>
          <w:tcPr>
            <w:tcW w:w="1494" w:type="dxa"/>
          </w:tcPr>
          <w:p w:rsidR="00772081" w:rsidRPr="003322AD" w:rsidRDefault="00772081" w:rsidP="003322AD">
            <w:pPr>
              <w:shd w:val="clear" w:color="auto" w:fill="FFFFFF"/>
              <w:tabs>
                <w:tab w:val="left" w:pos="142"/>
                <w:tab w:val="left" w:pos="989"/>
              </w:tabs>
              <w:suppressAutoHyphens w:val="0"/>
              <w:ind w:firstLine="142"/>
              <w:contextualSpacing/>
              <w:jc w:val="center"/>
              <w:rPr>
                <w:lang w:eastAsia="ru-RU"/>
              </w:rPr>
            </w:pPr>
            <w:r w:rsidRPr="003322AD">
              <w:rPr>
                <w:lang w:eastAsia="ru-RU"/>
              </w:rPr>
              <w:t>12</w:t>
            </w:r>
          </w:p>
        </w:tc>
      </w:tr>
      <w:tr w:rsidR="00772081" w:rsidRPr="003322AD" w:rsidTr="005423D8">
        <w:tc>
          <w:tcPr>
            <w:tcW w:w="12583" w:type="dxa"/>
          </w:tcPr>
          <w:p w:rsidR="00772081" w:rsidRPr="003322AD" w:rsidRDefault="00772081" w:rsidP="003322AD">
            <w:pPr>
              <w:shd w:val="clear" w:color="auto" w:fill="FFFFFF"/>
              <w:tabs>
                <w:tab w:val="left" w:pos="142"/>
                <w:tab w:val="left" w:pos="989"/>
              </w:tabs>
              <w:suppressAutoHyphens w:val="0"/>
              <w:ind w:firstLine="142"/>
              <w:contextualSpacing/>
              <w:jc w:val="both"/>
              <w:rPr>
                <w:b/>
                <w:lang w:eastAsia="ru-RU"/>
              </w:rPr>
            </w:pPr>
            <w:r w:rsidRPr="003322AD">
              <w:rPr>
                <w:b/>
                <w:lang w:eastAsia="ru-RU"/>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3322AD">
              <w:rPr>
                <w:rFonts w:eastAsia="TimesNewRoman"/>
                <w:b/>
                <w:lang w:eastAsia="ru-RU"/>
              </w:rPr>
              <w:t xml:space="preserve"> </w:t>
            </w:r>
          </w:p>
        </w:tc>
        <w:tc>
          <w:tcPr>
            <w:tcW w:w="1494" w:type="dxa"/>
          </w:tcPr>
          <w:p w:rsidR="00772081" w:rsidRPr="003322AD" w:rsidRDefault="00772081" w:rsidP="003322AD">
            <w:pPr>
              <w:shd w:val="clear" w:color="auto" w:fill="FFFFFF"/>
              <w:tabs>
                <w:tab w:val="left" w:pos="142"/>
              </w:tabs>
              <w:suppressAutoHyphens w:val="0"/>
              <w:autoSpaceDE w:val="0"/>
              <w:autoSpaceDN w:val="0"/>
              <w:adjustRightInd w:val="0"/>
              <w:ind w:firstLine="142"/>
              <w:jc w:val="center"/>
              <w:rPr>
                <w:rFonts w:eastAsia="TimesNewRoman"/>
                <w:lang w:eastAsia="en-US"/>
              </w:rPr>
            </w:pPr>
            <w:r w:rsidRPr="003322AD">
              <w:rPr>
                <w:rFonts w:eastAsia="TimesNewRoman"/>
                <w:lang w:eastAsia="en-US"/>
              </w:rPr>
              <w:t>12</w:t>
            </w:r>
          </w:p>
        </w:tc>
      </w:tr>
      <w:tr w:rsidR="00772081" w:rsidRPr="003322AD" w:rsidTr="005423D8">
        <w:tc>
          <w:tcPr>
            <w:tcW w:w="12583" w:type="dxa"/>
          </w:tcPr>
          <w:p w:rsidR="00772081" w:rsidRPr="003322AD" w:rsidRDefault="00772081" w:rsidP="003322AD">
            <w:pPr>
              <w:shd w:val="clear" w:color="auto" w:fill="FFFFFF"/>
              <w:tabs>
                <w:tab w:val="left" w:pos="142"/>
              </w:tabs>
              <w:suppressAutoHyphens w:val="0"/>
              <w:autoSpaceDE w:val="0"/>
              <w:autoSpaceDN w:val="0"/>
              <w:adjustRightInd w:val="0"/>
              <w:ind w:firstLine="142"/>
              <w:jc w:val="both"/>
              <w:rPr>
                <w:rFonts w:eastAsia="TimesNewRoman"/>
                <w:lang w:eastAsia="en-US"/>
              </w:rPr>
            </w:pPr>
            <w:r w:rsidRPr="003322AD">
              <w:rPr>
                <w:rFonts w:eastAsia="TimesNewRoman"/>
                <w:lang w:eastAsia="en-US"/>
              </w:rPr>
              <w:t>2.1.1. Образовательная область «Социально-коммуникативное развитие»</w:t>
            </w:r>
          </w:p>
        </w:tc>
        <w:tc>
          <w:tcPr>
            <w:tcW w:w="1494" w:type="dxa"/>
          </w:tcPr>
          <w:p w:rsidR="00772081" w:rsidRPr="003322AD" w:rsidRDefault="00772081" w:rsidP="003322AD">
            <w:pPr>
              <w:shd w:val="clear" w:color="auto" w:fill="FFFFFF"/>
              <w:tabs>
                <w:tab w:val="left" w:pos="142"/>
              </w:tabs>
              <w:suppressAutoHyphens w:val="0"/>
              <w:autoSpaceDE w:val="0"/>
              <w:autoSpaceDN w:val="0"/>
              <w:adjustRightInd w:val="0"/>
              <w:ind w:firstLine="142"/>
              <w:jc w:val="center"/>
              <w:rPr>
                <w:rFonts w:eastAsia="TimesNewRoman"/>
                <w:lang w:eastAsia="en-US"/>
              </w:rPr>
            </w:pPr>
            <w:r w:rsidRPr="003322AD">
              <w:rPr>
                <w:rFonts w:eastAsia="TimesNewRoman"/>
                <w:lang w:eastAsia="en-US"/>
              </w:rPr>
              <w:t>13</w:t>
            </w:r>
          </w:p>
        </w:tc>
      </w:tr>
      <w:tr w:rsidR="00772081" w:rsidRPr="003322AD" w:rsidTr="005423D8">
        <w:tc>
          <w:tcPr>
            <w:tcW w:w="12583" w:type="dxa"/>
          </w:tcPr>
          <w:p w:rsidR="00772081" w:rsidRPr="003322AD" w:rsidRDefault="00772081" w:rsidP="003322AD">
            <w:pPr>
              <w:shd w:val="clear" w:color="auto" w:fill="FFFFFF"/>
              <w:tabs>
                <w:tab w:val="left" w:pos="142"/>
              </w:tabs>
              <w:suppressAutoHyphens w:val="0"/>
              <w:autoSpaceDE w:val="0"/>
              <w:autoSpaceDN w:val="0"/>
              <w:adjustRightInd w:val="0"/>
              <w:ind w:firstLine="142"/>
              <w:jc w:val="both"/>
              <w:rPr>
                <w:rFonts w:eastAsia="TimesNewRoman"/>
                <w:lang w:eastAsia="en-US"/>
              </w:rPr>
            </w:pPr>
            <w:r w:rsidRPr="003322AD">
              <w:rPr>
                <w:rFonts w:eastAsia="TimesNewRoman"/>
                <w:lang w:eastAsia="en-US"/>
              </w:rPr>
              <w:t>2.1.2. Образовательная область «</w:t>
            </w:r>
            <w:r w:rsidRPr="003322AD">
              <w:rPr>
                <w:rFonts w:eastAsia="TimesNewRoman"/>
                <w:lang w:eastAsia="ru-RU"/>
              </w:rPr>
              <w:t>Физическое</w:t>
            </w:r>
            <w:r w:rsidRPr="003322AD">
              <w:rPr>
                <w:rFonts w:eastAsia="TimesNewRoman"/>
                <w:lang w:eastAsia="en-US"/>
              </w:rPr>
              <w:t xml:space="preserve">  развитие»</w:t>
            </w:r>
          </w:p>
        </w:tc>
        <w:tc>
          <w:tcPr>
            <w:tcW w:w="1494" w:type="dxa"/>
          </w:tcPr>
          <w:p w:rsidR="00772081" w:rsidRPr="003322AD" w:rsidRDefault="00772081" w:rsidP="003322AD">
            <w:pPr>
              <w:shd w:val="clear" w:color="auto" w:fill="FFFFFF"/>
              <w:tabs>
                <w:tab w:val="left" w:pos="142"/>
                <w:tab w:val="left" w:pos="989"/>
              </w:tabs>
              <w:suppressAutoHyphens w:val="0"/>
              <w:ind w:firstLine="142"/>
              <w:contextualSpacing/>
              <w:jc w:val="center"/>
              <w:rPr>
                <w:rFonts w:eastAsia="TimesNewRoman"/>
                <w:lang w:eastAsia="ru-RU"/>
              </w:rPr>
            </w:pPr>
            <w:r w:rsidRPr="003322AD">
              <w:rPr>
                <w:rFonts w:eastAsia="TimesNewRoman"/>
                <w:lang w:eastAsia="ru-RU"/>
              </w:rPr>
              <w:t>14</w:t>
            </w:r>
          </w:p>
        </w:tc>
      </w:tr>
      <w:tr w:rsidR="00772081" w:rsidRPr="003322AD" w:rsidTr="005423D8">
        <w:trPr>
          <w:trHeight w:val="386"/>
        </w:trPr>
        <w:tc>
          <w:tcPr>
            <w:tcW w:w="12583" w:type="dxa"/>
          </w:tcPr>
          <w:p w:rsidR="00772081" w:rsidRPr="003322AD" w:rsidRDefault="00772081" w:rsidP="003322AD">
            <w:pPr>
              <w:numPr>
                <w:ilvl w:val="2"/>
                <w:numId w:val="16"/>
              </w:numPr>
              <w:shd w:val="clear" w:color="auto" w:fill="FFFFFF"/>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lang w:eastAsia="ru-RU"/>
              </w:rPr>
            </w:pPr>
            <w:r w:rsidRPr="003322AD">
              <w:rPr>
                <w:rFonts w:eastAsia="TimesNewRoman"/>
                <w:lang w:eastAsia="ru-RU"/>
              </w:rPr>
              <w:t>Образовательная область «</w:t>
            </w:r>
            <w:r w:rsidRPr="003322AD">
              <w:rPr>
                <w:rFonts w:eastAsia="TimesNewRoman"/>
                <w:lang w:eastAsia="en-US"/>
              </w:rPr>
              <w:t>Познавательное</w:t>
            </w:r>
            <w:r w:rsidRPr="003322AD">
              <w:rPr>
                <w:rFonts w:eastAsia="TimesNewRoman"/>
                <w:lang w:eastAsia="ru-RU"/>
              </w:rPr>
              <w:t xml:space="preserve"> развитие»</w:t>
            </w:r>
            <w:r w:rsidRPr="003322AD">
              <w:rPr>
                <w:rFonts w:eastAsia="TimesNewRoman"/>
                <w:lang w:eastAsia="en-US"/>
              </w:rPr>
              <w:t xml:space="preserve"> </w:t>
            </w:r>
          </w:p>
        </w:tc>
        <w:tc>
          <w:tcPr>
            <w:tcW w:w="1494" w:type="dxa"/>
          </w:tcPr>
          <w:p w:rsidR="00772081" w:rsidRPr="003322AD" w:rsidRDefault="00772081" w:rsidP="003322AD">
            <w:pPr>
              <w:shd w:val="clear" w:color="auto" w:fill="FFFFFF"/>
              <w:tabs>
                <w:tab w:val="left" w:pos="142"/>
              </w:tabs>
              <w:suppressAutoHyphens w:val="0"/>
              <w:autoSpaceDE w:val="0"/>
              <w:autoSpaceDN w:val="0"/>
              <w:adjustRightInd w:val="0"/>
              <w:ind w:firstLine="142"/>
              <w:contextualSpacing/>
              <w:jc w:val="center"/>
              <w:rPr>
                <w:rFonts w:eastAsia="TimesNewRoman"/>
                <w:lang w:eastAsia="ru-RU"/>
              </w:rPr>
            </w:pPr>
            <w:r w:rsidRPr="003322AD">
              <w:rPr>
                <w:rFonts w:eastAsia="TimesNewRoman"/>
                <w:lang w:eastAsia="ru-RU"/>
              </w:rPr>
              <w:t>20</w:t>
            </w:r>
          </w:p>
        </w:tc>
      </w:tr>
      <w:tr w:rsidR="00772081" w:rsidRPr="003322AD" w:rsidTr="005423D8">
        <w:trPr>
          <w:trHeight w:val="393"/>
        </w:trPr>
        <w:tc>
          <w:tcPr>
            <w:tcW w:w="12583" w:type="dxa"/>
          </w:tcPr>
          <w:p w:rsidR="00772081" w:rsidRPr="003322AD" w:rsidRDefault="00772081" w:rsidP="003322AD">
            <w:pPr>
              <w:numPr>
                <w:ilvl w:val="2"/>
                <w:numId w:val="16"/>
              </w:numPr>
              <w:shd w:val="clear" w:color="auto" w:fill="FFFFFF"/>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lang w:eastAsia="ru-RU"/>
              </w:rPr>
            </w:pPr>
            <w:r w:rsidRPr="003322AD">
              <w:rPr>
                <w:rFonts w:eastAsia="TimesNewRoman"/>
                <w:lang w:eastAsia="ru-RU"/>
              </w:rPr>
              <w:t>Образовательная область «Речевое развитие»</w:t>
            </w:r>
          </w:p>
        </w:tc>
        <w:tc>
          <w:tcPr>
            <w:tcW w:w="1494" w:type="dxa"/>
          </w:tcPr>
          <w:p w:rsidR="00772081" w:rsidRPr="003322AD" w:rsidRDefault="00772081" w:rsidP="003322AD">
            <w:pPr>
              <w:shd w:val="clear" w:color="auto" w:fill="FFFFFF"/>
              <w:tabs>
                <w:tab w:val="left" w:pos="142"/>
              </w:tabs>
              <w:suppressAutoHyphens w:val="0"/>
              <w:autoSpaceDE w:val="0"/>
              <w:autoSpaceDN w:val="0"/>
              <w:adjustRightInd w:val="0"/>
              <w:ind w:firstLine="142"/>
              <w:contextualSpacing/>
              <w:jc w:val="center"/>
              <w:rPr>
                <w:rFonts w:eastAsia="TimesNewRoman"/>
                <w:lang w:eastAsia="ru-RU"/>
              </w:rPr>
            </w:pPr>
            <w:r w:rsidRPr="003322AD">
              <w:rPr>
                <w:rFonts w:eastAsia="TimesNewRoman"/>
                <w:lang w:eastAsia="ru-RU"/>
              </w:rPr>
              <w:t>21</w:t>
            </w:r>
          </w:p>
        </w:tc>
      </w:tr>
      <w:tr w:rsidR="00772081" w:rsidRPr="003322AD" w:rsidTr="005423D8">
        <w:trPr>
          <w:trHeight w:val="285"/>
        </w:trPr>
        <w:tc>
          <w:tcPr>
            <w:tcW w:w="12583" w:type="dxa"/>
          </w:tcPr>
          <w:p w:rsidR="00772081" w:rsidRPr="003322AD" w:rsidRDefault="00772081" w:rsidP="003322AD">
            <w:pPr>
              <w:numPr>
                <w:ilvl w:val="2"/>
                <w:numId w:val="16"/>
              </w:numPr>
              <w:shd w:val="clear" w:color="auto" w:fill="FFFFFF"/>
              <w:tabs>
                <w:tab w:val="left" w:pos="142"/>
                <w:tab w:val="left" w:pos="851"/>
              </w:tabs>
              <w:suppressAutoHyphens w:val="0"/>
              <w:autoSpaceDE w:val="0"/>
              <w:autoSpaceDN w:val="0"/>
              <w:adjustRightInd w:val="0"/>
              <w:spacing w:after="200" w:line="276" w:lineRule="auto"/>
              <w:ind w:left="0" w:firstLine="142"/>
              <w:contextualSpacing/>
              <w:jc w:val="both"/>
              <w:rPr>
                <w:rFonts w:eastAsia="TimesNewRoman"/>
                <w:lang w:eastAsia="ru-RU"/>
              </w:rPr>
            </w:pPr>
            <w:r w:rsidRPr="003322AD">
              <w:rPr>
                <w:rFonts w:eastAsia="TimesNewRoman"/>
                <w:lang w:eastAsia="ru-RU"/>
              </w:rPr>
              <w:t>Образовательная область «Художественно - эстетическое развитие»</w:t>
            </w:r>
          </w:p>
        </w:tc>
        <w:tc>
          <w:tcPr>
            <w:tcW w:w="1494" w:type="dxa"/>
          </w:tcPr>
          <w:p w:rsidR="00772081" w:rsidRPr="003322AD" w:rsidRDefault="00772081" w:rsidP="003322AD">
            <w:pPr>
              <w:shd w:val="clear" w:color="auto" w:fill="FFFFFF"/>
              <w:tabs>
                <w:tab w:val="left" w:pos="142"/>
              </w:tabs>
              <w:suppressAutoHyphens w:val="0"/>
              <w:ind w:firstLine="142"/>
              <w:contextualSpacing/>
              <w:jc w:val="center"/>
              <w:rPr>
                <w:bCs/>
                <w:lang w:eastAsia="ru-RU"/>
              </w:rPr>
            </w:pPr>
            <w:r w:rsidRPr="003322AD">
              <w:rPr>
                <w:bCs/>
                <w:lang w:eastAsia="ru-RU"/>
              </w:rPr>
              <w:t>28</w:t>
            </w:r>
          </w:p>
        </w:tc>
      </w:tr>
      <w:tr w:rsidR="00772081" w:rsidRPr="003322AD" w:rsidTr="005423D8">
        <w:tc>
          <w:tcPr>
            <w:tcW w:w="12583" w:type="dxa"/>
          </w:tcPr>
          <w:p w:rsidR="00772081" w:rsidRPr="003322AD" w:rsidRDefault="00772081" w:rsidP="003322AD">
            <w:pPr>
              <w:shd w:val="clear" w:color="auto" w:fill="FFFFFF"/>
              <w:tabs>
                <w:tab w:val="left" w:pos="142"/>
                <w:tab w:val="left" w:pos="851"/>
              </w:tabs>
              <w:suppressAutoHyphens w:val="0"/>
              <w:ind w:firstLine="142"/>
              <w:contextualSpacing/>
              <w:jc w:val="both"/>
              <w:rPr>
                <w:b/>
                <w:bCs/>
                <w:lang w:eastAsia="ru-RU"/>
              </w:rPr>
            </w:pPr>
            <w:r w:rsidRPr="003322AD">
              <w:rPr>
                <w:b/>
                <w:lang w:eastAsia="ru-RU"/>
              </w:rPr>
              <w:t>2.2. Описание вариативных форм, способов, методов и средств реализации Программы</w:t>
            </w:r>
            <w:r w:rsidRPr="003322AD">
              <w:rPr>
                <w:b/>
                <w:bCs/>
                <w:lang w:eastAsia="ru-RU"/>
              </w:rPr>
              <w:t xml:space="preserve"> </w:t>
            </w:r>
          </w:p>
        </w:tc>
        <w:tc>
          <w:tcPr>
            <w:tcW w:w="1494" w:type="dxa"/>
          </w:tcPr>
          <w:p w:rsidR="00772081" w:rsidRPr="003322AD" w:rsidRDefault="00772081" w:rsidP="003322AD">
            <w:pPr>
              <w:shd w:val="clear" w:color="auto" w:fill="FFFFFF"/>
              <w:tabs>
                <w:tab w:val="left" w:pos="142"/>
              </w:tabs>
              <w:suppressAutoHyphens w:val="0"/>
              <w:ind w:firstLine="142"/>
              <w:jc w:val="center"/>
              <w:rPr>
                <w:lang w:eastAsia="en-US"/>
              </w:rPr>
            </w:pPr>
            <w:r w:rsidRPr="003322AD">
              <w:rPr>
                <w:lang w:eastAsia="en-US"/>
              </w:rPr>
              <w:t>30</w:t>
            </w:r>
          </w:p>
        </w:tc>
      </w:tr>
      <w:tr w:rsidR="00772081" w:rsidRPr="003322AD" w:rsidTr="005423D8">
        <w:tc>
          <w:tcPr>
            <w:tcW w:w="12583" w:type="dxa"/>
          </w:tcPr>
          <w:p w:rsidR="00772081" w:rsidRPr="003322AD" w:rsidRDefault="00772081" w:rsidP="003322AD">
            <w:pPr>
              <w:shd w:val="clear" w:color="auto" w:fill="FFFFFF"/>
              <w:tabs>
                <w:tab w:val="left" w:pos="142"/>
                <w:tab w:val="left" w:pos="851"/>
              </w:tabs>
              <w:suppressAutoHyphens w:val="0"/>
              <w:ind w:firstLine="142"/>
              <w:jc w:val="both"/>
              <w:rPr>
                <w:b/>
                <w:lang w:eastAsia="en-US"/>
              </w:rPr>
            </w:pPr>
            <w:r w:rsidRPr="003322AD">
              <w:rPr>
                <w:b/>
                <w:lang w:eastAsia="en-US"/>
              </w:rPr>
              <w:t xml:space="preserve">2.3. Взаимодействие   с семьями воспитанников </w:t>
            </w:r>
          </w:p>
        </w:tc>
        <w:tc>
          <w:tcPr>
            <w:tcW w:w="1494" w:type="dxa"/>
          </w:tcPr>
          <w:p w:rsidR="00772081" w:rsidRPr="003322AD" w:rsidRDefault="00772081" w:rsidP="003322AD">
            <w:pPr>
              <w:shd w:val="clear" w:color="auto" w:fill="FFFFFF"/>
              <w:tabs>
                <w:tab w:val="left" w:pos="142"/>
              </w:tabs>
              <w:suppressAutoHyphens w:val="0"/>
              <w:ind w:firstLine="142"/>
              <w:jc w:val="center"/>
              <w:rPr>
                <w:lang w:eastAsia="en-US"/>
              </w:rPr>
            </w:pPr>
            <w:r w:rsidRPr="003322AD">
              <w:rPr>
                <w:lang w:eastAsia="en-US"/>
              </w:rPr>
              <w:t>34</w:t>
            </w:r>
          </w:p>
        </w:tc>
      </w:tr>
      <w:tr w:rsidR="00772081" w:rsidRPr="003322AD" w:rsidTr="005423D8">
        <w:tc>
          <w:tcPr>
            <w:tcW w:w="12583" w:type="dxa"/>
          </w:tcPr>
          <w:p w:rsidR="00772081" w:rsidRPr="003322AD" w:rsidRDefault="00772081" w:rsidP="003322AD">
            <w:pPr>
              <w:shd w:val="clear" w:color="auto" w:fill="FFFFFF"/>
              <w:tabs>
                <w:tab w:val="left" w:pos="142"/>
                <w:tab w:val="left" w:pos="851"/>
              </w:tabs>
              <w:suppressAutoHyphens w:val="0"/>
              <w:spacing w:after="200" w:line="276" w:lineRule="auto"/>
              <w:contextualSpacing/>
              <w:jc w:val="both"/>
              <w:rPr>
                <w:lang w:eastAsia="ru-RU"/>
              </w:rPr>
            </w:pPr>
            <w:r w:rsidRPr="003322AD">
              <w:rPr>
                <w:b/>
                <w:lang w:eastAsia="ru-RU"/>
              </w:rPr>
              <w:t>3.Организационный раздел</w:t>
            </w:r>
          </w:p>
        </w:tc>
        <w:tc>
          <w:tcPr>
            <w:tcW w:w="1494" w:type="dxa"/>
          </w:tcPr>
          <w:p w:rsidR="00772081" w:rsidRPr="003322AD" w:rsidRDefault="00772081" w:rsidP="003322AD">
            <w:pPr>
              <w:shd w:val="clear" w:color="auto" w:fill="FFFFFF"/>
              <w:tabs>
                <w:tab w:val="left" w:pos="142"/>
              </w:tabs>
              <w:suppressAutoHyphens w:val="0"/>
              <w:ind w:firstLine="142"/>
              <w:jc w:val="center"/>
              <w:rPr>
                <w:lang w:eastAsia="en-US"/>
              </w:rPr>
            </w:pPr>
            <w:r w:rsidRPr="003322AD">
              <w:rPr>
                <w:lang w:eastAsia="en-US"/>
              </w:rPr>
              <w:t>34</w:t>
            </w:r>
          </w:p>
        </w:tc>
      </w:tr>
      <w:tr w:rsidR="00772081" w:rsidRPr="003322AD" w:rsidTr="005423D8">
        <w:tc>
          <w:tcPr>
            <w:tcW w:w="12583" w:type="dxa"/>
          </w:tcPr>
          <w:p w:rsidR="00772081" w:rsidRPr="003322AD" w:rsidRDefault="00772081" w:rsidP="003322AD">
            <w:pPr>
              <w:shd w:val="clear" w:color="auto" w:fill="FFFFFF"/>
              <w:tabs>
                <w:tab w:val="left" w:pos="142"/>
                <w:tab w:val="left" w:pos="851"/>
              </w:tabs>
              <w:suppressAutoHyphens w:val="0"/>
              <w:ind w:firstLine="142"/>
              <w:jc w:val="both"/>
              <w:rPr>
                <w:b/>
                <w:lang w:eastAsia="en-US"/>
              </w:rPr>
            </w:pPr>
            <w:r w:rsidRPr="003322AD">
              <w:rPr>
                <w:b/>
                <w:lang w:eastAsia="en-US"/>
              </w:rPr>
              <w:t xml:space="preserve">3.1. Условия реализации Программы </w:t>
            </w:r>
          </w:p>
        </w:tc>
        <w:tc>
          <w:tcPr>
            <w:tcW w:w="1494" w:type="dxa"/>
          </w:tcPr>
          <w:p w:rsidR="00772081" w:rsidRPr="003322AD" w:rsidRDefault="00772081" w:rsidP="003322AD">
            <w:pPr>
              <w:shd w:val="clear" w:color="auto" w:fill="FFFFFF"/>
              <w:tabs>
                <w:tab w:val="left" w:pos="142"/>
              </w:tabs>
              <w:suppressAutoHyphens w:val="0"/>
              <w:ind w:firstLine="142"/>
              <w:jc w:val="center"/>
              <w:rPr>
                <w:lang w:eastAsia="en-US"/>
              </w:rPr>
            </w:pPr>
            <w:r w:rsidRPr="003322AD">
              <w:rPr>
                <w:lang w:eastAsia="en-US"/>
              </w:rPr>
              <w:t>34</w:t>
            </w:r>
          </w:p>
        </w:tc>
      </w:tr>
      <w:tr w:rsidR="00772081" w:rsidRPr="003322AD" w:rsidTr="005423D8">
        <w:tc>
          <w:tcPr>
            <w:tcW w:w="12583" w:type="dxa"/>
          </w:tcPr>
          <w:p w:rsidR="00772081" w:rsidRPr="003322AD" w:rsidRDefault="00772081" w:rsidP="003322AD">
            <w:pPr>
              <w:shd w:val="clear" w:color="auto" w:fill="FFFFFF"/>
              <w:tabs>
                <w:tab w:val="left" w:pos="142"/>
                <w:tab w:val="left" w:pos="851"/>
              </w:tabs>
              <w:suppressAutoHyphens w:val="0"/>
              <w:ind w:firstLine="142"/>
              <w:jc w:val="both"/>
              <w:rPr>
                <w:lang w:eastAsia="en-US"/>
              </w:rPr>
            </w:pPr>
            <w:r w:rsidRPr="003322AD">
              <w:rPr>
                <w:lang w:eastAsia="en-US"/>
              </w:rPr>
              <w:t>3.1.1.Психолого-педагогические  условия</w:t>
            </w:r>
          </w:p>
        </w:tc>
        <w:tc>
          <w:tcPr>
            <w:tcW w:w="1494" w:type="dxa"/>
          </w:tcPr>
          <w:p w:rsidR="00772081" w:rsidRPr="003322AD" w:rsidRDefault="00772081" w:rsidP="003322AD">
            <w:pPr>
              <w:shd w:val="clear" w:color="auto" w:fill="FFFFFF"/>
              <w:tabs>
                <w:tab w:val="left" w:pos="142"/>
              </w:tabs>
              <w:suppressAutoHyphens w:val="0"/>
              <w:ind w:firstLine="142"/>
              <w:contextualSpacing/>
              <w:jc w:val="center"/>
              <w:rPr>
                <w:lang w:eastAsia="ru-RU"/>
              </w:rPr>
            </w:pPr>
            <w:r w:rsidRPr="003322AD">
              <w:rPr>
                <w:lang w:eastAsia="ru-RU"/>
              </w:rPr>
              <w:t>35</w:t>
            </w:r>
          </w:p>
        </w:tc>
      </w:tr>
      <w:tr w:rsidR="00772081" w:rsidRPr="003322AD" w:rsidTr="005423D8">
        <w:tc>
          <w:tcPr>
            <w:tcW w:w="12583" w:type="dxa"/>
          </w:tcPr>
          <w:p w:rsidR="00772081" w:rsidRPr="003322AD" w:rsidRDefault="00772081" w:rsidP="003322AD">
            <w:pPr>
              <w:numPr>
                <w:ilvl w:val="2"/>
                <w:numId w:val="17"/>
              </w:numPr>
              <w:shd w:val="clear" w:color="auto" w:fill="FFFFFF"/>
              <w:tabs>
                <w:tab w:val="left" w:pos="142"/>
                <w:tab w:val="left" w:pos="851"/>
              </w:tabs>
              <w:suppressAutoHyphens w:val="0"/>
              <w:spacing w:after="200" w:line="276" w:lineRule="auto"/>
              <w:ind w:left="0" w:firstLine="142"/>
              <w:contextualSpacing/>
              <w:jc w:val="both"/>
              <w:rPr>
                <w:lang w:eastAsia="ru-RU"/>
              </w:rPr>
            </w:pPr>
            <w:r w:rsidRPr="003322AD">
              <w:rPr>
                <w:lang w:eastAsia="ru-RU"/>
              </w:rPr>
              <w:t>Кадровое обеспечение</w:t>
            </w:r>
          </w:p>
        </w:tc>
        <w:tc>
          <w:tcPr>
            <w:tcW w:w="1494" w:type="dxa"/>
          </w:tcPr>
          <w:p w:rsidR="00772081" w:rsidRPr="003322AD" w:rsidRDefault="00772081" w:rsidP="003322AD">
            <w:pPr>
              <w:shd w:val="clear" w:color="auto" w:fill="FFFFFF"/>
              <w:tabs>
                <w:tab w:val="left" w:pos="142"/>
              </w:tabs>
              <w:ind w:firstLine="142"/>
              <w:contextualSpacing/>
              <w:jc w:val="center"/>
              <w:rPr>
                <w:bCs/>
                <w:color w:val="000000"/>
                <w:lang w:eastAsia="ru-RU"/>
              </w:rPr>
            </w:pPr>
            <w:r w:rsidRPr="003322AD">
              <w:rPr>
                <w:bCs/>
                <w:color w:val="000000"/>
                <w:lang w:eastAsia="ru-RU"/>
              </w:rPr>
              <w:t>36</w:t>
            </w:r>
          </w:p>
        </w:tc>
      </w:tr>
      <w:tr w:rsidR="00772081" w:rsidRPr="003322AD" w:rsidTr="005423D8">
        <w:tc>
          <w:tcPr>
            <w:tcW w:w="12583" w:type="dxa"/>
          </w:tcPr>
          <w:p w:rsidR="00772081" w:rsidRPr="003322AD" w:rsidRDefault="00772081" w:rsidP="003322AD">
            <w:pPr>
              <w:numPr>
                <w:ilvl w:val="2"/>
                <w:numId w:val="17"/>
              </w:numPr>
              <w:shd w:val="clear" w:color="auto" w:fill="FFFFFF"/>
              <w:tabs>
                <w:tab w:val="left" w:pos="142"/>
                <w:tab w:val="left" w:pos="851"/>
              </w:tabs>
              <w:suppressAutoHyphens w:val="0"/>
              <w:spacing w:after="200" w:line="276" w:lineRule="auto"/>
              <w:ind w:left="0" w:firstLine="142"/>
              <w:contextualSpacing/>
              <w:jc w:val="both"/>
              <w:rPr>
                <w:bCs/>
                <w:color w:val="000000"/>
                <w:lang w:eastAsia="ru-RU"/>
              </w:rPr>
            </w:pPr>
            <w:r w:rsidRPr="003322AD">
              <w:rPr>
                <w:lang w:eastAsia="ru-RU"/>
              </w:rPr>
              <w:t>Материально-техническое  обеспечение</w:t>
            </w:r>
          </w:p>
        </w:tc>
        <w:tc>
          <w:tcPr>
            <w:tcW w:w="1494" w:type="dxa"/>
          </w:tcPr>
          <w:p w:rsidR="00772081" w:rsidRPr="003322AD" w:rsidRDefault="00772081" w:rsidP="003322AD">
            <w:pPr>
              <w:shd w:val="clear" w:color="auto" w:fill="FFFFFF"/>
              <w:tabs>
                <w:tab w:val="left" w:pos="142"/>
              </w:tabs>
              <w:suppressAutoHyphens w:val="0"/>
              <w:ind w:firstLine="142"/>
              <w:contextualSpacing/>
              <w:jc w:val="center"/>
              <w:rPr>
                <w:lang w:eastAsia="ru-RU"/>
              </w:rPr>
            </w:pPr>
            <w:r w:rsidRPr="003322AD">
              <w:rPr>
                <w:lang w:eastAsia="ru-RU"/>
              </w:rPr>
              <w:t>39</w:t>
            </w:r>
          </w:p>
        </w:tc>
      </w:tr>
      <w:tr w:rsidR="00772081" w:rsidRPr="003322AD" w:rsidTr="005423D8">
        <w:tc>
          <w:tcPr>
            <w:tcW w:w="12583" w:type="dxa"/>
          </w:tcPr>
          <w:p w:rsidR="00772081" w:rsidRPr="003322AD" w:rsidRDefault="00772081" w:rsidP="003322AD">
            <w:pPr>
              <w:numPr>
                <w:ilvl w:val="2"/>
                <w:numId w:val="17"/>
              </w:numPr>
              <w:shd w:val="clear" w:color="auto" w:fill="FFFFFF"/>
              <w:tabs>
                <w:tab w:val="left" w:pos="142"/>
                <w:tab w:val="left" w:pos="851"/>
              </w:tabs>
              <w:suppressAutoHyphens w:val="0"/>
              <w:spacing w:after="200" w:line="276" w:lineRule="auto"/>
              <w:ind w:left="0" w:firstLine="142"/>
              <w:contextualSpacing/>
              <w:jc w:val="both"/>
              <w:rPr>
                <w:lang w:eastAsia="ru-RU"/>
              </w:rPr>
            </w:pPr>
            <w:r w:rsidRPr="003322AD">
              <w:rPr>
                <w:lang w:eastAsia="ru-RU"/>
              </w:rPr>
              <w:t>Предметно - пространственная  среда</w:t>
            </w:r>
          </w:p>
        </w:tc>
        <w:tc>
          <w:tcPr>
            <w:tcW w:w="1494" w:type="dxa"/>
          </w:tcPr>
          <w:p w:rsidR="00772081" w:rsidRPr="003322AD" w:rsidRDefault="00772081" w:rsidP="003322AD">
            <w:pPr>
              <w:shd w:val="clear" w:color="auto" w:fill="FFFFFF"/>
              <w:tabs>
                <w:tab w:val="left" w:pos="142"/>
              </w:tabs>
              <w:autoSpaceDE w:val="0"/>
              <w:ind w:firstLine="142"/>
              <w:jc w:val="center"/>
              <w:rPr>
                <w:bCs/>
                <w:lang w:eastAsia="en-US"/>
              </w:rPr>
            </w:pPr>
            <w:r w:rsidRPr="003322AD">
              <w:rPr>
                <w:bCs/>
                <w:lang w:eastAsia="en-US"/>
              </w:rPr>
              <w:t>40</w:t>
            </w:r>
          </w:p>
        </w:tc>
      </w:tr>
      <w:tr w:rsidR="00772081" w:rsidRPr="003322AD" w:rsidTr="005423D8">
        <w:trPr>
          <w:trHeight w:val="411"/>
        </w:trPr>
        <w:tc>
          <w:tcPr>
            <w:tcW w:w="12583" w:type="dxa"/>
          </w:tcPr>
          <w:p w:rsidR="00772081" w:rsidRPr="003322AD" w:rsidRDefault="00772081" w:rsidP="003322AD">
            <w:pPr>
              <w:shd w:val="clear" w:color="auto" w:fill="FFFFFF"/>
              <w:tabs>
                <w:tab w:val="left" w:pos="142"/>
              </w:tabs>
              <w:autoSpaceDE w:val="0"/>
              <w:ind w:firstLine="142"/>
              <w:jc w:val="both"/>
              <w:rPr>
                <w:bCs/>
                <w:lang w:eastAsia="en-US"/>
              </w:rPr>
            </w:pPr>
            <w:r w:rsidRPr="003322AD">
              <w:rPr>
                <w:bCs/>
                <w:color w:val="000000"/>
                <w:lang w:eastAsia="en-US"/>
              </w:rPr>
              <w:t xml:space="preserve">3.2. </w:t>
            </w:r>
            <w:r w:rsidRPr="003322AD">
              <w:rPr>
                <w:bCs/>
                <w:lang w:eastAsia="en-US"/>
              </w:rPr>
              <w:t xml:space="preserve">Организация режима  пребывания  детей в образовательном учреждении </w:t>
            </w:r>
          </w:p>
        </w:tc>
        <w:tc>
          <w:tcPr>
            <w:tcW w:w="1494" w:type="dxa"/>
          </w:tcPr>
          <w:p w:rsidR="00772081" w:rsidRPr="003322AD" w:rsidRDefault="00772081" w:rsidP="003322AD">
            <w:pPr>
              <w:shd w:val="clear" w:color="auto" w:fill="FFFFFF"/>
              <w:tabs>
                <w:tab w:val="left" w:pos="142"/>
                <w:tab w:val="left" w:pos="1320"/>
              </w:tabs>
              <w:suppressAutoHyphens w:val="0"/>
              <w:ind w:firstLine="142"/>
              <w:jc w:val="center"/>
              <w:rPr>
                <w:lang w:eastAsia="en-US"/>
              </w:rPr>
            </w:pPr>
            <w:r w:rsidRPr="003322AD">
              <w:rPr>
                <w:lang w:eastAsia="en-US"/>
              </w:rPr>
              <w:t>56</w:t>
            </w:r>
          </w:p>
        </w:tc>
      </w:tr>
      <w:tr w:rsidR="00772081" w:rsidRPr="003322AD" w:rsidTr="005423D8">
        <w:tc>
          <w:tcPr>
            <w:tcW w:w="12583" w:type="dxa"/>
          </w:tcPr>
          <w:p w:rsidR="00772081" w:rsidRPr="003322AD" w:rsidRDefault="00772081" w:rsidP="003322AD">
            <w:pPr>
              <w:shd w:val="clear" w:color="auto" w:fill="FFFFFF"/>
              <w:tabs>
                <w:tab w:val="left" w:pos="142"/>
                <w:tab w:val="left" w:pos="1320"/>
              </w:tabs>
              <w:suppressAutoHyphens w:val="0"/>
              <w:ind w:firstLine="142"/>
              <w:jc w:val="both"/>
              <w:rPr>
                <w:b/>
                <w:lang w:eastAsia="en-US"/>
              </w:rPr>
            </w:pPr>
            <w:r w:rsidRPr="003322AD">
              <w:rPr>
                <w:b/>
                <w:lang w:eastAsia="en-US"/>
              </w:rPr>
              <w:t>4. Дополнительный раздел</w:t>
            </w:r>
          </w:p>
        </w:tc>
        <w:tc>
          <w:tcPr>
            <w:tcW w:w="1494" w:type="dxa"/>
          </w:tcPr>
          <w:p w:rsidR="00772081" w:rsidRPr="003322AD" w:rsidRDefault="00772081" w:rsidP="003322AD">
            <w:pPr>
              <w:shd w:val="clear" w:color="auto" w:fill="FFFFFF"/>
              <w:tabs>
                <w:tab w:val="left" w:pos="142"/>
                <w:tab w:val="left" w:pos="1320"/>
              </w:tabs>
              <w:suppressAutoHyphens w:val="0"/>
              <w:ind w:firstLine="142"/>
              <w:jc w:val="center"/>
              <w:rPr>
                <w:lang w:eastAsia="en-US"/>
              </w:rPr>
            </w:pPr>
            <w:r w:rsidRPr="003322AD">
              <w:rPr>
                <w:lang w:eastAsia="en-US"/>
              </w:rPr>
              <w:t>56</w:t>
            </w:r>
          </w:p>
        </w:tc>
      </w:tr>
      <w:tr w:rsidR="00772081" w:rsidRPr="003322AD" w:rsidTr="005423D8">
        <w:tc>
          <w:tcPr>
            <w:tcW w:w="12583" w:type="dxa"/>
          </w:tcPr>
          <w:p w:rsidR="00772081" w:rsidRPr="003322AD" w:rsidRDefault="00772081" w:rsidP="003322AD">
            <w:pPr>
              <w:shd w:val="clear" w:color="auto" w:fill="FFFFFF"/>
              <w:tabs>
                <w:tab w:val="left" w:pos="142"/>
                <w:tab w:val="left" w:pos="1320"/>
              </w:tabs>
              <w:suppressAutoHyphens w:val="0"/>
              <w:ind w:firstLine="142"/>
              <w:jc w:val="both"/>
              <w:rPr>
                <w:lang w:eastAsia="en-US"/>
              </w:rPr>
            </w:pPr>
            <w:r w:rsidRPr="003322AD">
              <w:rPr>
                <w:b/>
                <w:lang w:eastAsia="en-US"/>
              </w:rPr>
              <w:t>4.1</w:t>
            </w:r>
            <w:r w:rsidRPr="003322AD">
              <w:rPr>
                <w:lang w:eastAsia="en-US"/>
              </w:rPr>
              <w:t>. Краткая презентация Программы</w:t>
            </w:r>
          </w:p>
        </w:tc>
        <w:tc>
          <w:tcPr>
            <w:tcW w:w="1494" w:type="dxa"/>
          </w:tcPr>
          <w:p w:rsidR="00772081" w:rsidRPr="003322AD" w:rsidRDefault="00772081" w:rsidP="003322AD">
            <w:pPr>
              <w:shd w:val="clear" w:color="auto" w:fill="FFFFFF"/>
              <w:tabs>
                <w:tab w:val="left" w:pos="142"/>
                <w:tab w:val="left" w:pos="1546"/>
              </w:tabs>
              <w:suppressAutoHyphens w:val="0"/>
              <w:ind w:firstLine="142"/>
              <w:jc w:val="center"/>
              <w:rPr>
                <w:lang w:eastAsia="en-US"/>
              </w:rPr>
            </w:pPr>
            <w:r w:rsidRPr="003322AD">
              <w:rPr>
                <w:lang w:eastAsia="en-US"/>
              </w:rPr>
              <w:t>58</w:t>
            </w:r>
          </w:p>
        </w:tc>
      </w:tr>
      <w:tr w:rsidR="00772081" w:rsidRPr="003322AD" w:rsidTr="005423D8">
        <w:tc>
          <w:tcPr>
            <w:tcW w:w="12583" w:type="dxa"/>
          </w:tcPr>
          <w:p w:rsidR="00772081" w:rsidRPr="003322AD" w:rsidRDefault="00772081" w:rsidP="003322AD">
            <w:pPr>
              <w:shd w:val="clear" w:color="auto" w:fill="FFFFFF"/>
              <w:tabs>
                <w:tab w:val="left" w:pos="142"/>
                <w:tab w:val="left" w:pos="1546"/>
              </w:tabs>
              <w:suppressAutoHyphens w:val="0"/>
              <w:ind w:firstLine="142"/>
              <w:jc w:val="both"/>
              <w:rPr>
                <w:lang w:eastAsia="en-US"/>
              </w:rPr>
            </w:pPr>
            <w:r w:rsidRPr="003322AD">
              <w:rPr>
                <w:lang w:eastAsia="en-US"/>
              </w:rPr>
              <w:t>4.2.Перечень нормативных и нормативно-методических документов</w:t>
            </w:r>
          </w:p>
        </w:tc>
        <w:tc>
          <w:tcPr>
            <w:tcW w:w="1494" w:type="dxa"/>
          </w:tcPr>
          <w:p w:rsidR="00772081" w:rsidRPr="003322AD" w:rsidRDefault="00772081" w:rsidP="003322AD">
            <w:pPr>
              <w:shd w:val="clear" w:color="auto" w:fill="FFFFFF"/>
              <w:tabs>
                <w:tab w:val="left" w:pos="142"/>
                <w:tab w:val="left" w:pos="1546"/>
              </w:tabs>
              <w:suppressAutoHyphens w:val="0"/>
              <w:ind w:firstLine="142"/>
              <w:jc w:val="center"/>
              <w:rPr>
                <w:lang w:eastAsia="en-US"/>
              </w:rPr>
            </w:pPr>
            <w:r w:rsidRPr="003322AD">
              <w:rPr>
                <w:lang w:eastAsia="en-US"/>
              </w:rPr>
              <w:t>59</w:t>
            </w:r>
          </w:p>
        </w:tc>
      </w:tr>
      <w:tr w:rsidR="00772081" w:rsidRPr="003322AD" w:rsidTr="005423D8">
        <w:tc>
          <w:tcPr>
            <w:tcW w:w="12583" w:type="dxa"/>
          </w:tcPr>
          <w:p w:rsidR="00772081" w:rsidRPr="003322AD" w:rsidRDefault="00772081" w:rsidP="003322AD">
            <w:pPr>
              <w:shd w:val="clear" w:color="auto" w:fill="FFFFFF"/>
              <w:tabs>
                <w:tab w:val="left" w:pos="142"/>
                <w:tab w:val="left" w:pos="1546"/>
              </w:tabs>
              <w:suppressAutoHyphens w:val="0"/>
              <w:ind w:firstLine="142"/>
              <w:jc w:val="both"/>
              <w:rPr>
                <w:lang w:eastAsia="en-US"/>
              </w:rPr>
            </w:pPr>
            <w:r w:rsidRPr="003322AD">
              <w:rPr>
                <w:lang w:eastAsia="en-US"/>
              </w:rPr>
              <w:t>4.3.Перечень литературных источников</w:t>
            </w:r>
          </w:p>
        </w:tc>
        <w:tc>
          <w:tcPr>
            <w:tcW w:w="1494" w:type="dxa"/>
          </w:tcPr>
          <w:p w:rsidR="00772081" w:rsidRPr="003322AD" w:rsidRDefault="00772081" w:rsidP="003322AD">
            <w:pPr>
              <w:shd w:val="clear" w:color="auto" w:fill="FFFFFF"/>
              <w:tabs>
                <w:tab w:val="left" w:pos="142"/>
              </w:tabs>
              <w:suppressAutoHyphens w:val="0"/>
              <w:ind w:firstLine="142"/>
              <w:jc w:val="center"/>
              <w:rPr>
                <w:b/>
                <w:lang w:eastAsia="en-US"/>
              </w:rPr>
            </w:pPr>
          </w:p>
        </w:tc>
      </w:tr>
      <w:tr w:rsidR="00772081" w:rsidRPr="003322AD" w:rsidTr="005423D8">
        <w:tc>
          <w:tcPr>
            <w:tcW w:w="12583" w:type="dxa"/>
          </w:tcPr>
          <w:p w:rsidR="00772081" w:rsidRPr="003322AD" w:rsidRDefault="00772081" w:rsidP="003322AD">
            <w:pPr>
              <w:shd w:val="clear" w:color="auto" w:fill="FFFFFF"/>
              <w:tabs>
                <w:tab w:val="left" w:pos="142"/>
              </w:tabs>
              <w:suppressAutoHyphens w:val="0"/>
              <w:ind w:firstLine="142"/>
              <w:jc w:val="both"/>
              <w:rPr>
                <w:b/>
                <w:lang w:eastAsia="en-US"/>
              </w:rPr>
            </w:pPr>
            <w:r w:rsidRPr="003322AD">
              <w:rPr>
                <w:rFonts w:eastAsia="Calibri"/>
                <w:b/>
                <w:lang w:eastAsia="en-US"/>
              </w:rPr>
              <w:t>Приложения:</w:t>
            </w:r>
          </w:p>
        </w:tc>
        <w:tc>
          <w:tcPr>
            <w:tcW w:w="1494" w:type="dxa"/>
          </w:tcPr>
          <w:p w:rsidR="00772081" w:rsidRPr="003322AD" w:rsidRDefault="00772081" w:rsidP="003322AD">
            <w:pPr>
              <w:shd w:val="clear" w:color="auto" w:fill="FFFFFF"/>
              <w:tabs>
                <w:tab w:val="left" w:pos="142"/>
              </w:tabs>
              <w:suppressAutoHyphens w:val="0"/>
              <w:ind w:firstLine="142"/>
              <w:jc w:val="center"/>
              <w:rPr>
                <w:bCs/>
                <w:lang w:eastAsia="en-US"/>
              </w:rPr>
            </w:pPr>
          </w:p>
        </w:tc>
      </w:tr>
      <w:tr w:rsidR="00772081" w:rsidRPr="003322AD" w:rsidTr="005423D8">
        <w:trPr>
          <w:trHeight w:val="463"/>
        </w:trPr>
        <w:tc>
          <w:tcPr>
            <w:tcW w:w="12583" w:type="dxa"/>
          </w:tcPr>
          <w:p w:rsidR="00772081" w:rsidRPr="003322AD" w:rsidRDefault="00772081" w:rsidP="003322AD">
            <w:pPr>
              <w:shd w:val="clear" w:color="auto" w:fill="FFFFFF"/>
              <w:tabs>
                <w:tab w:val="left" w:pos="284"/>
              </w:tabs>
              <w:suppressAutoHyphens w:val="0"/>
              <w:ind w:firstLine="142"/>
              <w:jc w:val="both"/>
              <w:rPr>
                <w:bCs/>
                <w:lang w:eastAsia="en-US"/>
              </w:rPr>
            </w:pPr>
            <w:r w:rsidRPr="003322AD">
              <w:rPr>
                <w:bCs/>
                <w:lang w:eastAsia="en-US"/>
              </w:rPr>
              <w:t>1.</w:t>
            </w:r>
            <w:r w:rsidRPr="003322AD">
              <w:rPr>
                <w:bCs/>
                <w:lang w:eastAsia="en-US"/>
              </w:rPr>
              <w:tab/>
              <w:t>Социально – коммуникативное развитие - подвижные игры</w:t>
            </w:r>
          </w:p>
        </w:tc>
        <w:tc>
          <w:tcPr>
            <w:tcW w:w="1494" w:type="dxa"/>
          </w:tcPr>
          <w:p w:rsidR="00772081" w:rsidRPr="003322AD" w:rsidRDefault="00E8105E" w:rsidP="003322AD">
            <w:pPr>
              <w:shd w:val="clear" w:color="auto" w:fill="FFFFFF"/>
              <w:tabs>
                <w:tab w:val="left" w:pos="142"/>
              </w:tabs>
              <w:suppressAutoHyphens w:val="0"/>
              <w:ind w:firstLine="142"/>
              <w:jc w:val="center"/>
              <w:rPr>
                <w:bCs/>
                <w:lang w:eastAsia="en-US"/>
              </w:rPr>
            </w:pPr>
            <w:r w:rsidRPr="003322AD">
              <w:rPr>
                <w:bCs/>
                <w:lang w:eastAsia="en-US"/>
              </w:rPr>
              <w:t>61</w:t>
            </w:r>
          </w:p>
        </w:tc>
      </w:tr>
      <w:tr w:rsidR="00772081" w:rsidRPr="003322AD" w:rsidTr="005423D8">
        <w:trPr>
          <w:trHeight w:val="373"/>
        </w:trPr>
        <w:tc>
          <w:tcPr>
            <w:tcW w:w="12583" w:type="dxa"/>
          </w:tcPr>
          <w:p w:rsidR="00772081" w:rsidRPr="003322AD" w:rsidRDefault="00772081" w:rsidP="003322AD">
            <w:pPr>
              <w:shd w:val="clear" w:color="auto" w:fill="FFFFFF"/>
              <w:tabs>
                <w:tab w:val="left" w:pos="284"/>
              </w:tabs>
              <w:suppressAutoHyphens w:val="0"/>
              <w:contextualSpacing/>
              <w:jc w:val="both"/>
              <w:rPr>
                <w:rFonts w:eastAsia="Calibri"/>
                <w:bCs/>
                <w:lang w:eastAsia="ru-RU"/>
              </w:rPr>
            </w:pPr>
            <w:r w:rsidRPr="003322AD">
              <w:rPr>
                <w:rFonts w:eastAsia="Calibri"/>
                <w:bCs/>
                <w:lang w:eastAsia="ru-RU"/>
              </w:rPr>
              <w:t xml:space="preserve">  2.</w:t>
            </w:r>
            <w:r w:rsidRPr="003322AD">
              <w:rPr>
                <w:rFonts w:eastAsia="Calibri"/>
                <w:bCs/>
                <w:lang w:eastAsia="ru-RU"/>
              </w:rPr>
              <w:tab/>
              <w:t>Социально – коммуникативное развитие - сюжетно – ролевые игры</w:t>
            </w:r>
          </w:p>
        </w:tc>
        <w:tc>
          <w:tcPr>
            <w:tcW w:w="1494" w:type="dxa"/>
          </w:tcPr>
          <w:p w:rsidR="00772081" w:rsidRPr="003322AD" w:rsidRDefault="00E8105E" w:rsidP="003322AD">
            <w:pPr>
              <w:shd w:val="clear" w:color="auto" w:fill="FFFFFF"/>
              <w:tabs>
                <w:tab w:val="left" w:pos="142"/>
              </w:tabs>
              <w:suppressAutoHyphens w:val="0"/>
              <w:ind w:firstLine="142"/>
              <w:jc w:val="center"/>
              <w:rPr>
                <w:bCs/>
                <w:lang w:eastAsia="en-US"/>
              </w:rPr>
            </w:pPr>
            <w:r w:rsidRPr="003322AD">
              <w:rPr>
                <w:bCs/>
                <w:lang w:eastAsia="en-US"/>
              </w:rPr>
              <w:t>67</w:t>
            </w:r>
          </w:p>
        </w:tc>
      </w:tr>
      <w:tr w:rsidR="00772081" w:rsidRPr="003322AD" w:rsidTr="005423D8">
        <w:trPr>
          <w:trHeight w:val="319"/>
        </w:trPr>
        <w:tc>
          <w:tcPr>
            <w:tcW w:w="12583" w:type="dxa"/>
          </w:tcPr>
          <w:p w:rsidR="00772081" w:rsidRPr="003322AD" w:rsidRDefault="00772081" w:rsidP="003322AD">
            <w:pPr>
              <w:shd w:val="clear" w:color="auto" w:fill="FFFFFF"/>
              <w:tabs>
                <w:tab w:val="left" w:pos="284"/>
              </w:tabs>
              <w:suppressAutoHyphens w:val="0"/>
              <w:ind w:left="142"/>
              <w:contextualSpacing/>
              <w:jc w:val="both"/>
              <w:rPr>
                <w:rFonts w:eastAsia="Calibri"/>
                <w:bCs/>
                <w:lang w:eastAsia="ru-RU"/>
              </w:rPr>
            </w:pPr>
            <w:r w:rsidRPr="003322AD">
              <w:rPr>
                <w:rFonts w:eastAsia="Calibri"/>
                <w:bCs/>
                <w:lang w:eastAsia="ru-RU"/>
              </w:rPr>
              <w:t>3.</w:t>
            </w:r>
            <w:r w:rsidRPr="003322AD">
              <w:rPr>
                <w:rFonts w:eastAsia="Calibri"/>
                <w:bCs/>
                <w:lang w:eastAsia="ru-RU"/>
              </w:rPr>
              <w:tab/>
              <w:t>Перспективное планирование опытов и экспериментов</w:t>
            </w:r>
          </w:p>
        </w:tc>
        <w:tc>
          <w:tcPr>
            <w:tcW w:w="1494" w:type="dxa"/>
          </w:tcPr>
          <w:p w:rsidR="00772081" w:rsidRPr="003322AD" w:rsidRDefault="00E8105E" w:rsidP="003322AD">
            <w:pPr>
              <w:shd w:val="clear" w:color="auto" w:fill="FFFFFF"/>
              <w:tabs>
                <w:tab w:val="left" w:pos="142"/>
              </w:tabs>
              <w:suppressAutoHyphens w:val="0"/>
              <w:ind w:firstLine="142"/>
              <w:jc w:val="center"/>
              <w:rPr>
                <w:bCs/>
                <w:lang w:eastAsia="en-US"/>
              </w:rPr>
            </w:pPr>
            <w:r w:rsidRPr="003322AD">
              <w:rPr>
                <w:bCs/>
                <w:lang w:eastAsia="en-US"/>
              </w:rPr>
              <w:t>74</w:t>
            </w:r>
          </w:p>
        </w:tc>
      </w:tr>
      <w:tr w:rsidR="00772081" w:rsidRPr="003322AD" w:rsidTr="005423D8">
        <w:trPr>
          <w:trHeight w:val="409"/>
        </w:trPr>
        <w:tc>
          <w:tcPr>
            <w:tcW w:w="12583" w:type="dxa"/>
          </w:tcPr>
          <w:p w:rsidR="00772081" w:rsidRPr="003322AD" w:rsidRDefault="00772081" w:rsidP="003322AD">
            <w:pPr>
              <w:shd w:val="clear" w:color="auto" w:fill="FFFFFF"/>
              <w:tabs>
                <w:tab w:val="left" w:pos="284"/>
              </w:tabs>
              <w:suppressAutoHyphens w:val="0"/>
              <w:ind w:left="142"/>
              <w:contextualSpacing/>
              <w:jc w:val="both"/>
              <w:rPr>
                <w:rFonts w:eastAsia="Calibri"/>
                <w:bCs/>
                <w:lang w:eastAsia="ru-RU"/>
              </w:rPr>
            </w:pPr>
            <w:r w:rsidRPr="003322AD">
              <w:rPr>
                <w:rFonts w:eastAsia="Calibri"/>
                <w:bCs/>
                <w:lang w:eastAsia="ru-RU"/>
              </w:rPr>
              <w:t>4.</w:t>
            </w:r>
            <w:r w:rsidRPr="003322AD">
              <w:rPr>
                <w:rFonts w:eastAsia="Calibri"/>
                <w:bCs/>
                <w:lang w:eastAsia="ru-RU"/>
              </w:rPr>
              <w:tab/>
              <w:t>Социально – коммуникативное развитие - трудовое воспитание</w:t>
            </w:r>
          </w:p>
        </w:tc>
        <w:tc>
          <w:tcPr>
            <w:tcW w:w="1494" w:type="dxa"/>
          </w:tcPr>
          <w:p w:rsidR="00772081" w:rsidRPr="003322AD" w:rsidRDefault="00E8105E" w:rsidP="003322AD">
            <w:pPr>
              <w:shd w:val="clear" w:color="auto" w:fill="FFFFFF"/>
              <w:tabs>
                <w:tab w:val="left" w:pos="142"/>
              </w:tabs>
              <w:suppressAutoHyphens w:val="0"/>
              <w:ind w:firstLine="142"/>
              <w:jc w:val="center"/>
              <w:rPr>
                <w:bCs/>
                <w:lang w:eastAsia="en-US"/>
              </w:rPr>
            </w:pPr>
            <w:r w:rsidRPr="003322AD">
              <w:rPr>
                <w:bCs/>
                <w:lang w:eastAsia="en-US"/>
              </w:rPr>
              <w:t>77</w:t>
            </w:r>
          </w:p>
        </w:tc>
      </w:tr>
      <w:tr w:rsidR="00772081" w:rsidRPr="003322AD" w:rsidTr="005423D8">
        <w:trPr>
          <w:trHeight w:val="415"/>
        </w:trPr>
        <w:tc>
          <w:tcPr>
            <w:tcW w:w="12583" w:type="dxa"/>
          </w:tcPr>
          <w:p w:rsidR="00772081" w:rsidRPr="003322AD" w:rsidRDefault="00772081" w:rsidP="003322AD">
            <w:pPr>
              <w:shd w:val="clear" w:color="auto" w:fill="FFFFFF"/>
              <w:tabs>
                <w:tab w:val="left" w:pos="284"/>
              </w:tabs>
              <w:suppressAutoHyphens w:val="0"/>
              <w:ind w:left="142"/>
              <w:contextualSpacing/>
              <w:jc w:val="both"/>
              <w:rPr>
                <w:rFonts w:eastAsia="Calibri"/>
                <w:bCs/>
                <w:lang w:eastAsia="ru-RU"/>
              </w:rPr>
            </w:pPr>
            <w:r w:rsidRPr="003322AD">
              <w:rPr>
                <w:rFonts w:eastAsia="Calibri"/>
                <w:bCs/>
                <w:lang w:eastAsia="ru-RU"/>
              </w:rPr>
              <w:t>5.</w:t>
            </w:r>
            <w:r w:rsidRPr="003322AD">
              <w:rPr>
                <w:rFonts w:eastAsia="Calibri"/>
                <w:bCs/>
                <w:lang w:eastAsia="ru-RU"/>
              </w:rPr>
              <w:tab/>
              <w:t>Социально – коммуникативное развитие - безопасность</w:t>
            </w:r>
          </w:p>
        </w:tc>
        <w:tc>
          <w:tcPr>
            <w:tcW w:w="1494" w:type="dxa"/>
          </w:tcPr>
          <w:p w:rsidR="00772081" w:rsidRPr="003322AD" w:rsidRDefault="00E8105E" w:rsidP="003322AD">
            <w:pPr>
              <w:shd w:val="clear" w:color="auto" w:fill="FFFFFF"/>
              <w:tabs>
                <w:tab w:val="left" w:pos="142"/>
              </w:tabs>
              <w:suppressAutoHyphens w:val="0"/>
              <w:ind w:firstLine="142"/>
              <w:jc w:val="center"/>
              <w:rPr>
                <w:bCs/>
                <w:lang w:eastAsia="en-US"/>
              </w:rPr>
            </w:pPr>
            <w:r w:rsidRPr="003322AD">
              <w:rPr>
                <w:bCs/>
                <w:lang w:eastAsia="en-US"/>
              </w:rPr>
              <w:t>78</w:t>
            </w:r>
          </w:p>
        </w:tc>
      </w:tr>
      <w:tr w:rsidR="00772081" w:rsidRPr="003322AD" w:rsidTr="005423D8">
        <w:trPr>
          <w:trHeight w:val="420"/>
        </w:trPr>
        <w:tc>
          <w:tcPr>
            <w:tcW w:w="12583" w:type="dxa"/>
          </w:tcPr>
          <w:p w:rsidR="00772081" w:rsidRPr="003322AD" w:rsidRDefault="00772081" w:rsidP="003322AD">
            <w:pPr>
              <w:shd w:val="clear" w:color="auto" w:fill="FFFFFF"/>
              <w:tabs>
                <w:tab w:val="left" w:pos="284"/>
              </w:tabs>
              <w:suppressAutoHyphens w:val="0"/>
              <w:ind w:left="142"/>
              <w:contextualSpacing/>
              <w:jc w:val="both"/>
              <w:rPr>
                <w:rFonts w:eastAsia="Calibri"/>
                <w:bCs/>
                <w:lang w:eastAsia="ru-RU"/>
              </w:rPr>
            </w:pPr>
            <w:r w:rsidRPr="003322AD">
              <w:rPr>
                <w:rFonts w:eastAsia="Calibri"/>
                <w:bCs/>
                <w:lang w:eastAsia="ru-RU"/>
              </w:rPr>
              <w:t>6.</w:t>
            </w:r>
            <w:r w:rsidRPr="003322AD">
              <w:rPr>
                <w:rFonts w:eastAsia="Calibri"/>
                <w:bCs/>
                <w:lang w:eastAsia="ru-RU"/>
              </w:rPr>
              <w:tab/>
              <w:t>Социально – коммуникативное развитие - воспитание культурно гигиенических навыков.</w:t>
            </w:r>
          </w:p>
        </w:tc>
        <w:tc>
          <w:tcPr>
            <w:tcW w:w="1494" w:type="dxa"/>
          </w:tcPr>
          <w:p w:rsidR="00772081" w:rsidRPr="003322AD" w:rsidRDefault="00E8105E" w:rsidP="003322AD">
            <w:pPr>
              <w:shd w:val="clear" w:color="auto" w:fill="FFFFFF"/>
              <w:tabs>
                <w:tab w:val="left" w:pos="142"/>
              </w:tabs>
              <w:suppressAutoHyphens w:val="0"/>
              <w:ind w:firstLine="142"/>
              <w:jc w:val="center"/>
              <w:rPr>
                <w:bCs/>
                <w:lang w:eastAsia="en-US"/>
              </w:rPr>
            </w:pPr>
            <w:r w:rsidRPr="003322AD">
              <w:rPr>
                <w:bCs/>
                <w:lang w:eastAsia="en-US"/>
              </w:rPr>
              <w:t>85</w:t>
            </w:r>
          </w:p>
        </w:tc>
      </w:tr>
      <w:tr w:rsidR="00772081" w:rsidRPr="003322AD" w:rsidTr="005423D8">
        <w:trPr>
          <w:trHeight w:val="654"/>
        </w:trPr>
        <w:tc>
          <w:tcPr>
            <w:tcW w:w="12583" w:type="dxa"/>
          </w:tcPr>
          <w:p w:rsidR="00772081" w:rsidRPr="003322AD" w:rsidRDefault="00772081" w:rsidP="003322AD">
            <w:pPr>
              <w:shd w:val="clear" w:color="auto" w:fill="FFFFFF"/>
              <w:tabs>
                <w:tab w:val="left" w:pos="284"/>
              </w:tabs>
              <w:suppressAutoHyphens w:val="0"/>
              <w:ind w:left="142"/>
              <w:contextualSpacing/>
              <w:jc w:val="both"/>
              <w:rPr>
                <w:rFonts w:eastAsia="Calibri"/>
                <w:bCs/>
                <w:lang w:eastAsia="ru-RU"/>
              </w:rPr>
            </w:pPr>
            <w:r w:rsidRPr="003322AD">
              <w:rPr>
                <w:rFonts w:eastAsia="Calibri"/>
                <w:bCs/>
                <w:lang w:eastAsia="ru-RU"/>
              </w:rPr>
              <w:lastRenderedPageBreak/>
              <w:t>7.</w:t>
            </w:r>
            <w:r w:rsidRPr="003322AD">
              <w:rPr>
                <w:rFonts w:eastAsia="Calibri"/>
                <w:bCs/>
                <w:lang w:eastAsia="ru-RU"/>
              </w:rPr>
              <w:tab/>
              <w:t>Социально – коммуникативное развитие - воспитание  культуры поведения, положительных моральных качеств и этических представлений</w:t>
            </w:r>
          </w:p>
        </w:tc>
        <w:tc>
          <w:tcPr>
            <w:tcW w:w="1494" w:type="dxa"/>
          </w:tcPr>
          <w:p w:rsidR="00772081" w:rsidRPr="003322AD" w:rsidRDefault="00E8105E" w:rsidP="003322AD">
            <w:pPr>
              <w:shd w:val="clear" w:color="auto" w:fill="FFFFFF"/>
              <w:tabs>
                <w:tab w:val="left" w:pos="142"/>
              </w:tabs>
              <w:suppressAutoHyphens w:val="0"/>
              <w:ind w:firstLine="142"/>
              <w:jc w:val="center"/>
              <w:rPr>
                <w:bCs/>
                <w:lang w:eastAsia="en-US"/>
              </w:rPr>
            </w:pPr>
            <w:r w:rsidRPr="003322AD">
              <w:rPr>
                <w:bCs/>
                <w:lang w:eastAsia="en-US"/>
              </w:rPr>
              <w:t>87</w:t>
            </w:r>
          </w:p>
        </w:tc>
      </w:tr>
      <w:tr w:rsidR="00772081" w:rsidRPr="003322AD" w:rsidTr="005423D8">
        <w:trPr>
          <w:trHeight w:val="654"/>
        </w:trPr>
        <w:tc>
          <w:tcPr>
            <w:tcW w:w="12583" w:type="dxa"/>
          </w:tcPr>
          <w:p w:rsidR="00772081" w:rsidRPr="003322AD" w:rsidRDefault="00772081" w:rsidP="003322AD">
            <w:pPr>
              <w:shd w:val="clear" w:color="auto" w:fill="FFFFFF"/>
              <w:tabs>
                <w:tab w:val="left" w:pos="284"/>
              </w:tabs>
              <w:suppressAutoHyphens w:val="0"/>
              <w:ind w:left="142"/>
              <w:contextualSpacing/>
              <w:jc w:val="both"/>
              <w:rPr>
                <w:rFonts w:eastAsia="Calibri"/>
                <w:bCs/>
                <w:lang w:eastAsia="ru-RU"/>
              </w:rPr>
            </w:pPr>
            <w:r w:rsidRPr="003322AD">
              <w:rPr>
                <w:rFonts w:eastAsia="Calibri"/>
                <w:bCs/>
                <w:lang w:eastAsia="ru-RU"/>
              </w:rPr>
              <w:t>8.</w:t>
            </w:r>
            <w:r w:rsidRPr="003322AD">
              <w:rPr>
                <w:rFonts w:eastAsia="Calibri"/>
                <w:bCs/>
                <w:lang w:eastAsia="ru-RU"/>
              </w:rPr>
              <w:tab/>
              <w:t>Социально – коммуникативное развитие - формирование, семейной, гражданской принадлежности</w:t>
            </w:r>
          </w:p>
        </w:tc>
        <w:tc>
          <w:tcPr>
            <w:tcW w:w="1494" w:type="dxa"/>
          </w:tcPr>
          <w:p w:rsidR="00772081" w:rsidRPr="003322AD" w:rsidRDefault="00E8105E" w:rsidP="003322AD">
            <w:pPr>
              <w:shd w:val="clear" w:color="auto" w:fill="FFFFFF"/>
              <w:tabs>
                <w:tab w:val="left" w:pos="142"/>
              </w:tabs>
              <w:suppressAutoHyphens w:val="0"/>
              <w:ind w:firstLine="142"/>
              <w:jc w:val="center"/>
              <w:rPr>
                <w:bCs/>
                <w:lang w:eastAsia="en-US"/>
              </w:rPr>
            </w:pPr>
            <w:r w:rsidRPr="003322AD">
              <w:rPr>
                <w:bCs/>
                <w:lang w:eastAsia="en-US"/>
              </w:rPr>
              <w:t>93</w:t>
            </w:r>
          </w:p>
        </w:tc>
      </w:tr>
      <w:tr w:rsidR="00772081" w:rsidRPr="003322AD" w:rsidTr="005423D8">
        <w:trPr>
          <w:trHeight w:val="654"/>
        </w:trPr>
        <w:tc>
          <w:tcPr>
            <w:tcW w:w="12583" w:type="dxa"/>
          </w:tcPr>
          <w:p w:rsidR="00772081" w:rsidRPr="003322AD" w:rsidRDefault="00772081" w:rsidP="003322AD">
            <w:pPr>
              <w:shd w:val="clear" w:color="auto" w:fill="FFFFFF"/>
              <w:tabs>
                <w:tab w:val="left" w:pos="284"/>
              </w:tabs>
              <w:suppressAutoHyphens w:val="0"/>
              <w:contextualSpacing/>
              <w:jc w:val="both"/>
              <w:rPr>
                <w:bCs/>
                <w:lang w:eastAsia="ru-RU"/>
              </w:rPr>
            </w:pPr>
            <w:r w:rsidRPr="003322AD">
              <w:rPr>
                <w:rFonts w:eastAsia="Calibri"/>
                <w:bCs/>
                <w:lang w:eastAsia="ru-RU"/>
              </w:rPr>
              <w:t>9.      Перспективно  - тематическое планирование содержания организованной деятельности детей</w:t>
            </w:r>
          </w:p>
          <w:p w:rsidR="00772081" w:rsidRPr="003322AD" w:rsidRDefault="00772081" w:rsidP="003322AD">
            <w:pPr>
              <w:shd w:val="clear" w:color="auto" w:fill="FFFFFF"/>
              <w:tabs>
                <w:tab w:val="left" w:pos="284"/>
              </w:tabs>
              <w:suppressAutoHyphens w:val="0"/>
              <w:ind w:firstLine="142"/>
              <w:jc w:val="both"/>
              <w:rPr>
                <w:bCs/>
                <w:lang w:eastAsia="en-US"/>
              </w:rPr>
            </w:pPr>
            <w:r w:rsidRPr="003322AD">
              <w:rPr>
                <w:rFonts w:eastAsia="Calibri"/>
                <w:bCs/>
                <w:lang w:eastAsia="en-US"/>
              </w:rPr>
              <w:t>по освоению пяти образовательных областей.</w:t>
            </w:r>
          </w:p>
        </w:tc>
        <w:tc>
          <w:tcPr>
            <w:tcW w:w="1494" w:type="dxa"/>
          </w:tcPr>
          <w:p w:rsidR="00772081" w:rsidRPr="003322AD" w:rsidRDefault="00E8105E" w:rsidP="003322AD">
            <w:pPr>
              <w:shd w:val="clear" w:color="auto" w:fill="FFFFFF"/>
              <w:tabs>
                <w:tab w:val="left" w:pos="142"/>
              </w:tabs>
              <w:suppressAutoHyphens w:val="0"/>
              <w:ind w:firstLine="142"/>
              <w:jc w:val="center"/>
              <w:rPr>
                <w:bCs/>
                <w:lang w:eastAsia="en-US"/>
              </w:rPr>
            </w:pPr>
            <w:r w:rsidRPr="003322AD">
              <w:rPr>
                <w:bCs/>
                <w:lang w:eastAsia="en-US"/>
              </w:rPr>
              <w:t>97</w:t>
            </w:r>
          </w:p>
        </w:tc>
      </w:tr>
      <w:tr w:rsidR="00772081" w:rsidRPr="003322AD" w:rsidTr="005423D8">
        <w:trPr>
          <w:trHeight w:val="654"/>
        </w:trPr>
        <w:tc>
          <w:tcPr>
            <w:tcW w:w="12583" w:type="dxa"/>
          </w:tcPr>
          <w:p w:rsidR="00772081" w:rsidRPr="003322AD" w:rsidRDefault="00772081" w:rsidP="003322AD">
            <w:pPr>
              <w:shd w:val="clear" w:color="auto" w:fill="FFFFFF"/>
              <w:tabs>
                <w:tab w:val="left" w:pos="284"/>
              </w:tabs>
              <w:suppressAutoHyphens w:val="0"/>
              <w:contextualSpacing/>
              <w:jc w:val="both"/>
              <w:rPr>
                <w:rFonts w:eastAsia="Calibri"/>
                <w:bCs/>
                <w:lang w:eastAsia="ru-RU"/>
              </w:rPr>
            </w:pPr>
            <w:r w:rsidRPr="003322AD">
              <w:rPr>
                <w:rFonts w:eastAsia="Calibri"/>
                <w:bCs/>
                <w:lang w:eastAsia="ru-RU"/>
              </w:rPr>
              <w:t>10.</w:t>
            </w:r>
            <w:r w:rsidRPr="003322AD">
              <w:t xml:space="preserve">    </w:t>
            </w:r>
            <w:r w:rsidRPr="003322AD">
              <w:rPr>
                <w:rFonts w:eastAsia="Calibri"/>
                <w:bCs/>
                <w:lang w:eastAsia="ru-RU"/>
              </w:rPr>
              <w:t xml:space="preserve">Критерии оценки индивидуального развития детей.  </w:t>
            </w:r>
          </w:p>
        </w:tc>
        <w:tc>
          <w:tcPr>
            <w:tcW w:w="1494" w:type="dxa"/>
          </w:tcPr>
          <w:p w:rsidR="00772081" w:rsidRPr="003322AD" w:rsidRDefault="00E8105E" w:rsidP="003322AD">
            <w:pPr>
              <w:shd w:val="clear" w:color="auto" w:fill="FFFFFF"/>
              <w:tabs>
                <w:tab w:val="left" w:pos="142"/>
              </w:tabs>
              <w:suppressAutoHyphens w:val="0"/>
              <w:ind w:firstLine="142"/>
              <w:jc w:val="center"/>
              <w:rPr>
                <w:bCs/>
                <w:lang w:eastAsia="en-US"/>
              </w:rPr>
            </w:pPr>
            <w:r w:rsidRPr="003322AD">
              <w:rPr>
                <w:bCs/>
                <w:lang w:eastAsia="en-US"/>
              </w:rPr>
              <w:t>208</w:t>
            </w:r>
          </w:p>
        </w:tc>
      </w:tr>
    </w:tbl>
    <w:p w:rsidR="001E727C" w:rsidRPr="003322AD" w:rsidRDefault="001E727C" w:rsidP="003322AD">
      <w:pPr>
        <w:shd w:val="clear" w:color="auto" w:fill="FFFFFF"/>
        <w:spacing w:line="360" w:lineRule="auto"/>
        <w:rPr>
          <w:bCs/>
          <w:lang w:eastAsia="ru-RU"/>
        </w:rPr>
      </w:pPr>
    </w:p>
    <w:p w:rsidR="00BC5074" w:rsidRPr="003322AD" w:rsidRDefault="00BC5074" w:rsidP="003322AD">
      <w:pPr>
        <w:shd w:val="clear" w:color="auto" w:fill="FFFFFF"/>
        <w:spacing w:line="360" w:lineRule="auto"/>
        <w:jc w:val="center"/>
        <w:rPr>
          <w:bCs/>
          <w:lang w:eastAsia="ru-RU"/>
        </w:rPr>
      </w:pPr>
    </w:p>
    <w:p w:rsidR="0060393C" w:rsidRPr="003322AD" w:rsidRDefault="0060393C"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pPr>
    </w:p>
    <w:p w:rsidR="003322AD" w:rsidRPr="003322AD" w:rsidRDefault="003322AD" w:rsidP="003322AD">
      <w:pPr>
        <w:shd w:val="clear" w:color="auto" w:fill="FFFFFF"/>
        <w:spacing w:line="360" w:lineRule="auto"/>
        <w:jc w:val="center"/>
        <w:rPr>
          <w:bCs/>
          <w:lang w:eastAsia="ru-RU"/>
        </w:rPr>
        <w:sectPr w:rsidR="003322AD" w:rsidRPr="003322AD" w:rsidSect="003322AD">
          <w:footerReference w:type="default" r:id="rId9"/>
          <w:type w:val="continuous"/>
          <w:pgSz w:w="11906" w:h="16838"/>
          <w:pgMar w:top="720" w:right="1276" w:bottom="720" w:left="720" w:header="1134" w:footer="1134" w:gutter="0"/>
          <w:cols w:space="720"/>
          <w:titlePg/>
          <w:docGrid w:linePitch="360"/>
        </w:sectPr>
      </w:pPr>
    </w:p>
    <w:p w:rsidR="003322AD" w:rsidRPr="003322AD" w:rsidRDefault="003322AD" w:rsidP="003322AD">
      <w:pPr>
        <w:shd w:val="clear" w:color="auto" w:fill="FFFFFF"/>
        <w:spacing w:line="360" w:lineRule="auto"/>
        <w:jc w:val="center"/>
        <w:rPr>
          <w:bCs/>
          <w:lang w:eastAsia="ru-RU"/>
        </w:rPr>
      </w:pPr>
    </w:p>
    <w:p w:rsidR="00BC5074" w:rsidRPr="003322AD" w:rsidRDefault="00BC5074" w:rsidP="003322AD">
      <w:pPr>
        <w:shd w:val="clear" w:color="auto" w:fill="FFFFFF"/>
        <w:spacing w:line="360" w:lineRule="auto"/>
        <w:jc w:val="center"/>
        <w:rPr>
          <w:bCs/>
          <w:color w:val="000000"/>
        </w:rPr>
      </w:pPr>
      <w:r w:rsidRPr="003322AD">
        <w:rPr>
          <w:b/>
        </w:rPr>
        <w:t>1. Целевой раздел</w:t>
      </w:r>
    </w:p>
    <w:p w:rsidR="003A1489" w:rsidRPr="003322AD" w:rsidRDefault="00BC5074" w:rsidP="003322AD">
      <w:pPr>
        <w:shd w:val="clear" w:color="auto" w:fill="FFFFFF"/>
        <w:tabs>
          <w:tab w:val="left" w:pos="426"/>
        </w:tabs>
        <w:autoSpaceDE w:val="0"/>
        <w:spacing w:line="360" w:lineRule="auto"/>
        <w:ind w:left="142"/>
        <w:jc w:val="center"/>
        <w:rPr>
          <w:b/>
        </w:rPr>
      </w:pPr>
      <w:r w:rsidRPr="003322AD">
        <w:rPr>
          <w:b/>
        </w:rPr>
        <w:t>1.1.Пояснительная записка</w:t>
      </w:r>
      <w:r w:rsidR="003E3B8F" w:rsidRPr="003322AD">
        <w:rPr>
          <w:b/>
        </w:rPr>
        <w:t xml:space="preserve">         </w:t>
      </w:r>
    </w:p>
    <w:p w:rsidR="003A1489" w:rsidRPr="003322AD" w:rsidRDefault="003A1489" w:rsidP="003322AD">
      <w:pPr>
        <w:shd w:val="clear" w:color="auto" w:fill="FFFFFF"/>
        <w:tabs>
          <w:tab w:val="left" w:pos="1080"/>
        </w:tabs>
        <w:suppressAutoHyphens w:val="0"/>
        <w:ind w:left="360"/>
        <w:jc w:val="both"/>
        <w:rPr>
          <w:b/>
        </w:rPr>
      </w:pPr>
      <w:r w:rsidRPr="003322AD">
        <w:t xml:space="preserve">Рабочая  программа по развитию детей  подготовительной   группы (Далее - Программа) разработана в соответствии с  основной общеобразовательной программой   дошкольного образования </w:t>
      </w:r>
      <w:r w:rsidRPr="003322AD">
        <w:rPr>
          <w:b/>
        </w:rPr>
        <w:t>«От рождения до школы»  под редакцией Н.Е.Вераксы, Т.С.Комаровой, М.А.Васильевой</w:t>
      </w:r>
      <w:r w:rsidRPr="003322AD">
        <w:t xml:space="preserve"> разработанной в соответствии с ФГОС ДОУ</w:t>
      </w:r>
      <w:r w:rsidRPr="003322AD">
        <w:rPr>
          <w:b/>
        </w:rPr>
        <w:t>,</w:t>
      </w:r>
      <w:r w:rsidRPr="003322AD">
        <w:t xml:space="preserve">  в соответствии </w:t>
      </w:r>
      <w:r w:rsidRPr="003322AD">
        <w:rPr>
          <w:lang w:eastAsia="ru-RU"/>
        </w:rPr>
        <w:t>с ФГОС ДО.</w:t>
      </w:r>
      <w:r w:rsidRPr="003322AD">
        <w:rPr>
          <w:b/>
        </w:rPr>
        <w:t xml:space="preserve"> </w:t>
      </w:r>
      <w:r w:rsidRPr="003322AD">
        <w:t>Программа опреде</w:t>
      </w:r>
      <w:r w:rsidRPr="003322AD">
        <w:softHyphen/>
        <w:t>ляет содержание и организацию образовательного процесса подготовительной группы  му</w:t>
      </w:r>
      <w:r w:rsidR="002033CC" w:rsidRPr="003322AD">
        <w:t xml:space="preserve">ниципального бюджетного </w:t>
      </w:r>
      <w:r w:rsidRPr="003322AD">
        <w:t xml:space="preserve"> образовательного учреждения  </w:t>
      </w:r>
      <w:r w:rsidR="002033CC" w:rsidRPr="003322AD">
        <w:t xml:space="preserve">«Начальная школа с.Айон  (Далее МБОУ НШ с.Айон) </w:t>
      </w:r>
    </w:p>
    <w:p w:rsidR="003A1489" w:rsidRPr="003322AD" w:rsidRDefault="003A1489" w:rsidP="003322AD">
      <w:pPr>
        <w:shd w:val="clear" w:color="auto" w:fill="FFFFFF"/>
        <w:tabs>
          <w:tab w:val="left" w:pos="10620"/>
        </w:tabs>
        <w:ind w:firstLine="369"/>
        <w:jc w:val="both"/>
        <w:rPr>
          <w:spacing w:val="6"/>
          <w:lang w:eastAsia="ru-RU"/>
        </w:rPr>
      </w:pPr>
      <w:r w:rsidRPr="003322AD">
        <w:rPr>
          <w:spacing w:val="6"/>
          <w:lang w:eastAsia="ru-RU"/>
        </w:rPr>
        <w:t xml:space="preserve">Нормативной базой для составления рабочей программы  </w:t>
      </w:r>
      <w:r w:rsidR="002C4075" w:rsidRPr="003322AD">
        <w:t>МБОУ НШ с.Айон</w:t>
      </w:r>
      <w:r w:rsidR="002C4075" w:rsidRPr="003322AD">
        <w:rPr>
          <w:spacing w:val="6"/>
          <w:lang w:eastAsia="ru-RU"/>
        </w:rPr>
        <w:t xml:space="preserve"> </w:t>
      </w:r>
      <w:r w:rsidRPr="003322AD">
        <w:rPr>
          <w:spacing w:val="6"/>
          <w:lang w:eastAsia="ru-RU"/>
        </w:rPr>
        <w:t xml:space="preserve">  являются: </w:t>
      </w:r>
    </w:p>
    <w:p w:rsidR="003A1489" w:rsidRPr="003322AD" w:rsidRDefault="003A1489" w:rsidP="003322AD">
      <w:pPr>
        <w:shd w:val="clear" w:color="auto" w:fill="FFFFFF"/>
        <w:tabs>
          <w:tab w:val="left" w:pos="10620"/>
        </w:tabs>
        <w:ind w:firstLine="369"/>
        <w:jc w:val="both"/>
        <w:rPr>
          <w:spacing w:val="6"/>
          <w:lang w:eastAsia="ru-RU"/>
        </w:rPr>
      </w:pPr>
    </w:p>
    <w:p w:rsidR="001E727C" w:rsidRPr="003322AD" w:rsidRDefault="003A1489" w:rsidP="003322AD">
      <w:pPr>
        <w:pStyle w:val="afb"/>
        <w:numPr>
          <w:ilvl w:val="0"/>
          <w:numId w:val="43"/>
        </w:numPr>
        <w:shd w:val="clear" w:color="auto" w:fill="FFFFFF"/>
        <w:tabs>
          <w:tab w:val="left" w:pos="284"/>
        </w:tabs>
        <w:spacing w:after="0" w:line="240" w:lineRule="auto"/>
        <w:ind w:left="284" w:hanging="284"/>
        <w:jc w:val="both"/>
        <w:rPr>
          <w:rFonts w:ascii="Times New Roman" w:hAnsi="Times New Roman"/>
          <w:sz w:val="24"/>
          <w:szCs w:val="24"/>
        </w:rPr>
      </w:pPr>
      <w:r w:rsidRPr="003322AD">
        <w:rPr>
          <w:sz w:val="24"/>
          <w:szCs w:val="24"/>
        </w:rPr>
        <w:t xml:space="preserve"> </w:t>
      </w:r>
      <w:r w:rsidR="001E727C" w:rsidRPr="003322AD">
        <w:rPr>
          <w:rFonts w:ascii="Times New Roman" w:hAnsi="Times New Roman"/>
          <w:sz w:val="24"/>
          <w:szCs w:val="24"/>
        </w:rPr>
        <w:t>Федеральным Законом от 29.12.2012 № 273-ФЗ «Об образовании в Российской Федерации»;</w:t>
      </w:r>
    </w:p>
    <w:p w:rsidR="001E727C" w:rsidRPr="003322AD" w:rsidRDefault="001E727C" w:rsidP="003322AD">
      <w:pPr>
        <w:pStyle w:val="afb"/>
        <w:numPr>
          <w:ilvl w:val="0"/>
          <w:numId w:val="43"/>
        </w:numPr>
        <w:shd w:val="clear" w:color="auto" w:fill="FFFFFF"/>
        <w:spacing w:after="0" w:line="240" w:lineRule="auto"/>
        <w:ind w:left="284" w:hanging="284"/>
        <w:jc w:val="both"/>
        <w:rPr>
          <w:rFonts w:ascii="Times New Roman" w:hAnsi="Times New Roman"/>
          <w:sz w:val="24"/>
          <w:szCs w:val="24"/>
        </w:rPr>
      </w:pPr>
      <w:r w:rsidRPr="003322AD">
        <w:rPr>
          <w:rFonts w:ascii="Times New Roman" w:hAnsi="Times New Roman"/>
          <w:sz w:val="24"/>
          <w:szCs w:val="24"/>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rsidR="001E727C" w:rsidRPr="003322AD" w:rsidRDefault="001E727C" w:rsidP="003322AD">
      <w:pPr>
        <w:pStyle w:val="afb"/>
        <w:numPr>
          <w:ilvl w:val="0"/>
          <w:numId w:val="43"/>
        </w:numPr>
        <w:shd w:val="clear" w:color="auto" w:fill="FFFFFF"/>
        <w:spacing w:after="0" w:line="240" w:lineRule="auto"/>
        <w:ind w:left="284" w:hanging="284"/>
        <w:jc w:val="both"/>
        <w:rPr>
          <w:rFonts w:ascii="Times New Roman" w:hAnsi="Times New Roman"/>
          <w:sz w:val="24"/>
          <w:szCs w:val="24"/>
        </w:rPr>
      </w:pPr>
      <w:r w:rsidRPr="003322AD">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rsidR="001E727C" w:rsidRPr="003322AD" w:rsidRDefault="001E727C" w:rsidP="003322AD">
      <w:pPr>
        <w:pStyle w:val="afb"/>
        <w:numPr>
          <w:ilvl w:val="0"/>
          <w:numId w:val="43"/>
        </w:numPr>
        <w:shd w:val="clear" w:color="auto" w:fill="FFFFFF"/>
        <w:spacing w:after="0" w:line="240" w:lineRule="auto"/>
        <w:ind w:left="284" w:hanging="284"/>
        <w:jc w:val="both"/>
        <w:rPr>
          <w:rFonts w:ascii="Times New Roman" w:hAnsi="Times New Roman"/>
          <w:sz w:val="24"/>
          <w:szCs w:val="24"/>
        </w:rPr>
      </w:pPr>
      <w:r w:rsidRPr="003322AD">
        <w:rPr>
          <w:rFonts w:ascii="Times New Roman" w:hAnsi="Times New Roman"/>
          <w:sz w:val="24"/>
          <w:szCs w:val="24"/>
        </w:rPr>
        <w:t>СанПин 2.4.1.3049-13</w:t>
      </w:r>
      <w:r w:rsidRPr="003322AD">
        <w:rPr>
          <w:rFonts w:ascii="Times New Roman" w:hAnsi="Times New Roman"/>
          <w:bCs/>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3322AD">
        <w:rPr>
          <w:rFonts w:ascii="Times New Roman" w:hAnsi="Times New Roman"/>
          <w:color w:val="373737"/>
          <w:sz w:val="24"/>
          <w:szCs w:val="24"/>
          <w:shd w:val="clear" w:color="auto" w:fill="FFFFFF"/>
        </w:rPr>
        <w:t xml:space="preserve"> (</w:t>
      </w:r>
      <w:r w:rsidRPr="003322AD">
        <w:rPr>
          <w:rFonts w:ascii="Times New Roman" w:hAnsi="Times New Roman"/>
          <w:bCs/>
          <w:color w:val="000000"/>
          <w:sz w:val="24"/>
          <w:szCs w:val="24"/>
          <w:shd w:val="clear" w:color="auto" w:fill="FFFFFF"/>
        </w:rPr>
        <w:t>Постановление Главного государственного  санитарного врача РФ</w:t>
      </w:r>
    </w:p>
    <w:p w:rsidR="001E727C" w:rsidRPr="003322AD" w:rsidRDefault="001E727C" w:rsidP="003322AD">
      <w:pPr>
        <w:pStyle w:val="afb"/>
        <w:shd w:val="clear" w:color="auto" w:fill="FFFFFF"/>
        <w:spacing w:after="0" w:line="240" w:lineRule="auto"/>
        <w:ind w:left="284" w:hanging="284"/>
        <w:jc w:val="both"/>
        <w:rPr>
          <w:rFonts w:ascii="Times New Roman" w:hAnsi="Times New Roman"/>
          <w:bCs/>
          <w:color w:val="000000"/>
          <w:sz w:val="24"/>
          <w:szCs w:val="24"/>
          <w:shd w:val="clear" w:color="auto" w:fill="FFFFFF"/>
        </w:rPr>
      </w:pPr>
      <w:r w:rsidRPr="003322AD">
        <w:rPr>
          <w:rFonts w:ascii="Times New Roman" w:hAnsi="Times New Roman"/>
          <w:bCs/>
          <w:color w:val="000000"/>
          <w:sz w:val="24"/>
          <w:szCs w:val="24"/>
          <w:shd w:val="clear" w:color="auto" w:fill="FFFFFF"/>
        </w:rPr>
        <w:t xml:space="preserve">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E727C" w:rsidRPr="003322AD" w:rsidRDefault="001E727C" w:rsidP="003322AD">
      <w:pPr>
        <w:pStyle w:val="afb"/>
        <w:numPr>
          <w:ilvl w:val="0"/>
          <w:numId w:val="44"/>
        </w:numPr>
        <w:shd w:val="clear" w:color="auto" w:fill="FFFFFF"/>
        <w:spacing w:after="0" w:line="240" w:lineRule="auto"/>
        <w:ind w:left="284" w:hanging="284"/>
        <w:jc w:val="both"/>
        <w:rPr>
          <w:rFonts w:ascii="Times New Roman" w:hAnsi="Times New Roman"/>
          <w:bCs/>
          <w:color w:val="000000"/>
          <w:sz w:val="24"/>
          <w:szCs w:val="24"/>
          <w:shd w:val="clear" w:color="auto" w:fill="FFFFFF"/>
        </w:rPr>
      </w:pPr>
      <w:r w:rsidRPr="003322AD">
        <w:rPr>
          <w:rFonts w:ascii="Times New Roman" w:hAnsi="Times New Roman"/>
          <w:bCs/>
          <w:color w:val="000000"/>
          <w:sz w:val="24"/>
          <w:szCs w:val="24"/>
          <w:shd w:val="clear" w:color="auto" w:fill="FFFFFF"/>
        </w:rPr>
        <w:t>Постановление  Правительства Российской Федерации от 5 августа 2013 г. № 662 «Об осуществлении мониторинга системы образования».</w:t>
      </w:r>
    </w:p>
    <w:p w:rsidR="001E727C" w:rsidRPr="003322AD" w:rsidRDefault="001E727C" w:rsidP="003322AD">
      <w:pPr>
        <w:pStyle w:val="afb"/>
        <w:numPr>
          <w:ilvl w:val="0"/>
          <w:numId w:val="43"/>
        </w:numPr>
        <w:shd w:val="clear" w:color="auto" w:fill="FFFFFF"/>
        <w:spacing w:after="0" w:line="240" w:lineRule="auto"/>
        <w:ind w:left="284" w:hanging="284"/>
        <w:jc w:val="both"/>
        <w:rPr>
          <w:rFonts w:ascii="Times New Roman" w:hAnsi="Times New Roman"/>
          <w:sz w:val="24"/>
          <w:szCs w:val="24"/>
        </w:rPr>
      </w:pPr>
      <w:r w:rsidRPr="003322AD">
        <w:rPr>
          <w:rFonts w:ascii="Times New Roman" w:hAnsi="Times New Roman"/>
          <w:sz w:val="24"/>
          <w:szCs w:val="24"/>
        </w:rPr>
        <w:t>Основной  образовательной программой  дошкольного образования «От рождения до школы» авторов Н.Е.Вераксы, Т.С.Комаровой, М.А.Васильевой и др.;</w:t>
      </w:r>
    </w:p>
    <w:p w:rsidR="003322AD" w:rsidRPr="003322AD" w:rsidRDefault="003322AD" w:rsidP="003322AD">
      <w:pPr>
        <w:shd w:val="clear" w:color="auto" w:fill="FFFFFF"/>
        <w:tabs>
          <w:tab w:val="left" w:pos="426"/>
        </w:tabs>
        <w:autoSpaceDE w:val="0"/>
        <w:spacing w:line="360" w:lineRule="auto"/>
        <w:ind w:left="142"/>
        <w:jc w:val="center"/>
        <w:rPr>
          <w:b/>
        </w:rPr>
      </w:pPr>
    </w:p>
    <w:p w:rsidR="00BC5074" w:rsidRPr="003322AD" w:rsidRDefault="00BC5074" w:rsidP="003322AD">
      <w:pPr>
        <w:shd w:val="clear" w:color="auto" w:fill="FFFFFF"/>
        <w:tabs>
          <w:tab w:val="left" w:pos="426"/>
        </w:tabs>
        <w:autoSpaceDE w:val="0"/>
        <w:spacing w:line="360" w:lineRule="auto"/>
        <w:ind w:left="142"/>
        <w:jc w:val="center"/>
        <w:rPr>
          <w:bCs/>
          <w:color w:val="000000"/>
        </w:rPr>
      </w:pPr>
      <w:r w:rsidRPr="003322AD">
        <w:rPr>
          <w:b/>
        </w:rPr>
        <w:t>Цели, задачи  и принципы реализации Программы</w:t>
      </w:r>
    </w:p>
    <w:p w:rsidR="00BC5074" w:rsidRPr="003322AD" w:rsidRDefault="00BC5074" w:rsidP="003322AD">
      <w:pPr>
        <w:shd w:val="clear" w:color="auto" w:fill="FFFFFF"/>
        <w:autoSpaceDE w:val="0"/>
        <w:ind w:firstLine="708"/>
      </w:pPr>
      <w:r w:rsidRPr="003322AD">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BC5074" w:rsidRPr="003322AD" w:rsidRDefault="00BC5074" w:rsidP="003322AD">
      <w:pPr>
        <w:shd w:val="clear" w:color="auto" w:fill="FFFFFF"/>
        <w:autoSpaceDE w:val="0"/>
        <w:ind w:firstLine="708"/>
      </w:pPr>
      <w:r w:rsidRPr="003322AD">
        <w:t>Цели Программы достигаются через решение следующих задач:</w:t>
      </w:r>
    </w:p>
    <w:p w:rsidR="00BC5074" w:rsidRPr="003322AD" w:rsidRDefault="00BC5074" w:rsidP="003322AD">
      <w:pPr>
        <w:shd w:val="clear" w:color="auto" w:fill="FFFFFF"/>
        <w:autoSpaceDE w:val="0"/>
        <w:ind w:firstLine="708"/>
      </w:pPr>
      <w:r w:rsidRPr="003322AD">
        <w:t>•</w:t>
      </w:r>
      <w:r w:rsidRPr="003322AD">
        <w:tab/>
        <w:t>охрана и укрепление физического и психического здоровья детей, в том числе их эмоционального благополучия;</w:t>
      </w:r>
    </w:p>
    <w:p w:rsidR="00BC5074" w:rsidRPr="003322AD" w:rsidRDefault="00BC5074" w:rsidP="003322AD">
      <w:pPr>
        <w:shd w:val="clear" w:color="auto" w:fill="FFFFFF"/>
        <w:autoSpaceDE w:val="0"/>
        <w:ind w:firstLine="708"/>
      </w:pPr>
      <w:r w:rsidRPr="003322AD">
        <w:t>•</w:t>
      </w:r>
      <w:r w:rsidRPr="003322AD">
        <w:tab/>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C5074" w:rsidRPr="003322AD" w:rsidRDefault="00BC5074" w:rsidP="003322AD">
      <w:pPr>
        <w:shd w:val="clear" w:color="auto" w:fill="FFFFFF"/>
        <w:autoSpaceDE w:val="0"/>
        <w:ind w:firstLine="708"/>
      </w:pPr>
      <w:r w:rsidRPr="003322AD">
        <w:t>•</w:t>
      </w:r>
      <w:r w:rsidRPr="003322AD">
        <w:tab/>
      </w:r>
      <w:r w:rsidRPr="003322AD">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C5074" w:rsidRPr="003322AD" w:rsidRDefault="00BC5074" w:rsidP="003322AD">
      <w:pPr>
        <w:shd w:val="clear" w:color="auto" w:fill="FFFFFF"/>
        <w:autoSpaceDE w:val="0"/>
        <w:ind w:firstLine="708"/>
      </w:pPr>
      <w:r w:rsidRPr="003322AD">
        <w:lastRenderedPageBreak/>
        <w:t>•</w:t>
      </w:r>
      <w:r w:rsidRPr="003322AD">
        <w:tab/>
      </w:r>
      <w:r w:rsidRPr="003322AD">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C5074" w:rsidRPr="003322AD" w:rsidRDefault="00BC5074" w:rsidP="003322AD">
      <w:pPr>
        <w:shd w:val="clear" w:color="auto" w:fill="FFFFFF"/>
        <w:autoSpaceDE w:val="0"/>
        <w:ind w:firstLine="708"/>
      </w:pPr>
      <w:r w:rsidRPr="003322AD">
        <w:t>•</w:t>
      </w:r>
      <w:r w:rsidRPr="003322AD">
        <w:tab/>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C5074" w:rsidRPr="003322AD" w:rsidRDefault="00BC5074" w:rsidP="003322AD">
      <w:pPr>
        <w:shd w:val="clear" w:color="auto" w:fill="FFFFFF"/>
        <w:autoSpaceDE w:val="0"/>
        <w:ind w:firstLine="708"/>
      </w:pPr>
      <w:r w:rsidRPr="003322AD">
        <w:t>•</w:t>
      </w:r>
      <w:r w:rsidRPr="003322AD">
        <w:tab/>
        <w:t>формирование социокультурной среды, соответствующей возрастным и индивидуальным особенностям детей;</w:t>
      </w:r>
    </w:p>
    <w:p w:rsidR="00BC5074" w:rsidRPr="003322AD" w:rsidRDefault="00BC5074" w:rsidP="003322AD">
      <w:pPr>
        <w:shd w:val="clear" w:color="auto" w:fill="FFFFFF"/>
        <w:autoSpaceDE w:val="0"/>
        <w:ind w:firstLine="708"/>
      </w:pPr>
      <w:r w:rsidRPr="003322AD">
        <w:t>•</w:t>
      </w:r>
      <w:r w:rsidRPr="003322AD">
        <w:tab/>
      </w:r>
      <w:r w:rsidRPr="003322AD">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C5074" w:rsidRPr="003322AD" w:rsidRDefault="00BC5074" w:rsidP="003322AD">
      <w:pPr>
        <w:shd w:val="clear" w:color="auto" w:fill="FFFFFF"/>
        <w:autoSpaceDE w:val="0"/>
        <w:ind w:firstLine="708"/>
      </w:pPr>
      <w:r w:rsidRPr="003322AD">
        <w:t>•</w:t>
      </w:r>
      <w:r w:rsidRPr="003322AD">
        <w:tab/>
        <w:t>обеспечение преемственности целей, задач и содержания дошкольного общего и начального общего образования.</w:t>
      </w:r>
    </w:p>
    <w:p w:rsidR="00BC5074" w:rsidRPr="003322AD" w:rsidRDefault="00BC5074" w:rsidP="003322AD">
      <w:pPr>
        <w:shd w:val="clear" w:color="auto" w:fill="FFFFFF"/>
        <w:autoSpaceDE w:val="0"/>
        <w:ind w:firstLine="708"/>
      </w:pPr>
    </w:p>
    <w:p w:rsidR="00BC5074" w:rsidRPr="003322AD" w:rsidRDefault="00BC5074" w:rsidP="003322AD">
      <w:pPr>
        <w:shd w:val="clear" w:color="auto" w:fill="FFFFFF"/>
        <w:tabs>
          <w:tab w:val="left" w:pos="142"/>
          <w:tab w:val="left" w:pos="709"/>
          <w:tab w:val="left" w:pos="851"/>
        </w:tabs>
        <w:ind w:firstLine="142"/>
        <w:jc w:val="both"/>
      </w:pPr>
      <w:r w:rsidRPr="003322AD">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BC5074" w:rsidRPr="003322AD" w:rsidRDefault="00BC5074" w:rsidP="003322AD">
      <w:pPr>
        <w:shd w:val="clear" w:color="auto" w:fill="FFFFFF"/>
        <w:ind w:firstLine="142"/>
        <w:jc w:val="both"/>
      </w:pPr>
      <w:r w:rsidRPr="003322AD">
        <w:t>Программа строится на принципе культуросообразности.  Реализация этого принципа обеспечивает учёт национальных ценностей и традиций в образовании, восполняет недостатки духовно-нравственного и эмоционального воспитания ребёнка. Образование рассматривается как процесс приобщения ребенка к основным компонентам человеческой культуры (знание, мораль, искусство, труд).</w:t>
      </w:r>
    </w:p>
    <w:p w:rsidR="00BC5074" w:rsidRPr="003322AD" w:rsidRDefault="00BC5074" w:rsidP="003322AD">
      <w:pPr>
        <w:shd w:val="clear" w:color="auto" w:fill="FFFFFF"/>
        <w:tabs>
          <w:tab w:val="left" w:pos="142"/>
          <w:tab w:val="left" w:pos="709"/>
          <w:tab w:val="left" w:pos="851"/>
        </w:tabs>
        <w:jc w:val="both"/>
      </w:pPr>
    </w:p>
    <w:p w:rsidR="00BC5074" w:rsidRPr="003322AD" w:rsidRDefault="00BC5074" w:rsidP="003322AD">
      <w:pPr>
        <w:numPr>
          <w:ilvl w:val="1"/>
          <w:numId w:val="19"/>
        </w:numPr>
        <w:shd w:val="clear" w:color="auto" w:fill="FFFFFF"/>
        <w:tabs>
          <w:tab w:val="left" w:pos="426"/>
        </w:tabs>
        <w:autoSpaceDE w:val="0"/>
        <w:spacing w:line="360" w:lineRule="auto"/>
        <w:jc w:val="center"/>
        <w:rPr>
          <w:bCs/>
          <w:color w:val="000000"/>
        </w:rPr>
      </w:pPr>
      <w:r w:rsidRPr="003322AD">
        <w:rPr>
          <w:b/>
        </w:rPr>
        <w:t>Значимые для разработки и реализации Программы характеристики</w:t>
      </w:r>
    </w:p>
    <w:p w:rsidR="00C872E2" w:rsidRPr="003322AD" w:rsidRDefault="00BC5074" w:rsidP="003322AD">
      <w:pPr>
        <w:shd w:val="clear" w:color="auto" w:fill="FFFFFF"/>
        <w:suppressAutoHyphens w:val="0"/>
        <w:ind w:right="355"/>
        <w:jc w:val="both"/>
        <w:rPr>
          <w:lang w:eastAsia="ru-RU"/>
        </w:rPr>
      </w:pPr>
      <w:r w:rsidRPr="003322AD">
        <w:rPr>
          <w:lang w:eastAsia="ru-RU"/>
        </w:rPr>
        <w:t xml:space="preserve">     В области содержания и организации образовательного процесса  Программа учитывает следующие объективные  специфические (национально-культурные, демографические, климатические и др.) особенности</w:t>
      </w:r>
      <w:r w:rsidRPr="003322AD">
        <w:rPr>
          <w:b/>
          <w:lang w:eastAsia="ru-RU"/>
        </w:rPr>
        <w:t xml:space="preserve"> </w:t>
      </w:r>
      <w:r w:rsidRPr="003322AD">
        <w:rPr>
          <w:lang w:eastAsia="ru-RU"/>
        </w:rPr>
        <w:t>осуществления  образовательного процесса:</w:t>
      </w:r>
    </w:p>
    <w:p w:rsidR="00BC5074" w:rsidRPr="003322AD" w:rsidRDefault="00BC5074" w:rsidP="003322AD">
      <w:pPr>
        <w:shd w:val="clear" w:color="auto" w:fill="FFFFFF"/>
        <w:jc w:val="both"/>
        <w:rPr>
          <w:b/>
          <w:i/>
          <w:lang w:eastAsia="ru-RU"/>
        </w:rPr>
      </w:pPr>
      <w:r w:rsidRPr="003322AD">
        <w:rPr>
          <w:b/>
          <w:lang w:eastAsia="ru-RU"/>
        </w:rPr>
        <w:t xml:space="preserve"> 1.2.1</w:t>
      </w:r>
      <w:r w:rsidRPr="003322AD">
        <w:rPr>
          <w:b/>
          <w:i/>
          <w:lang w:eastAsia="ru-RU"/>
        </w:rPr>
        <w:t xml:space="preserve">  </w:t>
      </w:r>
      <w:r w:rsidRPr="003322AD">
        <w:rPr>
          <w:b/>
          <w:u w:val="single"/>
          <w:bdr w:val="none" w:sz="0" w:space="0" w:color="auto" w:frame="1"/>
          <w:lang w:eastAsia="ru-RU"/>
        </w:rPr>
        <w:t>Демографические особенности</w:t>
      </w:r>
      <w:r w:rsidRPr="003322AD">
        <w:rPr>
          <w:b/>
          <w:lang w:eastAsia="ru-RU"/>
        </w:rPr>
        <w:t>:</w:t>
      </w:r>
    </w:p>
    <w:p w:rsidR="00BC5074" w:rsidRPr="003322AD" w:rsidRDefault="00BC5074" w:rsidP="003322AD">
      <w:pPr>
        <w:shd w:val="clear" w:color="auto" w:fill="FFFFFF"/>
        <w:rPr>
          <w:lang w:eastAsia="ru-RU"/>
        </w:rPr>
      </w:pPr>
      <w:r w:rsidRPr="003322AD">
        <w:rPr>
          <w:lang w:eastAsia="ru-RU"/>
        </w:rPr>
        <w:t xml:space="preserve"> Анализ социального статуса семей выявил, что в </w:t>
      </w:r>
      <w:r w:rsidR="00FF4B3C" w:rsidRPr="003322AD">
        <w:rPr>
          <w:lang w:eastAsia="ru-RU"/>
        </w:rPr>
        <w:t xml:space="preserve"> подготовительной </w:t>
      </w:r>
      <w:r w:rsidRPr="003322AD">
        <w:rPr>
          <w:lang w:eastAsia="ru-RU"/>
        </w:rPr>
        <w:t xml:space="preserve"> группе  вос</w:t>
      </w:r>
      <w:r w:rsidR="00FF4B3C" w:rsidRPr="003322AD">
        <w:rPr>
          <w:lang w:eastAsia="ru-RU"/>
        </w:rPr>
        <w:t>питываются дети</w:t>
      </w:r>
      <w:r w:rsidR="000002CB" w:rsidRPr="003322AD">
        <w:rPr>
          <w:lang w:eastAsia="ru-RU"/>
        </w:rPr>
        <w:t xml:space="preserve"> </w:t>
      </w:r>
      <w:r w:rsidR="008421B7" w:rsidRPr="003322AD">
        <w:rPr>
          <w:lang w:eastAsia="ru-RU"/>
        </w:rPr>
        <w:t xml:space="preserve"> из полных -50%, из неполных  - 50 % , многодетных  - 25</w:t>
      </w:r>
      <w:r w:rsidR="000002CB" w:rsidRPr="003322AD">
        <w:rPr>
          <w:lang w:eastAsia="ru-RU"/>
        </w:rPr>
        <w:t>% . Основной состав р</w:t>
      </w:r>
      <w:r w:rsidR="008421B7" w:rsidRPr="003322AD">
        <w:rPr>
          <w:lang w:eastAsia="ru-RU"/>
        </w:rPr>
        <w:t>одителей – малообеспеченные, с высшим (</w:t>
      </w:r>
      <w:r w:rsidR="000002CB" w:rsidRPr="003322AD">
        <w:rPr>
          <w:lang w:eastAsia="ru-RU"/>
        </w:rPr>
        <w:t>0%) и средне- сп</w:t>
      </w:r>
      <w:r w:rsidR="008421B7" w:rsidRPr="003322AD">
        <w:rPr>
          <w:lang w:eastAsia="ru-RU"/>
        </w:rPr>
        <w:t>ециальным  профессиональным ( 50%) , без образования – (50</w:t>
      </w:r>
      <w:r w:rsidR="000002CB" w:rsidRPr="003322AD">
        <w:rPr>
          <w:lang w:eastAsia="ru-RU"/>
        </w:rPr>
        <w:t>%)</w:t>
      </w:r>
    </w:p>
    <w:p w:rsidR="00BC5074" w:rsidRPr="003322AD" w:rsidRDefault="00BC5074" w:rsidP="003322AD">
      <w:pPr>
        <w:shd w:val="clear" w:color="auto" w:fill="FFFFFF"/>
        <w:jc w:val="both"/>
        <w:rPr>
          <w:b/>
          <w:lang w:eastAsia="ru-RU"/>
        </w:rPr>
      </w:pPr>
      <w:r w:rsidRPr="003322AD">
        <w:rPr>
          <w:b/>
          <w:lang w:eastAsia="ru-RU"/>
        </w:rPr>
        <w:t>1.2.2.</w:t>
      </w:r>
      <w:r w:rsidRPr="003322AD">
        <w:rPr>
          <w:lang w:eastAsia="ru-RU"/>
        </w:rPr>
        <w:t xml:space="preserve"> </w:t>
      </w:r>
      <w:r w:rsidRPr="003322AD">
        <w:rPr>
          <w:b/>
          <w:i/>
          <w:lang w:eastAsia="ru-RU"/>
        </w:rPr>
        <w:t xml:space="preserve"> </w:t>
      </w:r>
      <w:r w:rsidRPr="003322AD">
        <w:rPr>
          <w:b/>
          <w:lang w:eastAsia="ru-RU"/>
        </w:rPr>
        <w:t>Н</w:t>
      </w:r>
      <w:r w:rsidRPr="003322AD">
        <w:rPr>
          <w:b/>
          <w:u w:val="single"/>
          <w:bdr w:val="none" w:sz="0" w:space="0" w:color="auto" w:frame="1"/>
          <w:lang w:eastAsia="ru-RU"/>
        </w:rPr>
        <w:t>ационально – культурные особенности</w:t>
      </w:r>
      <w:r w:rsidRPr="003322AD">
        <w:rPr>
          <w:b/>
          <w:lang w:eastAsia="ru-RU"/>
        </w:rPr>
        <w:t>:</w:t>
      </w:r>
    </w:p>
    <w:p w:rsidR="00934553" w:rsidRPr="003322AD" w:rsidRDefault="00934553" w:rsidP="003322AD">
      <w:pPr>
        <w:shd w:val="clear" w:color="auto" w:fill="FFFFFF"/>
        <w:jc w:val="both"/>
        <w:rPr>
          <w:lang w:eastAsia="ru-RU"/>
        </w:rPr>
      </w:pPr>
      <w:r w:rsidRPr="003322AD">
        <w:rPr>
          <w:lang w:eastAsia="ru-RU"/>
        </w:rPr>
        <w:t>Обучение и воспитание в ДОУ осуществляется на русском языке.</w:t>
      </w:r>
    </w:p>
    <w:p w:rsidR="00934553" w:rsidRPr="003322AD" w:rsidRDefault="00934553" w:rsidP="003322AD">
      <w:pPr>
        <w:shd w:val="clear" w:color="auto" w:fill="FFFFFF"/>
        <w:jc w:val="both"/>
        <w:rPr>
          <w:b/>
          <w:i/>
          <w:lang w:eastAsia="ru-RU"/>
        </w:rPr>
      </w:pPr>
      <w:r w:rsidRPr="003322AD">
        <w:rPr>
          <w:lang w:eastAsia="ru-RU"/>
        </w:rPr>
        <w:t>Контингент воспитанников проживает в условиях села. Реализация регионального компонента осуществляется через знакомство с национально-культурными особенностями Чукотского АО, с.Айон.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934553" w:rsidRPr="003322AD" w:rsidRDefault="00934553" w:rsidP="003322AD">
      <w:pPr>
        <w:shd w:val="clear" w:color="auto" w:fill="FFFFFF"/>
        <w:spacing w:line="315" w:lineRule="atLeast"/>
        <w:jc w:val="both"/>
        <w:rPr>
          <w:b/>
          <w:lang w:eastAsia="ru-RU"/>
        </w:rPr>
      </w:pPr>
    </w:p>
    <w:p w:rsidR="00934553" w:rsidRPr="003322AD" w:rsidRDefault="00934553" w:rsidP="003322AD">
      <w:pPr>
        <w:shd w:val="clear" w:color="auto" w:fill="FFFFFF"/>
        <w:spacing w:line="315" w:lineRule="atLeast"/>
        <w:jc w:val="both"/>
        <w:rPr>
          <w:b/>
          <w:lang w:eastAsia="ru-RU"/>
        </w:rPr>
      </w:pPr>
    </w:p>
    <w:p w:rsidR="00BC5074" w:rsidRPr="003322AD" w:rsidRDefault="00BC5074" w:rsidP="003322AD">
      <w:pPr>
        <w:shd w:val="clear" w:color="auto" w:fill="FFFFFF"/>
        <w:spacing w:line="315" w:lineRule="atLeast"/>
        <w:jc w:val="both"/>
        <w:rPr>
          <w:b/>
          <w:lang w:eastAsia="ru-RU"/>
        </w:rPr>
      </w:pPr>
      <w:r w:rsidRPr="003322AD">
        <w:rPr>
          <w:b/>
          <w:lang w:eastAsia="ru-RU"/>
        </w:rPr>
        <w:t>1.2.3.</w:t>
      </w:r>
      <w:r w:rsidRPr="003322AD">
        <w:rPr>
          <w:b/>
          <w:i/>
          <w:lang w:eastAsia="ru-RU"/>
        </w:rPr>
        <w:t> </w:t>
      </w:r>
      <w:r w:rsidRPr="003322AD">
        <w:rPr>
          <w:b/>
          <w:u w:val="single"/>
          <w:bdr w:val="none" w:sz="0" w:space="0" w:color="auto" w:frame="1"/>
          <w:lang w:eastAsia="ru-RU"/>
        </w:rPr>
        <w:t>Климатические особенности</w:t>
      </w:r>
      <w:r w:rsidRPr="003322AD">
        <w:rPr>
          <w:b/>
          <w:lang w:eastAsia="ru-RU"/>
        </w:rPr>
        <w:t>:</w:t>
      </w:r>
    </w:p>
    <w:p w:rsidR="00095169" w:rsidRPr="003322AD" w:rsidRDefault="00095169" w:rsidP="003322AD">
      <w:pPr>
        <w:shd w:val="clear" w:color="auto" w:fill="FFFFFF"/>
        <w:suppressAutoHyphens w:val="0"/>
        <w:rPr>
          <w:lang w:eastAsia="ru-RU"/>
        </w:rPr>
      </w:pPr>
      <w:r w:rsidRPr="003322AD">
        <w:rPr>
          <w:lang w:eastAsia="ru-RU"/>
        </w:rPr>
        <w:t>При организации образовательного процесса учитываются климатические особенности региона:  время начала и окончания тех или иных сезонных явлений  и интенсивность их протекания;  длительность светового дня; погодные условия и т. д.  Основными чертами климата являются: холодная зима и полярные ночи.</w:t>
      </w:r>
    </w:p>
    <w:p w:rsidR="00095169" w:rsidRPr="003322AD" w:rsidRDefault="00095169" w:rsidP="003322AD">
      <w:pPr>
        <w:shd w:val="clear" w:color="auto" w:fill="FFFFFF"/>
        <w:suppressAutoHyphens w:val="0"/>
        <w:rPr>
          <w:lang w:eastAsia="ru-RU"/>
        </w:rPr>
      </w:pPr>
      <w:r w:rsidRPr="003322AD">
        <w:rPr>
          <w:lang w:eastAsia="ru-RU"/>
        </w:rPr>
        <w:t>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095169" w:rsidRPr="003322AD" w:rsidRDefault="00095169" w:rsidP="003322AD">
      <w:pPr>
        <w:shd w:val="clear" w:color="auto" w:fill="FFFFFF"/>
        <w:suppressAutoHyphens w:val="0"/>
        <w:rPr>
          <w:lang w:eastAsia="ru-RU"/>
        </w:rPr>
      </w:pPr>
      <w:r w:rsidRPr="003322AD">
        <w:rPr>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095169" w:rsidRPr="003322AD" w:rsidRDefault="00095169" w:rsidP="003322AD">
      <w:pPr>
        <w:shd w:val="clear" w:color="auto" w:fill="FFFFFF"/>
        <w:suppressAutoHyphens w:val="0"/>
        <w:rPr>
          <w:lang w:eastAsia="ru-RU"/>
        </w:rPr>
      </w:pPr>
      <w:r w:rsidRPr="003322AD">
        <w:rPr>
          <w:lang w:eastAsia="ru-RU"/>
        </w:rPr>
        <w:t>1. холодный период: учебный год (сентябрь-май, составляется определенный режим дня и расписание непрерывной  образовательной деятельности;</w:t>
      </w:r>
    </w:p>
    <w:p w:rsidR="00095169" w:rsidRPr="003322AD" w:rsidRDefault="00095169" w:rsidP="003322AD">
      <w:pPr>
        <w:shd w:val="clear" w:color="auto" w:fill="FFFFFF"/>
        <w:suppressAutoHyphens w:val="0"/>
        <w:rPr>
          <w:lang w:eastAsia="ru-RU"/>
        </w:rPr>
      </w:pPr>
      <w:r w:rsidRPr="003322AD">
        <w:rPr>
          <w:lang w:eastAsia="ru-RU"/>
        </w:rPr>
        <w:t xml:space="preserve">2. теплый  период (июнь-август, для которого составляется другой режим дня)  </w:t>
      </w:r>
    </w:p>
    <w:p w:rsidR="00095169" w:rsidRPr="003322AD" w:rsidRDefault="00095169" w:rsidP="003322AD">
      <w:pPr>
        <w:shd w:val="clear" w:color="auto" w:fill="FFFFFF"/>
        <w:spacing w:line="315" w:lineRule="atLeast"/>
        <w:jc w:val="both"/>
        <w:rPr>
          <w:b/>
          <w:i/>
          <w:lang w:eastAsia="ru-RU"/>
        </w:rPr>
      </w:pPr>
    </w:p>
    <w:p w:rsidR="004339D7" w:rsidRPr="003322AD" w:rsidRDefault="00BC5074" w:rsidP="003322AD">
      <w:pPr>
        <w:shd w:val="clear" w:color="auto" w:fill="FFFFFF"/>
        <w:suppressAutoHyphens w:val="0"/>
        <w:rPr>
          <w:rStyle w:val="FontStyle13"/>
          <w:i w:val="0"/>
          <w:sz w:val="24"/>
          <w:szCs w:val="24"/>
        </w:rPr>
      </w:pPr>
      <w:r w:rsidRPr="003322AD">
        <w:rPr>
          <w:b/>
          <w:lang w:eastAsia="ru-RU"/>
        </w:rPr>
        <w:t xml:space="preserve">1.2.4.  </w:t>
      </w:r>
      <w:r w:rsidRPr="003322AD">
        <w:rPr>
          <w:rStyle w:val="FontStyle13"/>
          <w:i w:val="0"/>
          <w:sz w:val="24"/>
          <w:szCs w:val="24"/>
        </w:rPr>
        <w:t xml:space="preserve">Возрастные особенности  развития детей </w:t>
      </w:r>
      <w:r w:rsidR="00C530B5" w:rsidRPr="003322AD">
        <w:rPr>
          <w:rStyle w:val="FontStyle13"/>
          <w:i w:val="0"/>
          <w:sz w:val="24"/>
          <w:szCs w:val="24"/>
        </w:rPr>
        <w:t>6-7</w:t>
      </w:r>
      <w:r w:rsidRPr="003322AD">
        <w:rPr>
          <w:rStyle w:val="FontStyle13"/>
          <w:i w:val="0"/>
          <w:sz w:val="24"/>
          <w:szCs w:val="24"/>
        </w:rPr>
        <w:t xml:space="preserve"> лет.</w:t>
      </w:r>
    </w:p>
    <w:p w:rsidR="00F911C0" w:rsidRPr="003322AD" w:rsidRDefault="00F911C0" w:rsidP="003322AD">
      <w:pPr>
        <w:pStyle w:val="Style4"/>
        <w:widowControl/>
        <w:shd w:val="clear" w:color="auto" w:fill="FFFFFF"/>
        <w:ind w:right="-205" w:firstLine="851"/>
        <w:jc w:val="both"/>
        <w:rPr>
          <w:rStyle w:val="FontStyle14"/>
          <w:b w:val="0"/>
        </w:rPr>
      </w:pPr>
      <w:r w:rsidRPr="003322AD">
        <w:rPr>
          <w:rStyle w:val="FontStyle14"/>
          <w:b w:val="0"/>
        </w:rPr>
        <w:t>В сюжетно-ролевых играх дети подготовительной к школе группы нач</w:t>
      </w:r>
      <w:r w:rsidRPr="003322AD">
        <w:rPr>
          <w:rStyle w:val="FontStyle14"/>
          <w:b w:val="0"/>
        </w:rPr>
        <w:t>и</w:t>
      </w:r>
      <w:r w:rsidRPr="003322AD">
        <w:rPr>
          <w:rStyle w:val="FontStyle14"/>
          <w:b w:val="0"/>
        </w:rPr>
        <w:t>нают осваивать сложные взаимодействия людей, отражающие характерные значимые жизненные ситуации, например, свадьбу, рождение ребенка, болезнь, тр</w:t>
      </w:r>
      <w:r w:rsidRPr="003322AD">
        <w:rPr>
          <w:rStyle w:val="FontStyle14"/>
          <w:b w:val="0"/>
        </w:rPr>
        <w:t>у</w:t>
      </w:r>
      <w:r w:rsidRPr="003322AD">
        <w:rPr>
          <w:rStyle w:val="FontStyle14"/>
          <w:b w:val="0"/>
        </w:rPr>
        <w:t>доуст</w:t>
      </w:r>
      <w:r w:rsidRPr="003322AD">
        <w:rPr>
          <w:rStyle w:val="FontStyle14"/>
          <w:b w:val="0"/>
        </w:rPr>
        <w:softHyphen/>
        <w:t>ройство и т. д.</w:t>
      </w:r>
    </w:p>
    <w:p w:rsidR="00F911C0" w:rsidRPr="003322AD" w:rsidRDefault="00F911C0" w:rsidP="003322AD">
      <w:pPr>
        <w:pStyle w:val="Style4"/>
        <w:widowControl/>
        <w:shd w:val="clear" w:color="auto" w:fill="FFFFFF"/>
        <w:ind w:right="-3" w:firstLine="851"/>
        <w:jc w:val="both"/>
        <w:rPr>
          <w:rStyle w:val="FontStyle14"/>
          <w:b w:val="0"/>
        </w:rPr>
      </w:pPr>
      <w:r w:rsidRPr="003322AD">
        <w:rPr>
          <w:rStyle w:val="FontStyle14"/>
          <w:b w:val="0"/>
        </w:rPr>
        <w:t>Игровые действия становятся более сложными, обретают особый смысл, к</w:t>
      </w:r>
      <w:r w:rsidRPr="003322AD">
        <w:rPr>
          <w:rStyle w:val="FontStyle14"/>
          <w:b w:val="0"/>
        </w:rPr>
        <w:t>о</w:t>
      </w:r>
      <w:r w:rsidRPr="003322AD">
        <w:rPr>
          <w:rStyle w:val="FontStyle14"/>
          <w:b w:val="0"/>
        </w:rPr>
        <w:t>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w:t>
      </w:r>
      <w:r w:rsidRPr="003322AD">
        <w:rPr>
          <w:rStyle w:val="FontStyle14"/>
          <w:b w:val="0"/>
        </w:rPr>
        <w:softHyphen/>
        <w:t>странству и менять свое поведение в зависимости от места в нем. Так, р</w:t>
      </w:r>
      <w:r w:rsidRPr="003322AD">
        <w:rPr>
          <w:rStyle w:val="FontStyle14"/>
          <w:b w:val="0"/>
        </w:rPr>
        <w:t>е</w:t>
      </w:r>
      <w:r w:rsidRPr="003322AD">
        <w:rPr>
          <w:rStyle w:val="FontStyle14"/>
          <w:b w:val="0"/>
        </w:rPr>
        <w:t>бенок уже обращается к продавцу не просто как покупатель, а как покупатель-мама или поку</w:t>
      </w:r>
      <w:r w:rsidRPr="003322AD">
        <w:rPr>
          <w:rStyle w:val="FontStyle14"/>
          <w:b w:val="0"/>
        </w:rPr>
        <w:softHyphen/>
        <w:t>патель-шофер и т. п. Исполнение роли акцентируется не только самой р</w:t>
      </w:r>
      <w:r w:rsidRPr="003322AD">
        <w:rPr>
          <w:rStyle w:val="FontStyle14"/>
          <w:b w:val="0"/>
        </w:rPr>
        <w:t>о</w:t>
      </w:r>
      <w:r w:rsidRPr="003322AD">
        <w:rPr>
          <w:rStyle w:val="FontStyle14"/>
          <w:b w:val="0"/>
        </w:rPr>
        <w:t xml:space="preserve">лью, но и тем, в какой части игрового пространства эта роль воспроизводится. </w:t>
      </w:r>
    </w:p>
    <w:p w:rsidR="00F911C0" w:rsidRPr="003322AD" w:rsidRDefault="00F911C0" w:rsidP="003322AD">
      <w:pPr>
        <w:pStyle w:val="Style4"/>
        <w:widowControl/>
        <w:shd w:val="clear" w:color="auto" w:fill="FFFFFF"/>
        <w:ind w:right="-3" w:firstLine="851"/>
        <w:jc w:val="both"/>
        <w:rPr>
          <w:rStyle w:val="FontStyle14"/>
          <w:b w:val="0"/>
        </w:rPr>
      </w:pPr>
      <w:r w:rsidRPr="003322AD">
        <w:rPr>
          <w:rStyle w:val="FontStyle14"/>
          <w:b w:val="0"/>
        </w:rPr>
        <w:t>Образы из окружающей жизни и литературных произведений, передава</w:t>
      </w:r>
      <w:r w:rsidRPr="003322AD">
        <w:rPr>
          <w:rStyle w:val="FontStyle14"/>
          <w:b w:val="0"/>
        </w:rPr>
        <w:t>е</w:t>
      </w:r>
      <w:r w:rsidRPr="003322AD">
        <w:rPr>
          <w:rStyle w:val="FontStyle14"/>
          <w:b w:val="0"/>
        </w:rPr>
        <w:t>мые деть</w:t>
      </w:r>
      <w:r w:rsidRPr="003322AD">
        <w:rPr>
          <w:rStyle w:val="FontStyle14"/>
          <w:b w:val="0"/>
        </w:rPr>
        <w:softHyphen/>
        <w:t xml:space="preserve">ми в изобразительной деятельности, становятся сложнее. </w:t>
      </w:r>
      <w:r w:rsidRPr="003322AD">
        <w:rPr>
          <w:rStyle w:val="FontStyle15"/>
          <w:b w:val="0"/>
          <w:sz w:val="24"/>
          <w:szCs w:val="24"/>
        </w:rPr>
        <w:t>Рисунки приобретают более детализированный характер, обогащается их цветовая га</w:t>
      </w:r>
      <w:r w:rsidRPr="003322AD">
        <w:rPr>
          <w:rStyle w:val="FontStyle15"/>
          <w:b w:val="0"/>
          <w:sz w:val="24"/>
          <w:szCs w:val="24"/>
        </w:rPr>
        <w:t>м</w:t>
      </w:r>
      <w:r w:rsidRPr="003322AD">
        <w:rPr>
          <w:rStyle w:val="FontStyle15"/>
          <w:b w:val="0"/>
          <w:sz w:val="24"/>
          <w:szCs w:val="24"/>
        </w:rPr>
        <w:t>ма. Более явными стано</w:t>
      </w:r>
      <w:r w:rsidRPr="003322AD">
        <w:rPr>
          <w:rStyle w:val="FontStyle15"/>
          <w:b w:val="0"/>
          <w:sz w:val="24"/>
          <w:szCs w:val="24"/>
        </w:rPr>
        <w:softHyphen/>
        <w:t xml:space="preserve">вятся различия между рисунками мальчиков и девочек. </w:t>
      </w:r>
      <w:r w:rsidRPr="003322AD">
        <w:rPr>
          <w:rStyle w:val="FontStyle14"/>
          <w:b w:val="0"/>
        </w:rPr>
        <w:t>Мальчики охотно изображают технику, космос, военные действия и т. п. Девочки обычно рисуют женские образы: принцесс, балерин, моделей и т.д. Часто встречаются и б</w:t>
      </w:r>
      <w:r w:rsidRPr="003322AD">
        <w:rPr>
          <w:rStyle w:val="FontStyle14"/>
          <w:b w:val="0"/>
        </w:rPr>
        <w:t>ы</w:t>
      </w:r>
      <w:r w:rsidRPr="003322AD">
        <w:rPr>
          <w:rStyle w:val="FontStyle14"/>
          <w:b w:val="0"/>
        </w:rPr>
        <w:t>товые сюжеты: мама и доч</w:t>
      </w:r>
      <w:r w:rsidRPr="003322AD">
        <w:rPr>
          <w:rStyle w:val="FontStyle14"/>
          <w:b w:val="0"/>
        </w:rPr>
        <w:softHyphen/>
        <w:t>ка, комната и т. д. При правильном педагогическом подходе у детей формируются ху</w:t>
      </w:r>
      <w:r w:rsidRPr="003322AD">
        <w:rPr>
          <w:rStyle w:val="FontStyle14"/>
          <w:b w:val="0"/>
        </w:rPr>
        <w:softHyphen/>
        <w:t>дожественно-творческие способности в изобраз</w:t>
      </w:r>
      <w:r w:rsidRPr="003322AD">
        <w:rPr>
          <w:rStyle w:val="FontStyle14"/>
          <w:b w:val="0"/>
        </w:rPr>
        <w:t>и</w:t>
      </w:r>
      <w:r w:rsidRPr="003322AD">
        <w:rPr>
          <w:rStyle w:val="FontStyle14"/>
          <w:b w:val="0"/>
        </w:rPr>
        <w:t>тельной деятельности.</w:t>
      </w:r>
    </w:p>
    <w:p w:rsidR="00F911C0" w:rsidRPr="003322AD" w:rsidRDefault="00F911C0" w:rsidP="003322AD">
      <w:pPr>
        <w:pStyle w:val="Style4"/>
        <w:widowControl/>
        <w:shd w:val="clear" w:color="auto" w:fill="FFFFFF"/>
        <w:ind w:right="-3" w:firstLine="851"/>
        <w:jc w:val="both"/>
        <w:rPr>
          <w:rStyle w:val="FontStyle14"/>
          <w:b w:val="0"/>
        </w:rPr>
      </w:pPr>
      <w:r w:rsidRPr="003322AD">
        <w:rPr>
          <w:rStyle w:val="FontStyle14"/>
          <w:b w:val="0"/>
        </w:rPr>
        <w:t>Изображение человека становится еще более детализированным и пропо</w:t>
      </w:r>
      <w:r w:rsidRPr="003322AD">
        <w:rPr>
          <w:rStyle w:val="FontStyle14"/>
          <w:b w:val="0"/>
        </w:rPr>
        <w:t>р</w:t>
      </w:r>
      <w:r w:rsidRPr="003322AD">
        <w:rPr>
          <w:rStyle w:val="FontStyle14"/>
          <w:b w:val="0"/>
        </w:rPr>
        <w:t>цио</w:t>
      </w:r>
      <w:r w:rsidRPr="003322AD">
        <w:rPr>
          <w:rStyle w:val="FontStyle14"/>
          <w:b w:val="0"/>
        </w:rPr>
        <w:softHyphen/>
        <w:t>нальным. Появляются пальцы на руках, глаза, рот, нос, брови, подбородок. Одежда может быть украшена различными деталями.</w:t>
      </w:r>
    </w:p>
    <w:p w:rsidR="00F911C0" w:rsidRPr="003322AD" w:rsidRDefault="00F911C0" w:rsidP="003322AD">
      <w:pPr>
        <w:pStyle w:val="Style4"/>
        <w:widowControl/>
        <w:shd w:val="clear" w:color="auto" w:fill="FFFFFF"/>
        <w:ind w:right="-3" w:firstLine="851"/>
        <w:jc w:val="both"/>
        <w:rPr>
          <w:rStyle w:val="FontStyle11"/>
          <w:rFonts w:ascii="Times New Roman" w:hAnsi="Times New Roman" w:cs="Times New Roman"/>
          <w:b w:val="0"/>
          <w:sz w:val="24"/>
          <w:szCs w:val="24"/>
        </w:rPr>
      </w:pPr>
      <w:r w:rsidRPr="003322AD">
        <w:rPr>
          <w:rStyle w:val="FontStyle14"/>
          <w:b w:val="0"/>
        </w:rPr>
        <w:t>Дети подготовительной к школе группы в значительной степени освоили конст</w:t>
      </w:r>
      <w:r w:rsidRPr="003322AD">
        <w:rPr>
          <w:rStyle w:val="FontStyle14"/>
          <w:b w:val="0"/>
        </w:rPr>
        <w:softHyphen/>
        <w:t>руирование из строительного материала. Они свободно владеют обобщенными спо</w:t>
      </w:r>
      <w:r w:rsidRPr="003322AD">
        <w:rPr>
          <w:rStyle w:val="FontStyle14"/>
          <w:b w:val="0"/>
        </w:rPr>
        <w:softHyphen/>
        <w:t>собами анализа, как изображений, так и построек; не только ан</w:t>
      </w:r>
      <w:r w:rsidRPr="003322AD">
        <w:rPr>
          <w:rStyle w:val="FontStyle14"/>
          <w:b w:val="0"/>
        </w:rPr>
        <w:t>а</w:t>
      </w:r>
      <w:r w:rsidRPr="003322AD">
        <w:rPr>
          <w:rStyle w:val="FontStyle14"/>
          <w:b w:val="0"/>
        </w:rPr>
        <w:t xml:space="preserve">лизируют основные </w:t>
      </w:r>
      <w:r w:rsidRPr="003322AD">
        <w:rPr>
          <w:rStyle w:val="FontStyle12"/>
          <w:rFonts w:eastAsia="Lucida Sans Unicode"/>
          <w:sz w:val="24"/>
          <w:szCs w:val="24"/>
        </w:rPr>
        <w:t>конструктивные особенности различных деталей, но и определяют их форму на ос</w:t>
      </w:r>
      <w:r w:rsidRPr="003322AD">
        <w:rPr>
          <w:rStyle w:val="FontStyle12"/>
          <w:rFonts w:eastAsia="Lucida Sans Unicode"/>
          <w:sz w:val="24"/>
          <w:szCs w:val="24"/>
        </w:rPr>
        <w:softHyphen/>
        <w:t>нове сходства со знакомыми им объемными предметами. Свободные постройки ста</w:t>
      </w:r>
      <w:r w:rsidRPr="003322AD">
        <w:rPr>
          <w:rStyle w:val="FontStyle12"/>
          <w:rFonts w:eastAsia="Lucida Sans Unicode"/>
          <w:sz w:val="24"/>
          <w:szCs w:val="24"/>
        </w:rPr>
        <w:softHyphen/>
        <w:t>новятся симметричными и пропорциональн</w:t>
      </w:r>
      <w:r w:rsidRPr="003322AD">
        <w:rPr>
          <w:rStyle w:val="FontStyle12"/>
          <w:rFonts w:eastAsia="Lucida Sans Unicode"/>
          <w:sz w:val="24"/>
          <w:szCs w:val="24"/>
        </w:rPr>
        <w:t>ы</w:t>
      </w:r>
      <w:r w:rsidRPr="003322AD">
        <w:rPr>
          <w:rStyle w:val="FontStyle12"/>
          <w:rFonts w:eastAsia="Lucida Sans Unicode"/>
          <w:sz w:val="24"/>
          <w:szCs w:val="24"/>
        </w:rPr>
        <w:t xml:space="preserve">ми, их строительство осуществляется на основе зрительной ориентировки. Дети быстро и правильно подбирают </w:t>
      </w:r>
      <w:r w:rsidRPr="003322AD">
        <w:rPr>
          <w:rStyle w:val="FontStyle12"/>
          <w:rFonts w:eastAsia="Lucida Sans Unicode"/>
          <w:sz w:val="24"/>
          <w:szCs w:val="24"/>
        </w:rPr>
        <w:lastRenderedPageBreak/>
        <w:t>необходи</w:t>
      </w:r>
      <w:r w:rsidRPr="003322AD">
        <w:rPr>
          <w:rStyle w:val="FontStyle12"/>
          <w:rFonts w:eastAsia="Lucida Sans Unicode"/>
          <w:sz w:val="24"/>
          <w:szCs w:val="24"/>
        </w:rPr>
        <w:softHyphen/>
        <w:t>мый материал. Они достаточно точно представляют себе последовательность, в кото</w:t>
      </w:r>
      <w:r w:rsidRPr="003322AD">
        <w:rPr>
          <w:rStyle w:val="FontStyle12"/>
          <w:rFonts w:eastAsia="Lucida Sans Unicode"/>
          <w:sz w:val="24"/>
          <w:szCs w:val="24"/>
        </w:rPr>
        <w:softHyphen/>
        <w:t>рой будет осуществляться п</w:t>
      </w:r>
      <w:r w:rsidRPr="003322AD">
        <w:rPr>
          <w:rStyle w:val="FontStyle12"/>
          <w:rFonts w:eastAsia="Lucida Sans Unicode"/>
          <w:sz w:val="24"/>
          <w:szCs w:val="24"/>
        </w:rPr>
        <w:t>о</w:t>
      </w:r>
      <w:r w:rsidRPr="003322AD">
        <w:rPr>
          <w:rStyle w:val="FontStyle12"/>
          <w:rFonts w:eastAsia="Lucida Sans Unicode"/>
          <w:sz w:val="24"/>
          <w:szCs w:val="24"/>
        </w:rPr>
        <w:t>стройка, и материал, который понадобится для ее вы</w:t>
      </w:r>
      <w:r w:rsidRPr="003322AD">
        <w:rPr>
          <w:rStyle w:val="FontStyle12"/>
          <w:rFonts w:eastAsia="Lucida Sans Unicode"/>
          <w:sz w:val="24"/>
          <w:szCs w:val="24"/>
        </w:rPr>
        <w:softHyphen/>
        <w:t xml:space="preserve">полнения; </w:t>
      </w:r>
      <w:r w:rsidRPr="003322AD">
        <w:rPr>
          <w:rStyle w:val="FontStyle11"/>
          <w:rFonts w:ascii="Times New Roman" w:hAnsi="Times New Roman" w:cs="Times New Roman"/>
          <w:b w:val="0"/>
          <w:sz w:val="24"/>
          <w:szCs w:val="24"/>
        </w:rPr>
        <w:t>способны выполнять различные по степени сложности постройки, как по собственному з</w:t>
      </w:r>
      <w:r w:rsidRPr="003322AD">
        <w:rPr>
          <w:rStyle w:val="FontStyle11"/>
          <w:rFonts w:ascii="Times New Roman" w:hAnsi="Times New Roman" w:cs="Times New Roman"/>
          <w:b w:val="0"/>
          <w:sz w:val="24"/>
          <w:szCs w:val="24"/>
        </w:rPr>
        <w:t>а</w:t>
      </w:r>
      <w:r w:rsidRPr="003322AD">
        <w:rPr>
          <w:rStyle w:val="FontStyle11"/>
          <w:rFonts w:ascii="Times New Roman" w:hAnsi="Times New Roman" w:cs="Times New Roman"/>
          <w:b w:val="0"/>
          <w:sz w:val="24"/>
          <w:szCs w:val="24"/>
        </w:rPr>
        <w:t>мыслу, так и по условиям.</w:t>
      </w:r>
    </w:p>
    <w:p w:rsidR="00F911C0" w:rsidRPr="003322AD" w:rsidRDefault="00F911C0" w:rsidP="003322AD">
      <w:pPr>
        <w:pStyle w:val="Style2"/>
        <w:widowControl/>
        <w:shd w:val="clear" w:color="auto" w:fill="FFFFFF"/>
        <w:ind w:firstLine="851"/>
        <w:jc w:val="both"/>
        <w:rPr>
          <w:rStyle w:val="FontStyle11"/>
          <w:rFonts w:ascii="Times New Roman" w:hAnsi="Times New Roman" w:cs="Times New Roman"/>
          <w:b w:val="0"/>
          <w:sz w:val="24"/>
          <w:szCs w:val="24"/>
        </w:rPr>
      </w:pPr>
      <w:r w:rsidRPr="003322AD">
        <w:rPr>
          <w:rStyle w:val="FontStyle12"/>
          <w:rFonts w:eastAsia="Lucida Sans Unicode"/>
          <w:sz w:val="24"/>
          <w:szCs w:val="24"/>
        </w:rPr>
        <w:t xml:space="preserve">В этом возрасте дети уже </w:t>
      </w:r>
      <w:r w:rsidRPr="003322AD">
        <w:rPr>
          <w:rStyle w:val="FontStyle11"/>
          <w:rFonts w:ascii="Times New Roman" w:hAnsi="Times New Roman" w:cs="Times New Roman"/>
          <w:b w:val="0"/>
          <w:sz w:val="24"/>
          <w:szCs w:val="24"/>
        </w:rPr>
        <w:t>могут освоить сложные формы сложения из листа бума</w:t>
      </w:r>
      <w:r w:rsidRPr="003322AD">
        <w:rPr>
          <w:rStyle w:val="FontStyle11"/>
          <w:rFonts w:ascii="Times New Roman" w:hAnsi="Times New Roman" w:cs="Times New Roman"/>
          <w:b w:val="0"/>
          <w:sz w:val="24"/>
          <w:szCs w:val="24"/>
        </w:rPr>
        <w:softHyphen/>
        <w:t>ги</w:t>
      </w:r>
      <w:r w:rsidRPr="003322AD">
        <w:rPr>
          <w:rStyle w:val="FontStyle11"/>
          <w:rFonts w:ascii="Times New Roman" w:hAnsi="Times New Roman" w:cs="Times New Roman"/>
          <w:sz w:val="24"/>
          <w:szCs w:val="24"/>
        </w:rPr>
        <w:t xml:space="preserve"> </w:t>
      </w:r>
      <w:r w:rsidRPr="003322AD">
        <w:rPr>
          <w:rStyle w:val="FontStyle12"/>
          <w:rFonts w:eastAsia="Lucida Sans Unicode"/>
          <w:sz w:val="24"/>
          <w:szCs w:val="24"/>
        </w:rPr>
        <w:t xml:space="preserve">и придумывать собственные, но этому их нужно специально обучать. </w:t>
      </w:r>
      <w:r w:rsidRPr="003322AD">
        <w:rPr>
          <w:rStyle w:val="FontStyle11"/>
          <w:rFonts w:ascii="Times New Roman" w:hAnsi="Times New Roman" w:cs="Times New Roman"/>
          <w:b w:val="0"/>
          <w:sz w:val="24"/>
          <w:szCs w:val="24"/>
        </w:rPr>
        <w:t>Да</w:t>
      </w:r>
      <w:r w:rsidRPr="003322AD">
        <w:rPr>
          <w:rStyle w:val="FontStyle11"/>
          <w:rFonts w:ascii="Times New Roman" w:hAnsi="Times New Roman" w:cs="Times New Roman"/>
          <w:b w:val="0"/>
          <w:sz w:val="24"/>
          <w:szCs w:val="24"/>
        </w:rPr>
        <w:t>н</w:t>
      </w:r>
      <w:r w:rsidRPr="003322AD">
        <w:rPr>
          <w:rStyle w:val="FontStyle11"/>
          <w:rFonts w:ascii="Times New Roman" w:hAnsi="Times New Roman" w:cs="Times New Roman"/>
          <w:b w:val="0"/>
          <w:sz w:val="24"/>
          <w:szCs w:val="24"/>
        </w:rPr>
        <w:t xml:space="preserve">ный вид деятельности </w:t>
      </w:r>
      <w:r w:rsidRPr="003322AD">
        <w:rPr>
          <w:rStyle w:val="FontStyle12"/>
          <w:rFonts w:eastAsia="Lucida Sans Unicode"/>
          <w:sz w:val="24"/>
          <w:szCs w:val="24"/>
        </w:rPr>
        <w:t>не просто доступен детям — он</w:t>
      </w:r>
      <w:r w:rsidRPr="003322AD">
        <w:rPr>
          <w:rStyle w:val="FontStyle12"/>
          <w:rFonts w:eastAsia="Lucida Sans Unicode"/>
          <w:b/>
          <w:sz w:val="24"/>
          <w:szCs w:val="24"/>
        </w:rPr>
        <w:t xml:space="preserve"> </w:t>
      </w:r>
      <w:r w:rsidRPr="003322AD">
        <w:rPr>
          <w:rStyle w:val="FontStyle11"/>
          <w:rFonts w:ascii="Times New Roman" w:hAnsi="Times New Roman" w:cs="Times New Roman"/>
          <w:b w:val="0"/>
          <w:sz w:val="24"/>
          <w:szCs w:val="24"/>
        </w:rPr>
        <w:t>важен для углубления их пространст</w:t>
      </w:r>
      <w:r w:rsidRPr="003322AD">
        <w:rPr>
          <w:rStyle w:val="FontStyle11"/>
          <w:rFonts w:ascii="Times New Roman" w:hAnsi="Times New Roman" w:cs="Times New Roman"/>
          <w:b w:val="0"/>
          <w:sz w:val="24"/>
          <w:szCs w:val="24"/>
        </w:rPr>
        <w:softHyphen/>
        <w:t>венных представлений.</w:t>
      </w:r>
    </w:p>
    <w:p w:rsidR="00F911C0" w:rsidRPr="003322AD" w:rsidRDefault="00F911C0" w:rsidP="003322AD">
      <w:pPr>
        <w:pStyle w:val="Style3"/>
        <w:widowControl/>
        <w:shd w:val="clear" w:color="auto" w:fill="FFFFFF"/>
        <w:spacing w:line="240" w:lineRule="auto"/>
        <w:ind w:firstLine="851"/>
        <w:rPr>
          <w:rStyle w:val="FontStyle12"/>
          <w:rFonts w:eastAsia="Lucida Sans Unicode"/>
          <w:sz w:val="24"/>
          <w:szCs w:val="24"/>
        </w:rPr>
      </w:pPr>
      <w:r w:rsidRPr="003322AD">
        <w:rPr>
          <w:rStyle w:val="FontStyle12"/>
          <w:rFonts w:eastAsia="Lucida Sans Unicode"/>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w:t>
      </w:r>
      <w:r w:rsidRPr="003322AD">
        <w:rPr>
          <w:rStyle w:val="FontStyle12"/>
          <w:rFonts w:eastAsia="Lucida Sans Unicode"/>
          <w:sz w:val="24"/>
          <w:szCs w:val="24"/>
        </w:rPr>
        <w:t>о</w:t>
      </w:r>
      <w:r w:rsidRPr="003322AD">
        <w:rPr>
          <w:rStyle w:val="FontStyle12"/>
          <w:rFonts w:eastAsia="Lucida Sans Unicode"/>
          <w:sz w:val="24"/>
          <w:szCs w:val="24"/>
        </w:rPr>
        <w:t>гут передавать сложные отношения, включать фигуры людей и животных в различ</w:t>
      </w:r>
      <w:r w:rsidRPr="003322AD">
        <w:rPr>
          <w:rStyle w:val="FontStyle12"/>
          <w:rFonts w:eastAsia="Lucida Sans Unicode"/>
          <w:sz w:val="24"/>
          <w:szCs w:val="24"/>
        </w:rPr>
        <w:softHyphen/>
        <w:t>ных условиях.</w:t>
      </w:r>
    </w:p>
    <w:p w:rsidR="00F911C0" w:rsidRPr="003322AD" w:rsidRDefault="00F911C0" w:rsidP="003322AD">
      <w:pPr>
        <w:pStyle w:val="Style3"/>
        <w:widowControl/>
        <w:shd w:val="clear" w:color="auto" w:fill="FFFFFF"/>
        <w:spacing w:line="240" w:lineRule="auto"/>
        <w:ind w:firstLine="851"/>
        <w:rPr>
          <w:rStyle w:val="FontStyle12"/>
          <w:rFonts w:eastAsia="Lucida Sans Unicode"/>
          <w:sz w:val="24"/>
          <w:szCs w:val="24"/>
        </w:rPr>
      </w:pPr>
      <w:r w:rsidRPr="003322AD">
        <w:rPr>
          <w:rStyle w:val="FontStyle12"/>
          <w:rFonts w:eastAsia="Lucida Sans Unicode"/>
          <w:sz w:val="24"/>
          <w:szCs w:val="24"/>
        </w:rPr>
        <w:t>У детей продолжает развиваться восприятие, однако они не всегда могут одновре</w:t>
      </w:r>
      <w:r w:rsidRPr="003322AD">
        <w:rPr>
          <w:rStyle w:val="FontStyle12"/>
          <w:rFonts w:eastAsia="Lucida Sans Unicode"/>
          <w:sz w:val="24"/>
          <w:szCs w:val="24"/>
        </w:rPr>
        <w:softHyphen/>
        <w:t>менно учитывать несколько различных признаков.</w:t>
      </w:r>
    </w:p>
    <w:p w:rsidR="00F911C0" w:rsidRPr="003322AD" w:rsidRDefault="00F911C0" w:rsidP="003322AD">
      <w:pPr>
        <w:pStyle w:val="Style3"/>
        <w:widowControl/>
        <w:shd w:val="clear" w:color="auto" w:fill="FFFFFF"/>
        <w:spacing w:line="240" w:lineRule="auto"/>
        <w:ind w:firstLine="851"/>
        <w:rPr>
          <w:rStyle w:val="FontStyle12"/>
          <w:rFonts w:eastAsia="Lucida Sans Unicode"/>
          <w:sz w:val="24"/>
          <w:szCs w:val="24"/>
        </w:rPr>
      </w:pPr>
      <w:r w:rsidRPr="003322AD">
        <w:rPr>
          <w:rStyle w:val="FontStyle12"/>
          <w:rFonts w:eastAsia="Lucida Sans Unicode"/>
          <w:sz w:val="24"/>
          <w:szCs w:val="24"/>
        </w:rPr>
        <w:t>Развивается образное мышление, однако воспроизведение метрических о</w:t>
      </w:r>
      <w:r w:rsidRPr="003322AD">
        <w:rPr>
          <w:rStyle w:val="FontStyle12"/>
          <w:rFonts w:eastAsia="Lucida Sans Unicode"/>
          <w:sz w:val="24"/>
          <w:szCs w:val="24"/>
        </w:rPr>
        <w:t>т</w:t>
      </w:r>
      <w:r w:rsidRPr="003322AD">
        <w:rPr>
          <w:rStyle w:val="FontStyle12"/>
          <w:rFonts w:eastAsia="Lucida Sans Unicode"/>
          <w:sz w:val="24"/>
          <w:szCs w:val="24"/>
        </w:rPr>
        <w:t>ноше</w:t>
      </w:r>
      <w:r w:rsidRPr="003322AD">
        <w:rPr>
          <w:rStyle w:val="FontStyle12"/>
          <w:rFonts w:eastAsia="Lucida Sans Unicode"/>
          <w:sz w:val="24"/>
          <w:szCs w:val="24"/>
        </w:rPr>
        <w:softHyphen/>
        <w:t>ний затруднено. Это легко проверить, предложив детям воспроизвести на листе бу</w:t>
      </w:r>
      <w:r w:rsidRPr="003322AD">
        <w:rPr>
          <w:rStyle w:val="FontStyle12"/>
          <w:rFonts w:eastAsia="Lucida Sans Unicode"/>
          <w:sz w:val="24"/>
          <w:szCs w:val="24"/>
        </w:rPr>
        <w:softHyphen/>
        <w:t>маги образец, на котором нарисованы девять точек, расположенных не на одной пря</w:t>
      </w:r>
      <w:r w:rsidRPr="003322AD">
        <w:rPr>
          <w:rStyle w:val="FontStyle12"/>
          <w:rFonts w:eastAsia="Lucida Sans Unicode"/>
          <w:sz w:val="24"/>
          <w:szCs w:val="24"/>
        </w:rPr>
        <w:softHyphen/>
        <w:t>мой. Как правило, дети не воспроизводят метрические отношения между точками: при наложении рисунков друг на друга точки детского рисунка не совп</w:t>
      </w:r>
      <w:r w:rsidRPr="003322AD">
        <w:rPr>
          <w:rStyle w:val="FontStyle12"/>
          <w:rFonts w:eastAsia="Lucida Sans Unicode"/>
          <w:sz w:val="24"/>
          <w:szCs w:val="24"/>
        </w:rPr>
        <w:t>а</w:t>
      </w:r>
      <w:r w:rsidRPr="003322AD">
        <w:rPr>
          <w:rStyle w:val="FontStyle12"/>
          <w:rFonts w:eastAsia="Lucida Sans Unicode"/>
          <w:sz w:val="24"/>
          <w:szCs w:val="24"/>
        </w:rPr>
        <w:t>дают с точ</w:t>
      </w:r>
      <w:r w:rsidRPr="003322AD">
        <w:rPr>
          <w:rStyle w:val="FontStyle12"/>
          <w:rFonts w:eastAsia="Lucida Sans Unicode"/>
          <w:sz w:val="24"/>
          <w:szCs w:val="24"/>
        </w:rPr>
        <w:softHyphen/>
        <w:t>ками образца.</w:t>
      </w:r>
    </w:p>
    <w:p w:rsidR="00F911C0" w:rsidRPr="003322AD" w:rsidRDefault="00F911C0" w:rsidP="003322AD">
      <w:pPr>
        <w:pStyle w:val="Style3"/>
        <w:widowControl/>
        <w:shd w:val="clear" w:color="auto" w:fill="FFFFFF"/>
        <w:spacing w:line="240" w:lineRule="auto"/>
        <w:ind w:firstLine="851"/>
        <w:rPr>
          <w:rStyle w:val="FontStyle12"/>
          <w:rFonts w:eastAsia="Lucida Sans Unicode"/>
          <w:sz w:val="24"/>
          <w:szCs w:val="24"/>
        </w:rPr>
      </w:pPr>
      <w:r w:rsidRPr="003322AD">
        <w:rPr>
          <w:rStyle w:val="FontStyle12"/>
          <w:rFonts w:eastAsia="Lucida Sans Unicode"/>
          <w:sz w:val="24"/>
          <w:szCs w:val="24"/>
        </w:rPr>
        <w:t>Продолжают развиваться навыки обобщения и рассуждения, но они в зн</w:t>
      </w:r>
      <w:r w:rsidRPr="003322AD">
        <w:rPr>
          <w:rStyle w:val="FontStyle12"/>
          <w:rFonts w:eastAsia="Lucida Sans Unicode"/>
          <w:sz w:val="24"/>
          <w:szCs w:val="24"/>
        </w:rPr>
        <w:t>а</w:t>
      </w:r>
      <w:r w:rsidRPr="003322AD">
        <w:rPr>
          <w:rStyle w:val="FontStyle12"/>
          <w:rFonts w:eastAsia="Lucida Sans Unicode"/>
          <w:sz w:val="24"/>
          <w:szCs w:val="24"/>
        </w:rPr>
        <w:t>чительной степени еще ограничиваются наглядными признаками ситуации.</w:t>
      </w:r>
    </w:p>
    <w:p w:rsidR="00F911C0" w:rsidRPr="003322AD" w:rsidRDefault="00F911C0" w:rsidP="003322AD">
      <w:pPr>
        <w:pStyle w:val="Style3"/>
        <w:widowControl/>
        <w:shd w:val="clear" w:color="auto" w:fill="FFFFFF"/>
        <w:spacing w:line="240" w:lineRule="auto"/>
        <w:ind w:firstLine="851"/>
        <w:rPr>
          <w:rStyle w:val="FontStyle12"/>
          <w:rFonts w:eastAsia="Lucida Sans Unicode"/>
          <w:sz w:val="24"/>
          <w:szCs w:val="24"/>
        </w:rPr>
      </w:pPr>
      <w:r w:rsidRPr="003322AD">
        <w:rPr>
          <w:rStyle w:val="FontStyle12"/>
          <w:rFonts w:eastAsia="Lucida Sans Unicode"/>
          <w:sz w:val="24"/>
          <w:szCs w:val="24"/>
        </w:rPr>
        <w:t xml:space="preserve">Продолжает развиваться воображение, однако часто </w:t>
      </w:r>
      <w:r w:rsidRPr="003322AD">
        <w:rPr>
          <w:rStyle w:val="FontStyle11"/>
          <w:rFonts w:ascii="Times New Roman" w:hAnsi="Times New Roman" w:cs="Times New Roman"/>
          <w:b w:val="0"/>
          <w:sz w:val="24"/>
          <w:szCs w:val="24"/>
        </w:rPr>
        <w:t>приходится констат</w:t>
      </w:r>
      <w:r w:rsidRPr="003322AD">
        <w:rPr>
          <w:rStyle w:val="FontStyle11"/>
          <w:rFonts w:ascii="Times New Roman" w:hAnsi="Times New Roman" w:cs="Times New Roman"/>
          <w:b w:val="0"/>
          <w:sz w:val="24"/>
          <w:szCs w:val="24"/>
        </w:rPr>
        <w:t>и</w:t>
      </w:r>
      <w:r w:rsidRPr="003322AD">
        <w:rPr>
          <w:rStyle w:val="FontStyle11"/>
          <w:rFonts w:ascii="Times New Roman" w:hAnsi="Times New Roman" w:cs="Times New Roman"/>
          <w:b w:val="0"/>
          <w:sz w:val="24"/>
          <w:szCs w:val="24"/>
        </w:rPr>
        <w:t>ро</w:t>
      </w:r>
      <w:r w:rsidRPr="003322AD">
        <w:rPr>
          <w:rStyle w:val="FontStyle11"/>
          <w:rFonts w:ascii="Times New Roman" w:hAnsi="Times New Roman" w:cs="Times New Roman"/>
          <w:b w:val="0"/>
          <w:sz w:val="24"/>
          <w:szCs w:val="24"/>
        </w:rPr>
        <w:softHyphen/>
        <w:t>вать снижение развития воображения в этом возрасте в сравнении со старшей груп</w:t>
      </w:r>
      <w:r w:rsidRPr="003322AD">
        <w:rPr>
          <w:rStyle w:val="FontStyle11"/>
          <w:rFonts w:ascii="Times New Roman" w:hAnsi="Times New Roman" w:cs="Times New Roman"/>
          <w:b w:val="0"/>
          <w:sz w:val="24"/>
          <w:szCs w:val="24"/>
        </w:rPr>
        <w:softHyphen/>
        <w:t>пой.</w:t>
      </w:r>
      <w:r w:rsidRPr="003322AD">
        <w:rPr>
          <w:rStyle w:val="FontStyle11"/>
          <w:rFonts w:ascii="Times New Roman" w:hAnsi="Times New Roman" w:cs="Times New Roman"/>
          <w:sz w:val="24"/>
          <w:szCs w:val="24"/>
        </w:rPr>
        <w:t xml:space="preserve"> </w:t>
      </w:r>
      <w:r w:rsidRPr="003322AD">
        <w:rPr>
          <w:rStyle w:val="FontStyle12"/>
          <w:rFonts w:eastAsia="Lucida Sans Unicode"/>
          <w:sz w:val="24"/>
          <w:szCs w:val="24"/>
        </w:rPr>
        <w:t>Это можно объяснить различными влияниями, в том числе и средств массовой информации, приводящими к стереотипности детских обр</w:t>
      </w:r>
      <w:r w:rsidRPr="003322AD">
        <w:rPr>
          <w:rStyle w:val="FontStyle12"/>
          <w:rFonts w:eastAsia="Lucida Sans Unicode"/>
          <w:sz w:val="24"/>
          <w:szCs w:val="24"/>
        </w:rPr>
        <w:t>а</w:t>
      </w:r>
      <w:r w:rsidRPr="003322AD">
        <w:rPr>
          <w:rStyle w:val="FontStyle12"/>
          <w:rFonts w:eastAsia="Lucida Sans Unicode"/>
          <w:sz w:val="24"/>
          <w:szCs w:val="24"/>
        </w:rPr>
        <w:t>зов.</w:t>
      </w:r>
    </w:p>
    <w:p w:rsidR="00F911C0" w:rsidRPr="003322AD" w:rsidRDefault="00F911C0" w:rsidP="003322AD">
      <w:pPr>
        <w:pStyle w:val="Style3"/>
        <w:widowControl/>
        <w:shd w:val="clear" w:color="auto" w:fill="FFFFFF"/>
        <w:spacing w:line="240" w:lineRule="auto"/>
        <w:ind w:firstLine="851"/>
        <w:rPr>
          <w:rStyle w:val="FontStyle12"/>
          <w:rFonts w:eastAsia="Lucida Sans Unicode"/>
          <w:sz w:val="24"/>
          <w:szCs w:val="24"/>
        </w:rPr>
      </w:pPr>
      <w:r w:rsidRPr="003322AD">
        <w:rPr>
          <w:rStyle w:val="FontStyle12"/>
          <w:rFonts w:eastAsia="Lucida Sans Unicode"/>
          <w:sz w:val="24"/>
          <w:szCs w:val="24"/>
        </w:rPr>
        <w:t>Продолжает развиваться внимание дошкольников, оно становится произволь</w:t>
      </w:r>
      <w:r w:rsidRPr="003322AD">
        <w:rPr>
          <w:rStyle w:val="FontStyle12"/>
          <w:rFonts w:eastAsia="Lucida Sans Unicode"/>
          <w:sz w:val="24"/>
          <w:szCs w:val="24"/>
        </w:rPr>
        <w:softHyphen/>
        <w:t>ным. В некоторых видах деятельности время произвольного сосредот</w:t>
      </w:r>
      <w:r w:rsidRPr="003322AD">
        <w:rPr>
          <w:rStyle w:val="FontStyle12"/>
          <w:rFonts w:eastAsia="Lucida Sans Unicode"/>
          <w:sz w:val="24"/>
          <w:szCs w:val="24"/>
        </w:rPr>
        <w:t>о</w:t>
      </w:r>
      <w:r w:rsidRPr="003322AD">
        <w:rPr>
          <w:rStyle w:val="FontStyle12"/>
          <w:rFonts w:eastAsia="Lucida Sans Unicode"/>
          <w:sz w:val="24"/>
          <w:szCs w:val="24"/>
        </w:rPr>
        <w:t>чения до</w:t>
      </w:r>
      <w:r w:rsidRPr="003322AD">
        <w:rPr>
          <w:rStyle w:val="FontStyle12"/>
          <w:rFonts w:eastAsia="Lucida Sans Unicode"/>
          <w:sz w:val="24"/>
          <w:szCs w:val="24"/>
        </w:rPr>
        <w:softHyphen/>
        <w:t>стигает 30 минут.</w:t>
      </w:r>
    </w:p>
    <w:p w:rsidR="00F911C0" w:rsidRPr="003322AD" w:rsidRDefault="00F911C0" w:rsidP="003322AD">
      <w:pPr>
        <w:pStyle w:val="Style3"/>
        <w:widowControl/>
        <w:shd w:val="clear" w:color="auto" w:fill="FFFFFF"/>
        <w:spacing w:line="240" w:lineRule="auto"/>
        <w:ind w:firstLine="851"/>
        <w:rPr>
          <w:rStyle w:val="FontStyle12"/>
          <w:rFonts w:eastAsia="Lucida Sans Unicode"/>
          <w:sz w:val="24"/>
          <w:szCs w:val="24"/>
        </w:rPr>
      </w:pPr>
      <w:r w:rsidRPr="003322AD">
        <w:rPr>
          <w:rStyle w:val="FontStyle12"/>
          <w:rFonts w:eastAsia="Lucida Sans Unicode"/>
          <w:sz w:val="24"/>
          <w:szCs w:val="24"/>
        </w:rPr>
        <w:t>У дошкольников продолжает развиваться речь: ее звуковая сторона, гра</w:t>
      </w:r>
      <w:r w:rsidRPr="003322AD">
        <w:rPr>
          <w:rStyle w:val="FontStyle12"/>
          <w:rFonts w:eastAsia="Lucida Sans Unicode"/>
          <w:sz w:val="24"/>
          <w:szCs w:val="24"/>
        </w:rPr>
        <w:t>м</w:t>
      </w:r>
      <w:r w:rsidRPr="003322AD">
        <w:rPr>
          <w:rStyle w:val="FontStyle12"/>
          <w:rFonts w:eastAsia="Lucida Sans Unicode"/>
          <w:sz w:val="24"/>
          <w:szCs w:val="24"/>
        </w:rPr>
        <w:t>матичес</w:t>
      </w:r>
      <w:r w:rsidRPr="003322AD">
        <w:rPr>
          <w:rStyle w:val="FontStyle12"/>
          <w:rFonts w:eastAsia="Lucida Sans Unicode"/>
          <w:sz w:val="24"/>
          <w:szCs w:val="24"/>
        </w:rPr>
        <w:softHyphen/>
        <w:t>кий строй, лексика. Развивается связная речь. В высказываниях детей о</w:t>
      </w:r>
      <w:r w:rsidRPr="003322AD">
        <w:rPr>
          <w:rStyle w:val="FontStyle12"/>
          <w:rFonts w:eastAsia="Lucida Sans Unicode"/>
          <w:sz w:val="24"/>
          <w:szCs w:val="24"/>
        </w:rPr>
        <w:t>т</w:t>
      </w:r>
      <w:r w:rsidRPr="003322AD">
        <w:rPr>
          <w:rStyle w:val="FontStyle12"/>
          <w:rFonts w:eastAsia="Lucida Sans Unicode"/>
          <w:sz w:val="24"/>
          <w:szCs w:val="24"/>
        </w:rPr>
        <w:t>ражаются как расширяющийся словарь, так и характер обобщений, формирующихся в этом воз</w:t>
      </w:r>
      <w:r w:rsidRPr="003322AD">
        <w:rPr>
          <w:rStyle w:val="FontStyle12"/>
          <w:rFonts w:eastAsia="Lucida Sans Unicode"/>
          <w:sz w:val="24"/>
          <w:szCs w:val="24"/>
        </w:rPr>
        <w:softHyphen/>
        <w:t>расте. Дети начинают активно употреблять обобщающие существ</w:t>
      </w:r>
      <w:r w:rsidRPr="003322AD">
        <w:rPr>
          <w:rStyle w:val="FontStyle12"/>
          <w:rFonts w:eastAsia="Lucida Sans Unicode"/>
          <w:sz w:val="24"/>
          <w:szCs w:val="24"/>
        </w:rPr>
        <w:t>и</w:t>
      </w:r>
      <w:r w:rsidRPr="003322AD">
        <w:rPr>
          <w:rStyle w:val="FontStyle12"/>
          <w:rFonts w:eastAsia="Lucida Sans Unicode"/>
          <w:sz w:val="24"/>
          <w:szCs w:val="24"/>
        </w:rPr>
        <w:t>тельные, синони</w:t>
      </w:r>
      <w:r w:rsidRPr="003322AD">
        <w:rPr>
          <w:rStyle w:val="FontStyle12"/>
          <w:rFonts w:eastAsia="Lucida Sans Unicode"/>
          <w:sz w:val="24"/>
          <w:szCs w:val="24"/>
        </w:rPr>
        <w:softHyphen/>
        <w:t>мы, антонимы, прилагательные и т.д.</w:t>
      </w:r>
    </w:p>
    <w:p w:rsidR="00F911C0" w:rsidRPr="003322AD" w:rsidRDefault="00F911C0" w:rsidP="003322AD">
      <w:pPr>
        <w:pStyle w:val="Style3"/>
        <w:widowControl/>
        <w:shd w:val="clear" w:color="auto" w:fill="FFFFFF"/>
        <w:spacing w:line="240" w:lineRule="auto"/>
        <w:ind w:firstLine="851"/>
        <w:rPr>
          <w:rStyle w:val="FontStyle12"/>
          <w:rFonts w:eastAsia="Lucida Sans Unicode"/>
          <w:sz w:val="24"/>
          <w:szCs w:val="24"/>
        </w:rPr>
      </w:pPr>
      <w:r w:rsidRPr="003322AD">
        <w:rPr>
          <w:rStyle w:val="FontStyle12"/>
          <w:rFonts w:eastAsia="Lucida Sans Unicode"/>
          <w:sz w:val="24"/>
          <w:szCs w:val="24"/>
        </w:rPr>
        <w:t>В результате правильно организованной образовательной работы у детей развива</w:t>
      </w:r>
      <w:r w:rsidRPr="003322AD">
        <w:rPr>
          <w:rStyle w:val="FontStyle12"/>
          <w:rFonts w:eastAsia="Lucida Sans Unicode"/>
          <w:sz w:val="24"/>
          <w:szCs w:val="24"/>
        </w:rPr>
        <w:softHyphen/>
        <w:t>ется диалогическая и некоторые виды монологической речи.</w:t>
      </w:r>
    </w:p>
    <w:p w:rsidR="00F911C0" w:rsidRPr="003322AD" w:rsidRDefault="00F911C0" w:rsidP="003322AD">
      <w:pPr>
        <w:pStyle w:val="Style3"/>
        <w:widowControl/>
        <w:shd w:val="clear" w:color="auto" w:fill="FFFFFF"/>
        <w:spacing w:line="240" w:lineRule="auto"/>
        <w:ind w:firstLine="851"/>
        <w:rPr>
          <w:rStyle w:val="FontStyle12"/>
          <w:rFonts w:eastAsia="Lucida Sans Unicode"/>
          <w:sz w:val="24"/>
          <w:szCs w:val="24"/>
        </w:rPr>
      </w:pPr>
      <w:r w:rsidRPr="003322AD">
        <w:rPr>
          <w:rStyle w:val="FontStyle12"/>
          <w:rFonts w:eastAsia="Lucida Sans Unicode"/>
          <w:sz w:val="24"/>
          <w:szCs w:val="24"/>
        </w:rPr>
        <w:t>В подготовительной к школе группе завершается дошкольный возраст. Его основ</w:t>
      </w:r>
      <w:r w:rsidRPr="003322AD">
        <w:rPr>
          <w:rStyle w:val="FontStyle12"/>
          <w:rFonts w:eastAsia="Lucida Sans Unicode"/>
          <w:sz w:val="24"/>
          <w:szCs w:val="24"/>
        </w:rPr>
        <w:softHyphen/>
        <w:t>ные достижения связаны с освоением мира вещей как предметов человеческой куль</w:t>
      </w:r>
      <w:r w:rsidRPr="003322AD">
        <w:rPr>
          <w:rStyle w:val="FontStyle12"/>
          <w:rFonts w:eastAsia="Lucida Sans Unicode"/>
          <w:sz w:val="24"/>
          <w:szCs w:val="24"/>
        </w:rPr>
        <w:softHyphen/>
        <w:t>туры; дети осваивают формы позитивного общения с людьми; развивае</w:t>
      </w:r>
      <w:r w:rsidRPr="003322AD">
        <w:rPr>
          <w:rStyle w:val="FontStyle12"/>
          <w:rFonts w:eastAsia="Lucida Sans Unicode"/>
          <w:sz w:val="24"/>
          <w:szCs w:val="24"/>
        </w:rPr>
        <w:t>т</w:t>
      </w:r>
      <w:r w:rsidRPr="003322AD">
        <w:rPr>
          <w:rStyle w:val="FontStyle12"/>
          <w:rFonts w:eastAsia="Lucida Sans Unicode"/>
          <w:sz w:val="24"/>
          <w:szCs w:val="24"/>
        </w:rPr>
        <w:t>ся половая идентификация, формируется позиция школьника.</w:t>
      </w:r>
    </w:p>
    <w:p w:rsidR="00BD6588" w:rsidRPr="003322AD" w:rsidRDefault="00F911C0" w:rsidP="003322AD">
      <w:pPr>
        <w:pStyle w:val="Style3"/>
        <w:widowControl/>
        <w:shd w:val="clear" w:color="auto" w:fill="FFFFFF"/>
        <w:spacing w:line="240" w:lineRule="auto"/>
        <w:ind w:firstLine="851"/>
        <w:rPr>
          <w:rStyle w:val="FontStyle12"/>
          <w:rFonts w:eastAsia="Lucida Sans Unicode"/>
          <w:sz w:val="24"/>
          <w:szCs w:val="24"/>
        </w:rPr>
      </w:pPr>
      <w:r w:rsidRPr="003322AD">
        <w:rPr>
          <w:rStyle w:val="FontStyle12"/>
          <w:rFonts w:eastAsia="Lucida Sans Unicode"/>
          <w:sz w:val="24"/>
          <w:szCs w:val="24"/>
        </w:rPr>
        <w:t>К концу дошкольного возраста ребенок обладает высоким уровнем познава</w:t>
      </w:r>
      <w:r w:rsidRPr="003322AD">
        <w:rPr>
          <w:rStyle w:val="FontStyle12"/>
          <w:rFonts w:eastAsia="Lucida Sans Unicode"/>
          <w:sz w:val="24"/>
          <w:szCs w:val="24"/>
        </w:rPr>
        <w:softHyphen/>
        <w:t>тельного и личностного развития, что позволяет ему в дальнейшем у</w:t>
      </w:r>
      <w:r w:rsidRPr="003322AD">
        <w:rPr>
          <w:rStyle w:val="FontStyle12"/>
          <w:rFonts w:eastAsia="Lucida Sans Unicode"/>
          <w:sz w:val="24"/>
          <w:szCs w:val="24"/>
        </w:rPr>
        <w:t>с</w:t>
      </w:r>
      <w:r w:rsidRPr="003322AD">
        <w:rPr>
          <w:rStyle w:val="FontStyle12"/>
          <w:rFonts w:eastAsia="Lucida Sans Unicode"/>
          <w:sz w:val="24"/>
          <w:szCs w:val="24"/>
        </w:rPr>
        <w:t>пешно учить</w:t>
      </w:r>
      <w:r w:rsidRPr="003322AD">
        <w:rPr>
          <w:rStyle w:val="FontStyle12"/>
          <w:rFonts w:eastAsia="Lucida Sans Unicode"/>
          <w:sz w:val="24"/>
          <w:szCs w:val="24"/>
        </w:rPr>
        <w:softHyphen/>
        <w:t>ся в школе.</w:t>
      </w:r>
    </w:p>
    <w:p w:rsidR="00C530B5" w:rsidRPr="003322AD" w:rsidRDefault="00C530B5" w:rsidP="003322AD">
      <w:pPr>
        <w:shd w:val="clear" w:color="auto" w:fill="FFFFFF"/>
        <w:jc w:val="center"/>
        <w:rPr>
          <w:b/>
        </w:rPr>
      </w:pPr>
    </w:p>
    <w:p w:rsidR="00C530B5" w:rsidRPr="003322AD" w:rsidRDefault="00C530B5" w:rsidP="003322AD">
      <w:pPr>
        <w:shd w:val="clear" w:color="auto" w:fill="FFFFFF"/>
        <w:jc w:val="center"/>
        <w:rPr>
          <w:b/>
        </w:rPr>
      </w:pPr>
      <w:r w:rsidRPr="003322AD">
        <w:rPr>
          <w:b/>
        </w:rPr>
        <w:t>1.3.Планируемые результаты освоения программы ( целевые ориентиры)</w:t>
      </w:r>
    </w:p>
    <w:p w:rsidR="00C530B5" w:rsidRPr="003322AD" w:rsidRDefault="00C530B5" w:rsidP="003322AD">
      <w:pPr>
        <w:shd w:val="clear" w:color="auto" w:fill="FFFFFF"/>
        <w:ind w:right="10" w:firstLine="567"/>
      </w:pPr>
      <w:r w:rsidRPr="003322AD">
        <w:lastRenderedPageBreak/>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C530B5" w:rsidRPr="003322AD" w:rsidRDefault="00C530B5" w:rsidP="003322AD">
      <w:pPr>
        <w:shd w:val="clear" w:color="auto" w:fill="FFFFFF"/>
        <w:ind w:firstLine="567"/>
        <w:rPr>
          <w:b/>
          <w:spacing w:val="-1"/>
        </w:rPr>
      </w:pPr>
      <w:r w:rsidRPr="003322AD">
        <w:rPr>
          <w:b/>
          <w:spacing w:val="-1"/>
        </w:rPr>
        <w:t>Целевые ориентиры на этапе завершения дошкольного образования:</w:t>
      </w:r>
    </w:p>
    <w:p w:rsidR="00C530B5" w:rsidRPr="003322AD" w:rsidRDefault="00C530B5" w:rsidP="003322AD">
      <w:pPr>
        <w:numPr>
          <w:ilvl w:val="0"/>
          <w:numId w:val="11"/>
        </w:numPr>
        <w:shd w:val="clear" w:color="auto" w:fill="FFFFFF"/>
        <w:suppressAutoHyphens w:val="0"/>
        <w:ind w:left="0" w:right="14" w:firstLine="567"/>
        <w:jc w:val="both"/>
      </w:pPr>
      <w:r w:rsidRPr="003322AD">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3322AD">
        <w:rPr>
          <w:spacing w:val="-1"/>
        </w:rPr>
        <w:t>способен выбирать себе род занятий, участников по совместной деятельности;</w:t>
      </w:r>
    </w:p>
    <w:p w:rsidR="00C530B5" w:rsidRPr="003322AD" w:rsidRDefault="00C530B5" w:rsidP="003322AD">
      <w:pPr>
        <w:numPr>
          <w:ilvl w:val="0"/>
          <w:numId w:val="11"/>
        </w:numPr>
        <w:shd w:val="clear" w:color="auto" w:fill="FFFFFF"/>
        <w:suppressAutoHyphens w:val="0"/>
        <w:ind w:left="0" w:right="5" w:firstLine="567"/>
        <w:jc w:val="both"/>
      </w:pPr>
      <w:r w:rsidRPr="003322AD">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3322AD">
        <w:rPr>
          <w:spacing w:val="-1"/>
        </w:rPr>
        <w:t xml:space="preserve">совместных играх. Способен договариваться, учитывать интересы и чувства других, </w:t>
      </w:r>
      <w:r w:rsidRPr="003322AD">
        <w:t xml:space="preserve">сопереживать неудачам и радоваться успехам других, адекватно проявляет свои </w:t>
      </w:r>
      <w:r w:rsidRPr="003322AD">
        <w:rPr>
          <w:spacing w:val="-1"/>
        </w:rPr>
        <w:t>чувства, в том числе чувство веры в себя, старается разрешать конфликты;</w:t>
      </w:r>
    </w:p>
    <w:p w:rsidR="00C530B5" w:rsidRPr="003322AD" w:rsidRDefault="00C530B5" w:rsidP="003322AD">
      <w:pPr>
        <w:numPr>
          <w:ilvl w:val="0"/>
          <w:numId w:val="11"/>
        </w:numPr>
        <w:shd w:val="clear" w:color="auto" w:fill="FFFFFF"/>
        <w:suppressAutoHyphens w:val="0"/>
        <w:ind w:left="0" w:firstLine="567"/>
        <w:jc w:val="both"/>
      </w:pPr>
      <w:r w:rsidRPr="003322AD">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3322AD">
        <w:rPr>
          <w:spacing w:val="-1"/>
        </w:rPr>
        <w:t xml:space="preserve">видами игры, различает условную и реальную ситуации, умеет подчиняться разным </w:t>
      </w:r>
      <w:r w:rsidRPr="003322AD">
        <w:t>правилам и социальным нормам;</w:t>
      </w:r>
    </w:p>
    <w:p w:rsidR="00C530B5" w:rsidRPr="003322AD" w:rsidRDefault="00C530B5" w:rsidP="003322AD">
      <w:pPr>
        <w:numPr>
          <w:ilvl w:val="0"/>
          <w:numId w:val="11"/>
        </w:numPr>
        <w:shd w:val="clear" w:color="auto" w:fill="FFFFFF"/>
        <w:suppressAutoHyphens w:val="0"/>
        <w:ind w:left="0" w:right="5" w:firstLine="567"/>
        <w:jc w:val="both"/>
      </w:pPr>
      <w:r w:rsidRPr="003322AD">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C530B5" w:rsidRPr="003322AD" w:rsidRDefault="00C530B5" w:rsidP="003322AD">
      <w:pPr>
        <w:numPr>
          <w:ilvl w:val="0"/>
          <w:numId w:val="11"/>
        </w:numPr>
        <w:shd w:val="clear" w:color="auto" w:fill="FFFFFF"/>
        <w:suppressAutoHyphens w:val="0"/>
        <w:ind w:left="0" w:right="14" w:firstLine="567"/>
        <w:jc w:val="both"/>
      </w:pPr>
      <w:r w:rsidRPr="003322AD">
        <w:t xml:space="preserve">и желаний, построения речевого высказывания в ситуации общения, может </w:t>
      </w:r>
      <w:r w:rsidRPr="003322AD">
        <w:rPr>
          <w:spacing w:val="-1"/>
        </w:rPr>
        <w:t>выделять звуки в словах, у ребёнка складываются предпосылки грамотности;</w:t>
      </w:r>
    </w:p>
    <w:p w:rsidR="00C530B5" w:rsidRPr="003322AD" w:rsidRDefault="00C530B5" w:rsidP="003322AD">
      <w:pPr>
        <w:numPr>
          <w:ilvl w:val="0"/>
          <w:numId w:val="11"/>
        </w:numPr>
        <w:shd w:val="clear" w:color="auto" w:fill="FFFFFF"/>
        <w:suppressAutoHyphens w:val="0"/>
        <w:ind w:left="0" w:right="24" w:firstLine="567"/>
        <w:jc w:val="both"/>
      </w:pPr>
      <w:r w:rsidRPr="003322AD">
        <w:t xml:space="preserve">у ребёнка развита крупная и мелкая моторика; он подвижен, вынослив, </w:t>
      </w:r>
      <w:r w:rsidRPr="003322AD">
        <w:rPr>
          <w:spacing w:val="-1"/>
        </w:rPr>
        <w:t xml:space="preserve">владеет основными движениями, может контролировать свои движения и управлять </w:t>
      </w:r>
      <w:r w:rsidRPr="003322AD">
        <w:t>ими;</w:t>
      </w:r>
    </w:p>
    <w:p w:rsidR="00C530B5" w:rsidRPr="003322AD" w:rsidRDefault="00C530B5" w:rsidP="003322AD">
      <w:pPr>
        <w:numPr>
          <w:ilvl w:val="0"/>
          <w:numId w:val="11"/>
        </w:numPr>
        <w:shd w:val="clear" w:color="auto" w:fill="FFFFFF"/>
        <w:suppressAutoHyphens w:val="0"/>
        <w:ind w:left="0" w:right="19" w:firstLine="567"/>
        <w:jc w:val="both"/>
      </w:pPr>
      <w:r w:rsidRPr="003322AD">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C530B5" w:rsidRPr="003322AD" w:rsidRDefault="00C530B5" w:rsidP="003322AD">
      <w:pPr>
        <w:numPr>
          <w:ilvl w:val="0"/>
          <w:numId w:val="11"/>
        </w:numPr>
        <w:shd w:val="clear" w:color="auto" w:fill="FFFFFF"/>
        <w:suppressAutoHyphens w:val="0"/>
        <w:ind w:left="0" w:right="10" w:firstLine="567"/>
        <w:jc w:val="both"/>
      </w:pPr>
      <w:r w:rsidRPr="003322AD">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3322AD">
        <w:rPr>
          <w:spacing w:val="-1"/>
        </w:rPr>
        <w:t xml:space="preserve">природы, естествознания, математики, истории и т.п.; ребёнок способен к принятию </w:t>
      </w:r>
      <w:r w:rsidRPr="003322AD">
        <w:t>собственных решений, опираясь на свои знания и умения в различных видах деятельности.</w:t>
      </w:r>
    </w:p>
    <w:p w:rsidR="00C530B5" w:rsidRPr="003322AD" w:rsidRDefault="00C530B5" w:rsidP="003322AD">
      <w:pPr>
        <w:widowControl w:val="0"/>
        <w:shd w:val="clear" w:color="auto" w:fill="FFFFFF"/>
        <w:tabs>
          <w:tab w:val="left" w:pos="1205"/>
        </w:tabs>
        <w:suppressAutoHyphens w:val="0"/>
        <w:autoSpaceDE w:val="0"/>
        <w:autoSpaceDN w:val="0"/>
        <w:adjustRightInd w:val="0"/>
        <w:ind w:right="10"/>
        <w:jc w:val="both"/>
        <w:rPr>
          <w:spacing w:val="-8"/>
        </w:rPr>
      </w:pPr>
      <w:r w:rsidRPr="003322AD">
        <w:t xml:space="preserve">         Целевые ориентиры Программы выступают основаниями </w:t>
      </w:r>
      <w:r w:rsidRPr="003322AD">
        <w:rPr>
          <w:spacing w:val="-1"/>
        </w:rPr>
        <w:t xml:space="preserve">преемственности дошкольного и начального общего образования. При соблюдении </w:t>
      </w:r>
      <w:r w:rsidRPr="003322AD">
        <w:t xml:space="preserve">требований к условиям реализации Программы настоящие целевые ориентиры </w:t>
      </w:r>
      <w:r w:rsidRPr="003322AD">
        <w:rPr>
          <w:spacing w:val="-1"/>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530B5" w:rsidRPr="003322AD" w:rsidRDefault="00C530B5" w:rsidP="003322AD">
      <w:pPr>
        <w:shd w:val="clear" w:color="auto" w:fill="FFFFFF"/>
        <w:tabs>
          <w:tab w:val="left" w:pos="3813"/>
        </w:tabs>
      </w:pPr>
      <w:r w:rsidRPr="003322AD">
        <w:rPr>
          <w:b/>
          <w:bCs/>
        </w:rPr>
        <w:lastRenderedPageBreak/>
        <w:t xml:space="preserve">   </w:t>
      </w:r>
      <w:r w:rsidRPr="003322AD">
        <w:t xml:space="preserve">В  учебный  период проводится </w:t>
      </w:r>
      <w:r w:rsidRPr="003322AD">
        <w:rPr>
          <w:b/>
        </w:rPr>
        <w:t>оценка индивидуального развития детей</w:t>
      </w:r>
      <w:r w:rsidRPr="003322AD">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530B5" w:rsidRPr="003322AD" w:rsidRDefault="00C530B5" w:rsidP="003322AD">
      <w:pPr>
        <w:pStyle w:val="Style11"/>
        <w:widowControl/>
        <w:shd w:val="clear" w:color="auto" w:fill="FFFFFF"/>
        <w:spacing w:line="240" w:lineRule="auto"/>
        <w:ind w:firstLine="709"/>
        <w:rPr>
          <w:rStyle w:val="FontStyle207"/>
          <w:rFonts w:ascii="Times New Roman" w:hAnsi="Times New Roman" w:cs="Times New Roman"/>
          <w:sz w:val="24"/>
          <w:szCs w:val="24"/>
        </w:rPr>
      </w:pPr>
      <w:r w:rsidRPr="003322AD">
        <w:rPr>
          <w:rStyle w:val="FontStyle207"/>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530B5" w:rsidRPr="003322AD" w:rsidRDefault="00C530B5" w:rsidP="003322AD">
      <w:pPr>
        <w:pStyle w:val="Style11"/>
        <w:widowControl/>
        <w:numPr>
          <w:ilvl w:val="1"/>
          <w:numId w:val="12"/>
        </w:numPr>
        <w:shd w:val="clear" w:color="auto" w:fill="FFFFFF"/>
        <w:spacing w:line="240" w:lineRule="auto"/>
        <w:rPr>
          <w:rStyle w:val="FontStyle207"/>
          <w:rFonts w:ascii="Times New Roman" w:hAnsi="Times New Roman" w:cs="Times New Roman"/>
          <w:sz w:val="24"/>
          <w:szCs w:val="24"/>
        </w:rPr>
      </w:pPr>
      <w:r w:rsidRPr="003322AD">
        <w:rPr>
          <w:rStyle w:val="FontStyle207"/>
          <w:rFonts w:ascii="Times New Roman" w:hAnsi="Times New Roman" w:cs="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530B5" w:rsidRPr="003322AD" w:rsidRDefault="00C530B5" w:rsidP="003322AD">
      <w:pPr>
        <w:pStyle w:val="Style11"/>
        <w:widowControl/>
        <w:numPr>
          <w:ilvl w:val="1"/>
          <w:numId w:val="12"/>
        </w:numPr>
        <w:shd w:val="clear" w:color="auto" w:fill="FFFFFF"/>
        <w:spacing w:line="240" w:lineRule="auto"/>
        <w:rPr>
          <w:rFonts w:ascii="Times New Roman" w:hAnsi="Times New Roman" w:cs="Times New Roman"/>
        </w:rPr>
      </w:pPr>
      <w:r w:rsidRPr="003322AD">
        <w:rPr>
          <w:rStyle w:val="FontStyle207"/>
          <w:rFonts w:ascii="Times New Roman" w:hAnsi="Times New Roman" w:cs="Times New Roman"/>
          <w:sz w:val="24"/>
          <w:szCs w:val="24"/>
        </w:rPr>
        <w:t>оптимизации работы с группой детей.</w:t>
      </w:r>
    </w:p>
    <w:p w:rsidR="00C530B5" w:rsidRPr="003322AD" w:rsidRDefault="00C530B5" w:rsidP="003322AD">
      <w:pPr>
        <w:shd w:val="clear" w:color="auto" w:fill="FFFFFF"/>
        <w:suppressAutoHyphens w:val="0"/>
        <w:rPr>
          <w:lang w:eastAsia="ru-RU"/>
        </w:rPr>
      </w:pPr>
      <w:r w:rsidRPr="003322AD">
        <w:rPr>
          <w:lang w:eastAsia="ru-RU"/>
        </w:rPr>
        <w:t>В основе оценки лежат следующие принципы:</w:t>
      </w:r>
    </w:p>
    <w:p w:rsidR="00C530B5" w:rsidRPr="003322AD" w:rsidRDefault="00C530B5" w:rsidP="003322AD">
      <w:pPr>
        <w:numPr>
          <w:ilvl w:val="0"/>
          <w:numId w:val="13"/>
        </w:numPr>
        <w:shd w:val="clear" w:color="auto" w:fill="FFFFFF"/>
        <w:suppressAutoHyphens w:val="0"/>
        <w:rPr>
          <w:lang w:eastAsia="ru-RU"/>
        </w:rPr>
      </w:pPr>
      <w:r w:rsidRPr="003322AD">
        <w:rPr>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C530B5" w:rsidRPr="003322AD" w:rsidRDefault="00C530B5" w:rsidP="003322AD">
      <w:pPr>
        <w:numPr>
          <w:ilvl w:val="0"/>
          <w:numId w:val="13"/>
        </w:numPr>
        <w:shd w:val="clear" w:color="auto" w:fill="FFFFFF"/>
        <w:suppressAutoHyphens w:val="0"/>
        <w:rPr>
          <w:lang w:eastAsia="ru-RU"/>
        </w:rPr>
      </w:pPr>
      <w:r w:rsidRPr="003322AD">
        <w:rPr>
          <w:lang w:eastAsia="ru-RU"/>
        </w:rPr>
        <w:t>Тесты проводят педагоги, специалисты, которые проводят с ребенком много времени,  хорошо знают ребенка.</w:t>
      </w:r>
    </w:p>
    <w:p w:rsidR="00C530B5" w:rsidRPr="003322AD" w:rsidRDefault="00C530B5" w:rsidP="003322AD">
      <w:pPr>
        <w:numPr>
          <w:ilvl w:val="0"/>
          <w:numId w:val="13"/>
        </w:numPr>
        <w:shd w:val="clear" w:color="auto" w:fill="FFFFFF"/>
        <w:suppressAutoHyphens w:val="0"/>
        <w:rPr>
          <w:lang w:eastAsia="ru-RU"/>
        </w:rPr>
      </w:pPr>
      <w:r w:rsidRPr="003322AD">
        <w:rPr>
          <w:lang w:eastAsia="ru-RU"/>
        </w:rPr>
        <w:t>Оценка максимально структурирована.</w:t>
      </w:r>
    </w:p>
    <w:p w:rsidR="00C530B5" w:rsidRPr="003322AD" w:rsidRDefault="00C530B5" w:rsidP="003322AD">
      <w:pPr>
        <w:shd w:val="clear" w:color="auto" w:fill="FFFFFF"/>
        <w:jc w:val="both"/>
      </w:pPr>
      <w:r w:rsidRPr="003322AD">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области, в отношении которых должна быть усилена работа с отдельными детьми или всей группой.</w:t>
      </w:r>
    </w:p>
    <w:p w:rsidR="00C530B5" w:rsidRPr="003322AD" w:rsidRDefault="00C530B5" w:rsidP="003322AD">
      <w:pPr>
        <w:shd w:val="clear" w:color="auto" w:fill="FFFFFF"/>
        <w:tabs>
          <w:tab w:val="left" w:pos="142"/>
        </w:tabs>
        <w:ind w:firstLine="142"/>
        <w:jc w:val="both"/>
        <w:rPr>
          <w:rFonts w:eastAsia="Calibri"/>
          <w:b/>
          <w:lang w:eastAsia="en-US"/>
        </w:rPr>
      </w:pPr>
      <w:r w:rsidRPr="003322AD">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r w:rsidRPr="003322AD">
        <w:rPr>
          <w:rFonts w:eastAsia="Calibri"/>
          <w:lang w:eastAsia="en-US"/>
        </w:rPr>
        <w:t>(</w:t>
      </w:r>
      <w:r w:rsidRPr="003322AD">
        <w:rPr>
          <w:rFonts w:eastAsia="Calibri"/>
          <w:b/>
          <w:lang w:eastAsia="en-US"/>
        </w:rPr>
        <w:t xml:space="preserve"> Таблиц</w:t>
      </w:r>
      <w:r w:rsidR="001E727C" w:rsidRPr="003322AD">
        <w:rPr>
          <w:rFonts w:eastAsia="Calibri"/>
          <w:b/>
          <w:lang w:eastAsia="en-US"/>
        </w:rPr>
        <w:t>ы мониторинга Приложение № 10</w:t>
      </w:r>
      <w:r w:rsidRPr="003322AD">
        <w:rPr>
          <w:rFonts w:eastAsia="Calibri"/>
          <w:b/>
          <w:lang w:eastAsia="en-US"/>
        </w:rPr>
        <w:t>)</w:t>
      </w:r>
    </w:p>
    <w:p w:rsidR="001E727C" w:rsidRPr="003322AD" w:rsidRDefault="003A1489" w:rsidP="003322AD">
      <w:pPr>
        <w:pStyle w:val="Bodytext100"/>
        <w:spacing w:line="240" w:lineRule="auto"/>
        <w:ind w:left="20" w:right="20" w:firstLine="380"/>
        <w:jc w:val="both"/>
        <w:rPr>
          <w:sz w:val="24"/>
          <w:szCs w:val="24"/>
          <w:lang w:eastAsia="en-US"/>
        </w:rPr>
      </w:pPr>
      <w:r w:rsidRPr="003322AD">
        <w:rPr>
          <w:sz w:val="24"/>
          <w:szCs w:val="24"/>
        </w:rPr>
        <w:t xml:space="preserve"> </w:t>
      </w:r>
      <w:r w:rsidR="001E727C" w:rsidRPr="003322AD">
        <w:rPr>
          <w:sz w:val="24"/>
          <w:szCs w:val="24"/>
          <w:lang w:eastAsia="en-US"/>
        </w:rPr>
        <w:t>Оценка педагогического процесса связана с уровнем овладения каждым ребенком необходимыми навыками и умениями по образовательным облас</w:t>
      </w:r>
      <w:r w:rsidR="001E727C" w:rsidRPr="003322AD">
        <w:rPr>
          <w:sz w:val="24"/>
          <w:szCs w:val="24"/>
          <w:lang w:eastAsia="en-US"/>
        </w:rPr>
        <w:softHyphen/>
        <w:t>тям:</w:t>
      </w:r>
    </w:p>
    <w:p w:rsidR="001E727C" w:rsidRPr="003322AD" w:rsidRDefault="001E727C" w:rsidP="003322AD">
      <w:pPr>
        <w:widowControl w:val="0"/>
        <w:shd w:val="clear" w:color="auto" w:fill="FFFFFF"/>
        <w:tabs>
          <w:tab w:val="left" w:pos="564"/>
        </w:tabs>
        <w:suppressAutoHyphens w:val="0"/>
        <w:ind w:left="400" w:right="20"/>
        <w:jc w:val="both"/>
        <w:rPr>
          <w:lang w:eastAsia="en-US"/>
        </w:rPr>
      </w:pPr>
      <w:r w:rsidRPr="003322AD">
        <w:rPr>
          <w:b/>
          <w:lang w:eastAsia="en-US"/>
        </w:rPr>
        <w:t>0 балл</w:t>
      </w:r>
      <w:r w:rsidRPr="003322AD">
        <w:rPr>
          <w:lang w:eastAsia="en-US"/>
        </w:rPr>
        <w:t xml:space="preserve">   - ребенок не может выполнить все параметры оценки, </w:t>
      </w:r>
    </w:p>
    <w:p w:rsidR="001E727C" w:rsidRPr="003322AD" w:rsidRDefault="001E727C" w:rsidP="003322AD">
      <w:pPr>
        <w:widowControl w:val="0"/>
        <w:shd w:val="clear" w:color="auto" w:fill="FFFFFF"/>
        <w:tabs>
          <w:tab w:val="left" w:pos="564"/>
        </w:tabs>
        <w:suppressAutoHyphens w:val="0"/>
        <w:ind w:left="400" w:right="20"/>
        <w:jc w:val="both"/>
        <w:rPr>
          <w:lang w:eastAsia="en-US"/>
        </w:rPr>
      </w:pPr>
      <w:r w:rsidRPr="003322AD">
        <w:rPr>
          <w:b/>
          <w:lang w:eastAsia="en-US"/>
        </w:rPr>
        <w:t>1балл</w:t>
      </w:r>
      <w:r w:rsidRPr="003322AD">
        <w:rPr>
          <w:lang w:eastAsia="en-US"/>
        </w:rPr>
        <w:t xml:space="preserve"> -  ребенок выполняет все параметры оценки с частичной помо</w:t>
      </w:r>
      <w:r w:rsidRPr="003322AD">
        <w:rPr>
          <w:lang w:eastAsia="en-US"/>
        </w:rPr>
        <w:softHyphen/>
        <w:t>щью взрослого,</w:t>
      </w:r>
    </w:p>
    <w:p w:rsidR="001E727C" w:rsidRPr="003322AD" w:rsidRDefault="001E727C" w:rsidP="003322AD">
      <w:pPr>
        <w:widowControl w:val="0"/>
        <w:shd w:val="clear" w:color="auto" w:fill="FFFFFF"/>
        <w:tabs>
          <w:tab w:val="left" w:pos="564"/>
        </w:tabs>
        <w:suppressAutoHyphens w:val="0"/>
        <w:ind w:left="400" w:right="20"/>
        <w:jc w:val="both"/>
        <w:rPr>
          <w:lang w:eastAsia="en-US"/>
        </w:rPr>
      </w:pPr>
      <w:r w:rsidRPr="003322AD">
        <w:rPr>
          <w:b/>
          <w:lang w:eastAsia="en-US"/>
        </w:rPr>
        <w:t>2балла</w:t>
      </w:r>
      <w:r w:rsidRPr="003322AD">
        <w:rPr>
          <w:lang w:eastAsia="en-US"/>
        </w:rPr>
        <w:t xml:space="preserve"> - </w:t>
      </w:r>
      <w:r w:rsidRPr="003322AD">
        <w:rPr>
          <w:rFonts w:eastAsia="Calibri"/>
          <w:lang w:eastAsia="en-US"/>
        </w:rPr>
        <w:t>ребенок выполняет все параметры оценки самостоятельно</w:t>
      </w:r>
      <w:r w:rsidRPr="003322AD">
        <w:t>.</w:t>
      </w:r>
    </w:p>
    <w:p w:rsidR="003A1489" w:rsidRPr="003322AD" w:rsidRDefault="003A1489" w:rsidP="003322AD">
      <w:pPr>
        <w:widowControl w:val="0"/>
        <w:shd w:val="clear" w:color="auto" w:fill="FFFFFF"/>
        <w:tabs>
          <w:tab w:val="left" w:pos="564"/>
        </w:tabs>
        <w:suppressAutoHyphens w:val="0"/>
        <w:ind w:left="400" w:right="20"/>
        <w:jc w:val="both"/>
        <w:rPr>
          <w:lang w:eastAsia="en-US"/>
        </w:rPr>
      </w:pPr>
    </w:p>
    <w:p w:rsidR="00C530B5" w:rsidRPr="003322AD" w:rsidRDefault="00C530B5" w:rsidP="003322AD">
      <w:pPr>
        <w:shd w:val="clear" w:color="auto" w:fill="FFFFFF"/>
        <w:spacing w:line="276" w:lineRule="auto"/>
        <w:jc w:val="both"/>
      </w:pPr>
      <w:r w:rsidRPr="003322AD">
        <w:t>Результаты мониторинга выражены в процентах и объективно показывают:</w:t>
      </w:r>
    </w:p>
    <w:p w:rsidR="00C530B5" w:rsidRPr="003322AD" w:rsidRDefault="00C530B5" w:rsidP="003322AD">
      <w:pPr>
        <w:pStyle w:val="afb"/>
        <w:numPr>
          <w:ilvl w:val="0"/>
          <w:numId w:val="15"/>
        </w:numPr>
        <w:shd w:val="clear" w:color="auto" w:fill="FFFFFF"/>
        <w:spacing w:after="200" w:line="276" w:lineRule="auto"/>
        <w:jc w:val="both"/>
        <w:rPr>
          <w:rFonts w:ascii="Times New Roman" w:hAnsi="Times New Roman"/>
          <w:sz w:val="24"/>
          <w:szCs w:val="24"/>
        </w:rPr>
      </w:pPr>
      <w:r w:rsidRPr="003322AD">
        <w:rPr>
          <w:rFonts w:ascii="Times New Roman" w:hAnsi="Times New Roman"/>
          <w:sz w:val="24"/>
          <w:szCs w:val="24"/>
        </w:rPr>
        <w:t>Успешность освоения программы каждым ребенком;</w:t>
      </w:r>
    </w:p>
    <w:p w:rsidR="00C530B5" w:rsidRPr="003322AD" w:rsidRDefault="00C530B5" w:rsidP="003322AD">
      <w:pPr>
        <w:pStyle w:val="afb"/>
        <w:numPr>
          <w:ilvl w:val="0"/>
          <w:numId w:val="15"/>
        </w:numPr>
        <w:shd w:val="clear" w:color="auto" w:fill="FFFFFF"/>
        <w:spacing w:after="200" w:line="276" w:lineRule="auto"/>
        <w:jc w:val="both"/>
        <w:rPr>
          <w:rFonts w:ascii="Times New Roman" w:hAnsi="Times New Roman"/>
          <w:sz w:val="24"/>
          <w:szCs w:val="24"/>
        </w:rPr>
      </w:pPr>
      <w:r w:rsidRPr="003322AD">
        <w:rPr>
          <w:rFonts w:ascii="Times New Roman" w:hAnsi="Times New Roman"/>
          <w:sz w:val="24"/>
          <w:szCs w:val="24"/>
        </w:rPr>
        <w:lastRenderedPageBreak/>
        <w:t>Успешность освоения содержания выделенных в Программе образовательных областей всей группой детей;</w:t>
      </w:r>
    </w:p>
    <w:p w:rsidR="00C530B5" w:rsidRPr="003322AD" w:rsidRDefault="00C530B5" w:rsidP="003322AD">
      <w:pPr>
        <w:shd w:val="clear" w:color="auto" w:fill="FFFFFF"/>
        <w:spacing w:line="276" w:lineRule="auto"/>
        <w:jc w:val="both"/>
      </w:pPr>
      <w:r w:rsidRPr="003322AD">
        <w:t xml:space="preserve">     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C530B5" w:rsidRPr="003322AD" w:rsidRDefault="00C530B5" w:rsidP="003322AD">
      <w:pPr>
        <w:shd w:val="clear" w:color="auto" w:fill="FFFFFF"/>
        <w:autoSpaceDE w:val="0"/>
        <w:jc w:val="center"/>
        <w:rPr>
          <w:b/>
          <w:bCs/>
        </w:rPr>
      </w:pPr>
      <w:r w:rsidRPr="003322AD">
        <w:rPr>
          <w:b/>
          <w:bCs/>
        </w:rPr>
        <w:t>2. Содержательный раздел</w:t>
      </w:r>
    </w:p>
    <w:p w:rsidR="00C530B5" w:rsidRPr="003322AD" w:rsidRDefault="00C530B5" w:rsidP="003322AD">
      <w:pPr>
        <w:shd w:val="clear" w:color="auto" w:fill="FFFFFF"/>
        <w:autoSpaceDE w:val="0"/>
        <w:jc w:val="center"/>
        <w:rPr>
          <w:b/>
          <w:bCs/>
        </w:rPr>
      </w:pPr>
      <w:r w:rsidRPr="003322AD">
        <w:rPr>
          <w:b/>
          <w:bCs/>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C530B5" w:rsidRPr="003322AD" w:rsidRDefault="00C530B5" w:rsidP="003322AD">
      <w:pPr>
        <w:shd w:val="clear" w:color="auto" w:fill="FFFFFF"/>
        <w:tabs>
          <w:tab w:val="left" w:pos="10620"/>
        </w:tabs>
        <w:suppressAutoHyphens w:val="0"/>
        <w:rPr>
          <w:spacing w:val="6"/>
          <w:lang w:eastAsia="ru-RU"/>
        </w:rPr>
      </w:pPr>
      <w:r w:rsidRPr="003322AD">
        <w:rPr>
          <w:spacing w:val="6"/>
          <w:lang w:eastAsia="ru-RU"/>
        </w:rPr>
        <w:t xml:space="preserve">    </w:t>
      </w:r>
      <w:r w:rsidRPr="003322AD">
        <w:rPr>
          <w:lang w:eastAsia="ru-RU"/>
        </w:rPr>
        <w:t>Обязательная часть обеспечивает выполнение основной  общеобразовательной программы дошкольного образования</w:t>
      </w:r>
      <w:r w:rsidRPr="003322AD">
        <w:rPr>
          <w:spacing w:val="6"/>
          <w:lang w:eastAsia="ru-RU"/>
        </w:rPr>
        <w:t xml:space="preserve"> </w:t>
      </w:r>
      <w:r w:rsidR="003A1489" w:rsidRPr="003322AD">
        <w:rPr>
          <w:lang w:eastAsia="ru-RU"/>
        </w:rPr>
        <w:t>«От рождения до школы»  под редакцией  Н.Е.Вераксы, Т.С.Комаровой, М.А.Васильевой.</w:t>
      </w:r>
    </w:p>
    <w:p w:rsidR="00C530B5" w:rsidRPr="003322AD" w:rsidRDefault="00C530B5" w:rsidP="003322AD">
      <w:pPr>
        <w:shd w:val="clear" w:color="auto" w:fill="FFFFFF"/>
        <w:tabs>
          <w:tab w:val="left" w:pos="10620"/>
        </w:tabs>
        <w:suppressAutoHyphens w:val="0"/>
        <w:jc w:val="both"/>
        <w:rPr>
          <w:lang w:eastAsia="ru-RU"/>
        </w:rPr>
      </w:pPr>
      <w:r w:rsidRPr="003322AD">
        <w:rPr>
          <w:lang w:eastAsia="ru-RU"/>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r w:rsidRPr="003322AD">
        <w:rPr>
          <w:spacing w:val="-3"/>
          <w:lang w:eastAsia="ru-RU"/>
        </w:rPr>
        <w:t>«Социально - коммуникативное развитие», «П</w:t>
      </w:r>
      <w:r w:rsidRPr="003322AD">
        <w:rPr>
          <w:lang w:eastAsia="ru-RU"/>
        </w:rPr>
        <w:t>ознавательное развитие», «Речевое развитие»,</w:t>
      </w:r>
      <w:r w:rsidRPr="003322AD">
        <w:rPr>
          <w:spacing w:val="-3"/>
          <w:lang w:eastAsia="ru-RU"/>
        </w:rPr>
        <w:t xml:space="preserve"> «Художественно-эстетическое развитие»,</w:t>
      </w:r>
      <w:r w:rsidRPr="003322AD">
        <w:rPr>
          <w:spacing w:val="-2"/>
          <w:lang w:eastAsia="ru-RU"/>
        </w:rPr>
        <w:t xml:space="preserve"> «Физическое развитие».</w:t>
      </w:r>
    </w:p>
    <w:p w:rsidR="00C530B5" w:rsidRPr="003322AD" w:rsidRDefault="00C530B5" w:rsidP="003322AD">
      <w:pPr>
        <w:shd w:val="clear" w:color="auto" w:fill="FFFFFF"/>
        <w:tabs>
          <w:tab w:val="left" w:pos="1186"/>
        </w:tabs>
        <w:suppressAutoHyphens w:val="0"/>
        <w:ind w:right="5"/>
        <w:rPr>
          <w:lang w:eastAsia="ru-RU"/>
        </w:rPr>
      </w:pPr>
      <w:r w:rsidRPr="003322AD">
        <w:rPr>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530B5" w:rsidRPr="003322AD" w:rsidRDefault="00C530B5" w:rsidP="003322AD">
      <w:pPr>
        <w:numPr>
          <w:ilvl w:val="0"/>
          <w:numId w:val="21"/>
        </w:numPr>
        <w:shd w:val="clear" w:color="auto" w:fill="FFFFFF"/>
        <w:suppressAutoHyphens w:val="0"/>
        <w:ind w:right="3368"/>
        <w:rPr>
          <w:b/>
          <w:spacing w:val="-2"/>
          <w:lang w:eastAsia="ru-RU"/>
        </w:rPr>
      </w:pPr>
      <w:r w:rsidRPr="003322AD">
        <w:rPr>
          <w:b/>
          <w:spacing w:val="-3"/>
          <w:lang w:eastAsia="ru-RU"/>
        </w:rPr>
        <w:t>социально - коммуникативное развитие;</w:t>
      </w:r>
    </w:p>
    <w:p w:rsidR="00C530B5" w:rsidRPr="003322AD" w:rsidRDefault="00C530B5" w:rsidP="003322AD">
      <w:pPr>
        <w:numPr>
          <w:ilvl w:val="0"/>
          <w:numId w:val="21"/>
        </w:numPr>
        <w:shd w:val="clear" w:color="auto" w:fill="FFFFFF"/>
        <w:suppressAutoHyphens w:val="0"/>
        <w:ind w:right="3368"/>
        <w:rPr>
          <w:b/>
          <w:lang w:eastAsia="ru-RU"/>
        </w:rPr>
      </w:pPr>
      <w:r w:rsidRPr="003322AD">
        <w:rPr>
          <w:b/>
          <w:spacing w:val="-2"/>
          <w:lang w:eastAsia="ru-RU"/>
        </w:rPr>
        <w:t>физическое развитие;</w:t>
      </w:r>
    </w:p>
    <w:p w:rsidR="00C530B5" w:rsidRPr="003322AD" w:rsidRDefault="00C530B5" w:rsidP="003322AD">
      <w:pPr>
        <w:numPr>
          <w:ilvl w:val="0"/>
          <w:numId w:val="21"/>
        </w:numPr>
        <w:shd w:val="clear" w:color="auto" w:fill="FFFFFF"/>
        <w:suppressAutoHyphens w:val="0"/>
        <w:ind w:right="3368"/>
        <w:rPr>
          <w:b/>
          <w:spacing w:val="-2"/>
          <w:lang w:eastAsia="ru-RU"/>
        </w:rPr>
      </w:pPr>
      <w:r w:rsidRPr="003322AD">
        <w:rPr>
          <w:b/>
          <w:spacing w:val="-3"/>
          <w:lang w:eastAsia="ru-RU"/>
        </w:rPr>
        <w:t>п</w:t>
      </w:r>
      <w:r w:rsidRPr="003322AD">
        <w:rPr>
          <w:b/>
          <w:lang w:eastAsia="ru-RU"/>
        </w:rPr>
        <w:t>ознавательное развитие;</w:t>
      </w:r>
    </w:p>
    <w:p w:rsidR="00C530B5" w:rsidRPr="003322AD" w:rsidRDefault="00C530B5" w:rsidP="003322AD">
      <w:pPr>
        <w:numPr>
          <w:ilvl w:val="0"/>
          <w:numId w:val="21"/>
        </w:numPr>
        <w:shd w:val="clear" w:color="auto" w:fill="FFFFFF"/>
        <w:suppressAutoHyphens w:val="0"/>
        <w:ind w:right="3368"/>
        <w:rPr>
          <w:b/>
          <w:spacing w:val="-2"/>
          <w:lang w:eastAsia="ru-RU"/>
        </w:rPr>
      </w:pPr>
      <w:r w:rsidRPr="003322AD">
        <w:rPr>
          <w:b/>
          <w:lang w:eastAsia="ru-RU"/>
        </w:rPr>
        <w:t>речевое развитие;</w:t>
      </w:r>
    </w:p>
    <w:p w:rsidR="00C530B5" w:rsidRPr="003322AD" w:rsidRDefault="00C530B5" w:rsidP="003322AD">
      <w:pPr>
        <w:numPr>
          <w:ilvl w:val="0"/>
          <w:numId w:val="21"/>
        </w:numPr>
        <w:shd w:val="clear" w:color="auto" w:fill="FFFFFF"/>
        <w:suppressAutoHyphens w:val="0"/>
        <w:ind w:right="3368"/>
        <w:rPr>
          <w:b/>
          <w:spacing w:val="-2"/>
          <w:lang w:eastAsia="ru-RU"/>
        </w:rPr>
      </w:pPr>
      <w:r w:rsidRPr="003322AD">
        <w:rPr>
          <w:b/>
          <w:spacing w:val="-3"/>
          <w:lang w:eastAsia="ru-RU"/>
        </w:rPr>
        <w:t>художественно-эстетическое развитие.</w:t>
      </w:r>
    </w:p>
    <w:p w:rsidR="00C530B5" w:rsidRPr="003322AD" w:rsidRDefault="00C530B5" w:rsidP="003322AD">
      <w:pPr>
        <w:shd w:val="clear" w:color="auto" w:fill="FFFFFF"/>
        <w:tabs>
          <w:tab w:val="left" w:pos="142"/>
        </w:tabs>
        <w:ind w:left="360"/>
        <w:contextualSpacing/>
        <w:jc w:val="center"/>
        <w:rPr>
          <w:b/>
          <w:spacing w:val="6"/>
          <w:lang w:eastAsia="ru-RU"/>
        </w:rPr>
      </w:pPr>
      <w:r w:rsidRPr="003322AD">
        <w:rPr>
          <w:b/>
          <w:spacing w:val="6"/>
          <w:lang w:eastAsia="ru-RU"/>
        </w:rPr>
        <w:t>2.1.1  Образовательная область «Социально – коммуникативное  развитие»</w:t>
      </w:r>
    </w:p>
    <w:p w:rsidR="00C530B5" w:rsidRPr="003322AD" w:rsidRDefault="00C530B5" w:rsidP="003322AD">
      <w:pPr>
        <w:shd w:val="clear" w:color="auto" w:fill="FFFFFF"/>
        <w:suppressAutoHyphens w:val="0"/>
        <w:jc w:val="center"/>
        <w:rPr>
          <w:b/>
          <w:i/>
          <w:u w:val="single"/>
          <w:lang w:eastAsia="ru-RU"/>
        </w:rPr>
      </w:pPr>
      <w:r w:rsidRPr="003322AD">
        <w:rPr>
          <w:b/>
          <w:i/>
          <w:u w:val="single"/>
          <w:lang w:eastAsia="ru-RU"/>
        </w:rPr>
        <w:t>Содержание психолого- педагогической работы</w:t>
      </w:r>
    </w:p>
    <w:p w:rsidR="00953F17" w:rsidRPr="003322AD" w:rsidRDefault="00953F17" w:rsidP="003322AD">
      <w:pPr>
        <w:shd w:val="clear" w:color="auto" w:fill="FFFFFF"/>
        <w:suppressAutoHyphens w:val="0"/>
        <w:rPr>
          <w:lang w:eastAsia="ru-RU"/>
        </w:rPr>
      </w:pPr>
      <w:r w:rsidRPr="003322AD">
        <w:rPr>
          <w:i/>
          <w:u w:val="single"/>
          <w:lang w:eastAsia="ru-RU"/>
        </w:rPr>
        <w:t>Безопасное поведение в природе.</w:t>
      </w:r>
      <w:r w:rsidRPr="003322AD">
        <w:rPr>
          <w:lang w:eastAsia="ru-RU"/>
        </w:rPr>
        <w:t xml:space="preserve"> Формировать основы экологической культуры.</w:t>
      </w:r>
      <w:r w:rsidRPr="003322AD">
        <w:rPr>
          <w:lang w:eastAsia="ru-RU"/>
        </w:rPr>
        <w:b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w:t>
      </w:r>
      <w:r w:rsidRPr="003322AD">
        <w:rPr>
          <w:lang w:eastAsia="ru-RU"/>
        </w:rPr>
        <w:br/>
        <w:t>гроза, гром, молния, радуга, ураган, знакомить с правилами поведения человека в этих условиях.</w:t>
      </w:r>
    </w:p>
    <w:p w:rsidR="00953F17" w:rsidRPr="003322AD" w:rsidRDefault="00953F17" w:rsidP="003322AD">
      <w:pPr>
        <w:shd w:val="clear" w:color="auto" w:fill="FFFFFF"/>
        <w:suppressAutoHyphens w:val="0"/>
        <w:rPr>
          <w:lang w:eastAsia="ru-RU"/>
        </w:rPr>
      </w:pPr>
      <w:r w:rsidRPr="003322AD">
        <w:rPr>
          <w:i/>
          <w:u w:val="single"/>
          <w:lang w:eastAsia="ru-RU"/>
        </w:rPr>
        <w:t>Безопасность на дорогах.</w:t>
      </w:r>
      <w:r w:rsidRPr="003322AD">
        <w:rPr>
          <w:lang w:eastAsia="ru-RU"/>
        </w:rPr>
        <w:t xml:space="preserve"> Систематизировать знания детей об устройстве улицы, о дорожном движении. Знакомить с понятиями «площадь», «бульвар», «проспект».</w:t>
      </w:r>
      <w:r w:rsidRPr="003322AD">
        <w:rPr>
          <w:lang w:eastAsia="ru-RU"/>
        </w:rPr>
        <w:br/>
        <w:t xml:space="preserve">Продолжать знакомить с дорожными знаками — предупреждающими, запрещающими и информационно-указательными. Подводить детей к </w:t>
      </w:r>
      <w:r w:rsidRPr="003322AD">
        <w:rPr>
          <w:lang w:eastAsia="ru-RU"/>
        </w:rPr>
        <w:lastRenderedPageBreak/>
        <w:t>осознанию необходимости соблюдать правила дорожного движения. Расширять представления детей о работе ОГИБДД.</w:t>
      </w:r>
      <w:r w:rsidRPr="003322AD">
        <w:rPr>
          <w:lang w:eastAsia="ru-RU"/>
        </w:rPr>
        <w:br/>
        <w:t>Воспитывать культуру поведения на улице и в общественном транспорте.</w:t>
      </w:r>
      <w:r w:rsidRPr="003322AD">
        <w:rPr>
          <w:lang w:eastAsia="ru-RU"/>
        </w:rPr>
        <w:b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53F17" w:rsidRPr="003322AD" w:rsidRDefault="00953F17" w:rsidP="003322AD">
      <w:pPr>
        <w:shd w:val="clear" w:color="auto" w:fill="FFFFFF"/>
        <w:suppressAutoHyphens w:val="0"/>
        <w:rPr>
          <w:lang w:eastAsia="ru-RU"/>
        </w:rPr>
      </w:pPr>
      <w:r w:rsidRPr="003322AD">
        <w:rPr>
          <w:i/>
          <w:u w:val="single"/>
          <w:lang w:eastAsia="ru-RU"/>
        </w:rPr>
        <w:t>Безопасность собственной жизнедеятельности.</w:t>
      </w:r>
      <w:r w:rsidRPr="003322AD">
        <w:rPr>
          <w:lang w:eastAsia="ru-RU"/>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w:t>
      </w:r>
      <w:r w:rsidR="008708DF" w:rsidRPr="003322AD">
        <w:rPr>
          <w:lang w:eastAsia="ru-RU"/>
        </w:rPr>
        <w:t>1</w:t>
      </w:r>
      <w:r w:rsidRPr="003322AD">
        <w:rPr>
          <w:lang w:eastAsia="ru-RU"/>
        </w:rPr>
        <w:t>01», «</w:t>
      </w:r>
      <w:r w:rsidR="008708DF" w:rsidRPr="003322AD">
        <w:rPr>
          <w:lang w:eastAsia="ru-RU"/>
        </w:rPr>
        <w:t>1</w:t>
      </w:r>
      <w:r w:rsidRPr="003322AD">
        <w:rPr>
          <w:lang w:eastAsia="ru-RU"/>
        </w:rPr>
        <w:t>02», «</w:t>
      </w:r>
      <w:r w:rsidR="008708DF" w:rsidRPr="003322AD">
        <w:rPr>
          <w:lang w:eastAsia="ru-RU"/>
        </w:rPr>
        <w:t>1</w:t>
      </w:r>
      <w:r w:rsidRPr="003322AD">
        <w:rPr>
          <w:lang w:eastAsia="ru-RU"/>
        </w:rPr>
        <w:t>03». Закреплять умение называть свое имя, фамилию, возраст, домашний адрес, телефон.</w:t>
      </w:r>
    </w:p>
    <w:p w:rsidR="00953F17" w:rsidRPr="003322AD" w:rsidRDefault="00953F17" w:rsidP="003322AD">
      <w:pPr>
        <w:shd w:val="clear" w:color="auto" w:fill="FFFFFF"/>
        <w:tabs>
          <w:tab w:val="left" w:pos="142"/>
        </w:tabs>
        <w:ind w:left="360"/>
        <w:contextualSpacing/>
        <w:jc w:val="center"/>
        <w:rPr>
          <w:b/>
          <w:spacing w:val="6"/>
          <w:lang w:eastAsia="ru-RU"/>
        </w:rPr>
      </w:pPr>
      <w:r w:rsidRPr="003322AD">
        <w:rPr>
          <w:b/>
          <w:spacing w:val="6"/>
          <w:lang w:eastAsia="ru-RU"/>
        </w:rPr>
        <w:t>2.1.2  Образовательная область « Физическое  развитие»</w:t>
      </w:r>
    </w:p>
    <w:p w:rsidR="00953F17" w:rsidRPr="003322AD" w:rsidRDefault="00953F17" w:rsidP="003322AD">
      <w:pPr>
        <w:shd w:val="clear" w:color="auto" w:fill="FFFFFF"/>
        <w:suppressAutoHyphens w:val="0"/>
        <w:jc w:val="center"/>
        <w:rPr>
          <w:b/>
          <w:i/>
          <w:u w:val="single"/>
          <w:lang w:eastAsia="ru-RU"/>
        </w:rPr>
      </w:pPr>
      <w:r w:rsidRPr="003322AD">
        <w:rPr>
          <w:b/>
          <w:i/>
          <w:u w:val="single"/>
          <w:lang w:eastAsia="ru-RU"/>
        </w:rPr>
        <w:t>Содержание психолого- педагогической работы</w:t>
      </w:r>
    </w:p>
    <w:p w:rsidR="00953F17" w:rsidRPr="003322AD" w:rsidRDefault="00953F17" w:rsidP="003322AD">
      <w:pPr>
        <w:shd w:val="clear" w:color="auto" w:fill="FFFFFF"/>
        <w:suppressAutoHyphens w:val="0"/>
        <w:rPr>
          <w:lang w:eastAsia="ru-RU"/>
        </w:rPr>
      </w:pPr>
      <w:r w:rsidRPr="003322AD">
        <w:rPr>
          <w:lang w:eastAsia="ru-RU"/>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w:t>
      </w:r>
      <w:r w:rsidRPr="003322AD">
        <w:rPr>
          <w:lang w:eastAsia="ru-RU"/>
        </w:rPr>
        <w:br/>
        <w:t>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r w:rsidRPr="003322AD">
        <w:rPr>
          <w:lang w:eastAsia="ru-RU"/>
        </w:rPr>
        <w:br/>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953F17" w:rsidRPr="003322AD" w:rsidRDefault="00953F17" w:rsidP="003322AD">
      <w:pPr>
        <w:shd w:val="clear" w:color="auto" w:fill="FFFFFF"/>
        <w:suppressAutoHyphens w:val="0"/>
        <w:rPr>
          <w:lang w:eastAsia="ru-RU"/>
        </w:rPr>
      </w:pPr>
      <w:r w:rsidRPr="003322AD">
        <w:rPr>
          <w:i/>
          <w:u w:val="single"/>
          <w:lang w:eastAsia="ru-RU"/>
        </w:rPr>
        <w:t>Подвижные игры.</w:t>
      </w:r>
      <w:r w:rsidRPr="003322AD">
        <w:rPr>
          <w:lang w:eastAsia="ru-RU"/>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w:t>
      </w:r>
      <w:r w:rsidRPr="003322AD">
        <w:rPr>
          <w:lang w:eastAsia="ru-RU"/>
        </w:rPr>
        <w:lastRenderedPageBreak/>
        <w:t>товарищей. Учить придумывать варианты игр, комбинировать движения, проявляя творческие способности.</w:t>
      </w:r>
      <w:r w:rsidRPr="003322AD">
        <w:rPr>
          <w:lang w:eastAsia="ru-RU"/>
        </w:rPr>
        <w:br/>
        <w:t>Развивать интерес к спортивным играм и упражнениям (городки, бадминтон, баскетбол, настольный теннис, хоккей, футбол).</w:t>
      </w:r>
    </w:p>
    <w:p w:rsidR="00953F17" w:rsidRPr="003322AD" w:rsidRDefault="00953F17" w:rsidP="003322AD">
      <w:pPr>
        <w:shd w:val="clear" w:color="auto" w:fill="FFFFFF"/>
        <w:tabs>
          <w:tab w:val="left" w:pos="142"/>
        </w:tabs>
        <w:ind w:left="360"/>
        <w:contextualSpacing/>
        <w:jc w:val="center"/>
        <w:rPr>
          <w:b/>
          <w:spacing w:val="6"/>
          <w:lang w:eastAsia="ru-RU"/>
        </w:rPr>
      </w:pPr>
      <w:r w:rsidRPr="003322AD">
        <w:rPr>
          <w:b/>
          <w:spacing w:val="6"/>
          <w:lang w:eastAsia="ru-RU"/>
        </w:rPr>
        <w:t>2.1.3  Образовательная область «Познавательное  развитие»</w:t>
      </w:r>
    </w:p>
    <w:p w:rsidR="00953F17" w:rsidRPr="003322AD" w:rsidRDefault="00953F17" w:rsidP="003322AD">
      <w:pPr>
        <w:shd w:val="clear" w:color="auto" w:fill="FFFFFF"/>
        <w:suppressAutoHyphens w:val="0"/>
        <w:jc w:val="center"/>
        <w:rPr>
          <w:b/>
          <w:i/>
          <w:u w:val="single"/>
          <w:lang w:eastAsia="ru-RU"/>
        </w:rPr>
      </w:pPr>
      <w:r w:rsidRPr="003322AD">
        <w:rPr>
          <w:b/>
          <w:i/>
          <w:u w:val="single"/>
          <w:lang w:eastAsia="ru-RU"/>
        </w:rPr>
        <w:t>Содержание психолого- педагогической работы</w:t>
      </w:r>
    </w:p>
    <w:p w:rsidR="00953F17" w:rsidRPr="003322AD" w:rsidRDefault="00953F17" w:rsidP="003322AD">
      <w:pPr>
        <w:shd w:val="clear" w:color="auto" w:fill="FFFFFF"/>
        <w:suppressAutoHyphens w:val="0"/>
        <w:jc w:val="center"/>
        <w:rPr>
          <w:b/>
          <w:i/>
          <w:lang w:eastAsia="ru-RU"/>
        </w:rPr>
      </w:pPr>
      <w:r w:rsidRPr="003322AD">
        <w:rPr>
          <w:b/>
          <w:i/>
          <w:lang w:eastAsia="ru-RU"/>
        </w:rPr>
        <w:t>Формирование элементарных математических представлений</w:t>
      </w:r>
    </w:p>
    <w:p w:rsidR="00953F17" w:rsidRPr="003322AD" w:rsidRDefault="00953F17" w:rsidP="003322AD">
      <w:pPr>
        <w:shd w:val="clear" w:color="auto" w:fill="FFFFFF"/>
        <w:suppressAutoHyphens w:val="0"/>
        <w:rPr>
          <w:lang w:eastAsia="ru-RU"/>
        </w:rPr>
      </w:pPr>
      <w:r w:rsidRPr="003322AD">
        <w:rPr>
          <w:i/>
          <w:u w:val="single"/>
          <w:lang w:eastAsia="ru-RU"/>
        </w:rPr>
        <w:t>Количество и счет.</w:t>
      </w:r>
      <w:r w:rsidRPr="003322AD">
        <w:rPr>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r w:rsidRPr="003322AD">
        <w:rPr>
          <w:lang w:eastAsia="ru-RU"/>
        </w:rPr>
        <w:br/>
      </w:r>
      <w:r w:rsidRPr="003322AD">
        <w:rPr>
          <w:i/>
          <w:u w:val="single"/>
          <w:lang w:eastAsia="ru-RU"/>
        </w:rPr>
        <w:t>Величина.</w:t>
      </w:r>
      <w:r w:rsidRPr="003322AD">
        <w:rPr>
          <w:lang w:eastAsia="ru-RU"/>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w:t>
      </w:r>
      <w:r w:rsidRPr="003322AD">
        <w:rPr>
          <w:lang w:eastAsia="ru-RU"/>
        </w:rPr>
        <w:br/>
        <w:t>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r w:rsidRPr="003322AD">
        <w:rPr>
          <w:lang w:eastAsia="ru-RU"/>
        </w:rPr>
        <w:br/>
      </w:r>
      <w:r w:rsidRPr="003322AD">
        <w:rPr>
          <w:i/>
          <w:u w:val="single"/>
          <w:lang w:eastAsia="ru-RU"/>
        </w:rPr>
        <w:t>Форма.</w:t>
      </w:r>
      <w:r w:rsidRPr="003322AD">
        <w:rPr>
          <w:lang w:eastAsia="ru-RU"/>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w:t>
      </w:r>
      <w:r w:rsidRPr="003322AD">
        <w:rPr>
          <w:lang w:eastAsia="ru-RU"/>
        </w:rPr>
        <w:br/>
        <w:t xml:space="preserve">и т. д.; конструировать фигуры по словесному описанию и перечислению их характерных свойств; составлять тематические композиции из фигур по </w:t>
      </w:r>
      <w:r w:rsidRPr="003322AD">
        <w:rPr>
          <w:lang w:eastAsia="ru-RU"/>
        </w:rPr>
        <w:lastRenderedPageBreak/>
        <w:t>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53F17" w:rsidRPr="003322AD" w:rsidRDefault="00953F17" w:rsidP="003322AD">
      <w:pPr>
        <w:shd w:val="clear" w:color="auto" w:fill="FFFFFF"/>
        <w:suppressAutoHyphens w:val="0"/>
        <w:rPr>
          <w:lang w:eastAsia="ru-RU"/>
        </w:rPr>
      </w:pPr>
      <w:r w:rsidRPr="003322AD">
        <w:rPr>
          <w:i/>
          <w:u w:val="single"/>
          <w:lang w:eastAsia="ru-RU"/>
        </w:rPr>
        <w:t>Ориентировка в пространстве.</w:t>
      </w:r>
      <w:r w:rsidRPr="003322AD">
        <w:rPr>
          <w:lang w:eastAsia="ru-RU"/>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53F17" w:rsidRPr="003322AD" w:rsidRDefault="00953F17" w:rsidP="003322AD">
      <w:pPr>
        <w:shd w:val="clear" w:color="auto" w:fill="FFFFFF"/>
        <w:suppressAutoHyphens w:val="0"/>
        <w:rPr>
          <w:lang w:eastAsia="ru-RU"/>
        </w:rPr>
      </w:pPr>
      <w:r w:rsidRPr="003322AD">
        <w:rPr>
          <w:i/>
          <w:u w:val="single"/>
          <w:lang w:eastAsia="ru-RU"/>
        </w:rPr>
        <w:t>Ориентировка во времени</w:t>
      </w:r>
      <w:r w:rsidRPr="003322AD">
        <w:rPr>
          <w:lang w:eastAsia="ru-RU"/>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953F17" w:rsidRPr="003322AD" w:rsidRDefault="00953F17" w:rsidP="003322AD">
      <w:pPr>
        <w:shd w:val="clear" w:color="auto" w:fill="FFFFFF"/>
        <w:suppressAutoHyphens w:val="0"/>
        <w:jc w:val="center"/>
        <w:rPr>
          <w:b/>
          <w:i/>
          <w:lang w:eastAsia="ru-RU"/>
        </w:rPr>
      </w:pPr>
      <w:r w:rsidRPr="003322AD">
        <w:rPr>
          <w:b/>
          <w:i/>
          <w:lang w:eastAsia="ru-RU"/>
        </w:rPr>
        <w:t>Развитие познавательно</w:t>
      </w:r>
      <w:r w:rsidR="007F4D64" w:rsidRPr="003322AD">
        <w:rPr>
          <w:b/>
          <w:i/>
          <w:lang w:eastAsia="ru-RU"/>
        </w:rPr>
        <w:t xml:space="preserve"> </w:t>
      </w:r>
      <w:r w:rsidRPr="003322AD">
        <w:rPr>
          <w:b/>
          <w:i/>
          <w:lang w:eastAsia="ru-RU"/>
        </w:rPr>
        <w:t>- исследовательской деятельности</w:t>
      </w:r>
    </w:p>
    <w:p w:rsidR="00953F17" w:rsidRPr="003322AD" w:rsidRDefault="00953F17" w:rsidP="003322AD">
      <w:pPr>
        <w:shd w:val="clear" w:color="auto" w:fill="FFFFFF"/>
        <w:suppressAutoHyphens w:val="0"/>
        <w:rPr>
          <w:lang w:eastAsia="ru-RU"/>
        </w:rPr>
      </w:pPr>
      <w:r w:rsidRPr="003322AD">
        <w:rPr>
          <w:i/>
          <w:u w:val="single"/>
          <w:lang w:eastAsia="ru-RU"/>
        </w:rPr>
        <w:t>Познавательно-исследовательская деятельность.</w:t>
      </w:r>
      <w:r w:rsidRPr="003322AD">
        <w:rPr>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r w:rsidRPr="003322AD">
        <w:rPr>
          <w:lang w:eastAsia="ru-RU"/>
        </w:rPr>
        <w:br/>
      </w:r>
      <w:r w:rsidRPr="003322AD">
        <w:rPr>
          <w:i/>
          <w:u w:val="single"/>
          <w:lang w:eastAsia="ru-RU"/>
        </w:rPr>
        <w:t>Сенсорное развитие.</w:t>
      </w:r>
      <w:r w:rsidRPr="003322AD">
        <w:rPr>
          <w:lang w:eastAsia="ru-RU"/>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др.).Развивать умение классифицировать предметы по общим качествам (форме, величине, строению, цвету).Закреплять знания детей о хроматических и ахроматических цветах.</w:t>
      </w:r>
    </w:p>
    <w:p w:rsidR="00953F17" w:rsidRPr="003322AD" w:rsidRDefault="00953F17" w:rsidP="003322AD">
      <w:pPr>
        <w:shd w:val="clear" w:color="auto" w:fill="FFFFFF"/>
        <w:suppressAutoHyphens w:val="0"/>
        <w:rPr>
          <w:lang w:eastAsia="ru-RU"/>
        </w:rPr>
      </w:pPr>
      <w:r w:rsidRPr="003322AD">
        <w:rPr>
          <w:i/>
          <w:u w:val="single"/>
          <w:lang w:eastAsia="ru-RU"/>
        </w:rPr>
        <w:t xml:space="preserve">Проектная деятельность. </w:t>
      </w:r>
      <w:r w:rsidRPr="003322AD">
        <w:rPr>
          <w:lang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w:t>
      </w:r>
      <w:r w:rsidRPr="003322AD">
        <w:rPr>
          <w:lang w:eastAsia="ru-RU"/>
        </w:rPr>
        <w:br/>
        <w:t xml:space="preserve">и группового характера. В работе над нормативными проектами поощрять обсуждение детьми соответствующих этим проектам ситуаций и </w:t>
      </w:r>
      <w:r w:rsidRPr="003322AD">
        <w:rPr>
          <w:lang w:eastAsia="ru-RU"/>
        </w:rPr>
        <w:lastRenderedPageBreak/>
        <w:t>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953F17" w:rsidRPr="003322AD" w:rsidRDefault="00953F17" w:rsidP="003322AD">
      <w:pPr>
        <w:shd w:val="clear" w:color="auto" w:fill="FFFFFF"/>
        <w:suppressAutoHyphens w:val="0"/>
        <w:rPr>
          <w:lang w:eastAsia="ru-RU"/>
        </w:rPr>
      </w:pPr>
      <w:r w:rsidRPr="003322AD">
        <w:rPr>
          <w:i/>
          <w:u w:val="single"/>
          <w:lang w:eastAsia="ru-RU"/>
        </w:rPr>
        <w:t>Дидактические игры.</w:t>
      </w:r>
      <w:r w:rsidRPr="003322AD">
        <w:rPr>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53F17" w:rsidRPr="003322AD" w:rsidRDefault="00953F17" w:rsidP="003322AD">
      <w:pPr>
        <w:shd w:val="clear" w:color="auto" w:fill="FFFFFF"/>
        <w:suppressAutoHyphens w:val="0"/>
        <w:jc w:val="center"/>
        <w:rPr>
          <w:b/>
          <w:i/>
          <w:lang w:eastAsia="ru-RU"/>
        </w:rPr>
      </w:pPr>
      <w:r w:rsidRPr="003322AD">
        <w:rPr>
          <w:b/>
          <w:i/>
          <w:lang w:eastAsia="ru-RU"/>
        </w:rPr>
        <w:t>Ознакомление с предметным окружением</w:t>
      </w:r>
    </w:p>
    <w:p w:rsidR="00953F17" w:rsidRPr="003322AD" w:rsidRDefault="00953F17" w:rsidP="003322AD">
      <w:pPr>
        <w:shd w:val="clear" w:color="auto" w:fill="FFFFFF"/>
        <w:suppressAutoHyphens w:val="0"/>
        <w:rPr>
          <w:lang w:eastAsia="ru-RU"/>
        </w:rPr>
      </w:pPr>
      <w:r w:rsidRPr="003322AD">
        <w:rPr>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w:t>
      </w:r>
      <w:r w:rsidRPr="003322AD">
        <w:rPr>
          <w:lang w:eastAsia="ru-RU"/>
        </w:rPr>
        <w:br/>
        <w:t>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8629FA" w:rsidRPr="003322AD" w:rsidRDefault="008629FA" w:rsidP="003322AD">
      <w:pPr>
        <w:shd w:val="clear" w:color="auto" w:fill="FFFFFF"/>
        <w:suppressAutoHyphens w:val="0"/>
        <w:jc w:val="center"/>
        <w:rPr>
          <w:b/>
          <w:i/>
          <w:lang w:eastAsia="ru-RU"/>
        </w:rPr>
      </w:pPr>
    </w:p>
    <w:p w:rsidR="008629FA" w:rsidRPr="003322AD" w:rsidRDefault="008629FA" w:rsidP="003322AD">
      <w:pPr>
        <w:shd w:val="clear" w:color="auto" w:fill="FFFFFF"/>
        <w:suppressAutoHyphens w:val="0"/>
        <w:jc w:val="center"/>
        <w:rPr>
          <w:b/>
          <w:i/>
          <w:lang w:eastAsia="ru-RU"/>
        </w:rPr>
      </w:pPr>
    </w:p>
    <w:p w:rsidR="002068D6" w:rsidRPr="003322AD" w:rsidRDefault="002068D6" w:rsidP="003322AD">
      <w:pPr>
        <w:shd w:val="clear" w:color="auto" w:fill="FFFFFF"/>
        <w:suppressAutoHyphens w:val="0"/>
        <w:jc w:val="center"/>
        <w:rPr>
          <w:b/>
          <w:i/>
          <w:lang w:eastAsia="ru-RU"/>
        </w:rPr>
      </w:pPr>
    </w:p>
    <w:p w:rsidR="00953F17" w:rsidRPr="003322AD" w:rsidRDefault="00953F17" w:rsidP="003322AD">
      <w:pPr>
        <w:shd w:val="clear" w:color="auto" w:fill="FFFFFF"/>
        <w:suppressAutoHyphens w:val="0"/>
        <w:jc w:val="center"/>
        <w:rPr>
          <w:b/>
          <w:i/>
          <w:lang w:eastAsia="ru-RU"/>
        </w:rPr>
      </w:pPr>
      <w:r w:rsidRPr="003322AD">
        <w:rPr>
          <w:b/>
          <w:i/>
          <w:lang w:eastAsia="ru-RU"/>
        </w:rPr>
        <w:t>Ознакомление с социальным миром</w:t>
      </w:r>
    </w:p>
    <w:p w:rsidR="00953F17" w:rsidRPr="003322AD" w:rsidRDefault="00953F17" w:rsidP="003322AD">
      <w:pPr>
        <w:shd w:val="clear" w:color="auto" w:fill="FFFFFF"/>
        <w:suppressAutoHyphens w:val="0"/>
        <w:rPr>
          <w:lang w:eastAsia="ru-RU"/>
        </w:rPr>
      </w:pPr>
      <w:r w:rsidRPr="003322AD">
        <w:rPr>
          <w:lang w:eastAsia="ru-RU"/>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w:t>
      </w:r>
      <w:r w:rsidRPr="003322AD">
        <w:rPr>
          <w:lang w:eastAsia="ru-RU"/>
        </w:rPr>
        <w:br/>
        <w:t>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w:t>
      </w:r>
      <w:r w:rsidRPr="003322AD">
        <w:rPr>
          <w:lang w:eastAsia="ru-RU"/>
        </w:rPr>
        <w:br/>
        <w:t xml:space="preserve">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w:t>
      </w:r>
      <w:r w:rsidRPr="003322AD">
        <w:rPr>
          <w:lang w:eastAsia="ru-RU"/>
        </w:rPr>
        <w:lastRenderedPageBreak/>
        <w:t>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w:t>
      </w:r>
      <w:r w:rsidRPr="003322AD">
        <w:rPr>
          <w:lang w:eastAsia="ru-RU"/>
        </w:rPr>
        <w:br/>
        <w:t>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w:t>
      </w:r>
      <w:r w:rsidRPr="003322AD">
        <w:rPr>
          <w:lang w:eastAsia="ru-RU"/>
        </w:rPr>
        <w:b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53F17" w:rsidRPr="003322AD" w:rsidRDefault="00953F17" w:rsidP="003322AD">
      <w:pPr>
        <w:shd w:val="clear" w:color="auto" w:fill="FFFFFF"/>
        <w:suppressAutoHyphens w:val="0"/>
        <w:jc w:val="center"/>
        <w:rPr>
          <w:b/>
          <w:i/>
          <w:lang w:eastAsia="ru-RU"/>
        </w:rPr>
      </w:pPr>
      <w:r w:rsidRPr="003322AD">
        <w:rPr>
          <w:b/>
          <w:i/>
          <w:lang w:eastAsia="ru-RU"/>
        </w:rPr>
        <w:t>Ознакомление с миром природы</w:t>
      </w:r>
    </w:p>
    <w:p w:rsidR="00C872E2" w:rsidRPr="003322AD" w:rsidRDefault="00953F17" w:rsidP="003322AD">
      <w:pPr>
        <w:shd w:val="clear" w:color="auto" w:fill="FFFFFF"/>
        <w:suppressAutoHyphens w:val="0"/>
        <w:rPr>
          <w:lang w:eastAsia="ru-RU"/>
        </w:rPr>
      </w:pPr>
      <w:r w:rsidRPr="003322AD">
        <w:rPr>
          <w:lang w:eastAsia="ru-RU"/>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r w:rsidRPr="003322AD">
        <w:rPr>
          <w:lang w:eastAsia="ru-RU"/>
        </w:rPr>
        <w:lastRenderedPageBreak/>
        <w:t>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r w:rsidRPr="003322AD">
        <w:rPr>
          <w:lang w:eastAsia="ru-RU"/>
        </w:rPr>
        <w:b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r w:rsidRPr="003322AD">
        <w:rPr>
          <w:lang w:eastAsia="ru-RU"/>
        </w:rPr>
        <w:b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0228CB" w:rsidRPr="003322AD" w:rsidRDefault="000228CB" w:rsidP="003322AD">
      <w:pPr>
        <w:shd w:val="clear" w:color="auto" w:fill="FFFFFF"/>
        <w:tabs>
          <w:tab w:val="left" w:pos="142"/>
        </w:tabs>
        <w:ind w:left="360"/>
        <w:contextualSpacing/>
        <w:jc w:val="center"/>
        <w:rPr>
          <w:b/>
          <w:spacing w:val="6"/>
          <w:lang w:eastAsia="ru-RU"/>
        </w:rPr>
      </w:pPr>
      <w:r w:rsidRPr="003322AD">
        <w:rPr>
          <w:b/>
          <w:spacing w:val="6"/>
          <w:lang w:eastAsia="ru-RU"/>
        </w:rPr>
        <w:t>2.1.4  Образовательная область «Речевое  развитие»</w:t>
      </w:r>
    </w:p>
    <w:p w:rsidR="000228CB" w:rsidRPr="003322AD" w:rsidRDefault="000228CB" w:rsidP="003322AD">
      <w:pPr>
        <w:shd w:val="clear" w:color="auto" w:fill="FFFFFF"/>
        <w:suppressAutoHyphens w:val="0"/>
        <w:jc w:val="center"/>
        <w:rPr>
          <w:b/>
          <w:i/>
          <w:u w:val="single"/>
          <w:lang w:eastAsia="ru-RU"/>
        </w:rPr>
      </w:pPr>
      <w:r w:rsidRPr="003322AD">
        <w:rPr>
          <w:b/>
          <w:i/>
          <w:u w:val="single"/>
          <w:lang w:eastAsia="ru-RU"/>
        </w:rPr>
        <w:t>Содержание психолого- педагогической работы</w:t>
      </w:r>
    </w:p>
    <w:p w:rsidR="000228CB" w:rsidRPr="003322AD" w:rsidRDefault="000228CB" w:rsidP="003322AD">
      <w:pPr>
        <w:shd w:val="clear" w:color="auto" w:fill="FFFFFF"/>
        <w:suppressAutoHyphens w:val="0"/>
        <w:rPr>
          <w:lang w:eastAsia="ru-RU"/>
        </w:rPr>
      </w:pPr>
      <w:r w:rsidRPr="003322AD">
        <w:rPr>
          <w:i/>
          <w:u w:val="single"/>
          <w:lang w:eastAsia="ru-RU"/>
        </w:rPr>
        <w:t>Формирование словаря.</w:t>
      </w:r>
      <w:r w:rsidRPr="003322AD">
        <w:rPr>
          <w:lang w:eastAsia="ru-RU"/>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w:t>
      </w:r>
      <w:r w:rsidR="007F4D64" w:rsidRPr="003322AD">
        <w:rPr>
          <w:lang w:eastAsia="ru-RU"/>
        </w:rPr>
        <w:t>ю высказывания. Помогать детям у</w:t>
      </w:r>
      <w:r w:rsidRPr="003322AD">
        <w:rPr>
          <w:lang w:eastAsia="ru-RU"/>
        </w:rPr>
        <w:t>сваивать выразительные средства языка.</w:t>
      </w:r>
    </w:p>
    <w:p w:rsidR="000228CB" w:rsidRPr="003322AD" w:rsidRDefault="000228CB" w:rsidP="003322AD">
      <w:pPr>
        <w:shd w:val="clear" w:color="auto" w:fill="FFFFFF"/>
        <w:suppressAutoHyphens w:val="0"/>
        <w:rPr>
          <w:lang w:eastAsia="ru-RU"/>
        </w:rPr>
      </w:pPr>
      <w:r w:rsidRPr="003322AD">
        <w:rPr>
          <w:i/>
          <w:u w:val="single"/>
          <w:lang w:eastAsia="ru-RU"/>
        </w:rPr>
        <w:t>Звуковая культура речи.</w:t>
      </w:r>
      <w:r w:rsidRPr="003322AD">
        <w:rPr>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r w:rsidRPr="003322AD">
        <w:rPr>
          <w:lang w:eastAsia="ru-RU"/>
        </w:rPr>
        <w:b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0228CB" w:rsidRPr="003322AD" w:rsidRDefault="000228CB" w:rsidP="003322AD">
      <w:pPr>
        <w:shd w:val="clear" w:color="auto" w:fill="FFFFFF"/>
        <w:suppressAutoHyphens w:val="0"/>
        <w:rPr>
          <w:lang w:eastAsia="ru-RU"/>
        </w:rPr>
      </w:pPr>
      <w:r w:rsidRPr="003322AD">
        <w:rPr>
          <w:i/>
          <w:u w:val="single"/>
          <w:lang w:eastAsia="ru-RU"/>
        </w:rPr>
        <w:t>Грамматический строй речи.</w:t>
      </w:r>
      <w:r w:rsidRPr="003322AD">
        <w:rPr>
          <w:lang w:eastAsia="ru-RU"/>
        </w:rPr>
        <w:t xml:space="preserve"> Продолжать упражнять детей в согласовании слов в предложении. Совершенствовать умение образовывать (по образцу) однокоренные</w:t>
      </w:r>
      <w:r w:rsidRPr="003322AD">
        <w:rPr>
          <w:lang w:eastAsia="ru-RU"/>
        </w:rPr>
        <w:br/>
        <w:t>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когда,потому что, если, если бы и т. д.).</w:t>
      </w:r>
      <w:r w:rsidRPr="003322AD">
        <w:rPr>
          <w:lang w:eastAsia="ru-RU"/>
        </w:rPr>
        <w:br/>
      </w:r>
      <w:r w:rsidRPr="003322AD">
        <w:rPr>
          <w:i/>
          <w:u w:val="single"/>
          <w:lang w:eastAsia="ru-RU"/>
        </w:rPr>
        <w:t>Связная речь.</w:t>
      </w:r>
      <w:r w:rsidRPr="003322AD">
        <w:rPr>
          <w:lang w:eastAsia="ru-RU"/>
        </w:rPr>
        <w:t xml:space="preserve"> Продолжать совершенствовать диалогическую и монологическую формы речи. Формировать умение вести диалог между воспитателем и ребенком,</w:t>
      </w:r>
      <w:r w:rsidRPr="003322AD">
        <w:rPr>
          <w:lang w:eastAsia="ru-RU"/>
        </w:rPr>
        <w:br/>
        <w:t xml:space="preserve">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w:t>
      </w:r>
      <w:r w:rsidRPr="003322AD">
        <w:rPr>
          <w:lang w:eastAsia="ru-RU"/>
        </w:rPr>
        <w:lastRenderedPageBreak/>
        <w:t>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0228CB" w:rsidRPr="003322AD" w:rsidRDefault="000228CB" w:rsidP="003322AD">
      <w:pPr>
        <w:shd w:val="clear" w:color="auto" w:fill="FFFFFF"/>
        <w:suppressAutoHyphens w:val="0"/>
        <w:rPr>
          <w:lang w:eastAsia="ru-RU"/>
        </w:rPr>
      </w:pPr>
      <w:r w:rsidRPr="003322AD">
        <w:rPr>
          <w:i/>
          <w:u w:val="single"/>
          <w:lang w:eastAsia="ru-RU"/>
        </w:rPr>
        <w:t>Подготовка к обучению грамоте.</w:t>
      </w:r>
      <w:r w:rsidRPr="003322AD">
        <w:rPr>
          <w:lang w:eastAsia="ru-RU"/>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w:t>
      </w:r>
      <w:r w:rsidRPr="003322AD">
        <w:rPr>
          <w:lang w:eastAsia="ru-RU"/>
        </w:rPr>
        <w:br/>
        <w:t>слогами (на-ша Ма-ша, ма-ли-на, бе-ре-за) на части. Учить составлять слова из слогов (устно). Учить выделять последовательность звуков в простых словах.</w:t>
      </w:r>
    </w:p>
    <w:p w:rsidR="000228CB" w:rsidRPr="003322AD" w:rsidRDefault="000228CB" w:rsidP="003322AD">
      <w:pPr>
        <w:shd w:val="clear" w:color="auto" w:fill="FFFFFF"/>
        <w:suppressAutoHyphens w:val="0"/>
        <w:jc w:val="center"/>
        <w:rPr>
          <w:b/>
          <w:i/>
          <w:lang w:eastAsia="ru-RU"/>
        </w:rPr>
      </w:pPr>
      <w:r w:rsidRPr="003322AD">
        <w:rPr>
          <w:b/>
          <w:i/>
          <w:lang w:eastAsia="ru-RU"/>
        </w:rPr>
        <w:t>Приобщение к художественной литературе</w:t>
      </w:r>
    </w:p>
    <w:p w:rsidR="00C530B5" w:rsidRPr="003322AD" w:rsidRDefault="000228CB" w:rsidP="003322AD">
      <w:pPr>
        <w:shd w:val="clear" w:color="auto" w:fill="FFFFFF"/>
        <w:autoSpaceDE w:val="0"/>
        <w:rPr>
          <w:b/>
          <w:bCs/>
        </w:rPr>
      </w:pPr>
      <w:r w:rsidRPr="003322AD">
        <w:rPr>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0265CA" w:rsidRPr="003322AD" w:rsidRDefault="000265CA" w:rsidP="003322AD">
      <w:pPr>
        <w:shd w:val="clear" w:color="auto" w:fill="FFFFFF"/>
        <w:tabs>
          <w:tab w:val="left" w:pos="142"/>
        </w:tabs>
        <w:ind w:left="360"/>
        <w:contextualSpacing/>
        <w:jc w:val="center"/>
        <w:rPr>
          <w:b/>
          <w:spacing w:val="6"/>
          <w:lang w:eastAsia="ru-RU"/>
        </w:rPr>
      </w:pPr>
      <w:r w:rsidRPr="003322AD">
        <w:rPr>
          <w:b/>
          <w:spacing w:val="6"/>
          <w:lang w:eastAsia="ru-RU"/>
        </w:rPr>
        <w:t>2.1.5  Образовательная область «Художественно-эстетическое развитие»</w:t>
      </w:r>
    </w:p>
    <w:p w:rsidR="000265CA" w:rsidRPr="003322AD" w:rsidRDefault="000265CA" w:rsidP="003322AD">
      <w:pPr>
        <w:shd w:val="clear" w:color="auto" w:fill="FFFFFF"/>
        <w:suppressAutoHyphens w:val="0"/>
        <w:jc w:val="center"/>
        <w:rPr>
          <w:b/>
          <w:i/>
          <w:u w:val="single"/>
          <w:lang w:eastAsia="ru-RU"/>
        </w:rPr>
      </w:pPr>
      <w:r w:rsidRPr="003322AD">
        <w:rPr>
          <w:b/>
          <w:i/>
          <w:u w:val="single"/>
          <w:lang w:eastAsia="ru-RU"/>
        </w:rPr>
        <w:t>Содержание психолого- педагогической работы</w:t>
      </w:r>
    </w:p>
    <w:p w:rsidR="000265CA" w:rsidRPr="003322AD" w:rsidRDefault="000265CA" w:rsidP="003322AD">
      <w:pPr>
        <w:shd w:val="clear" w:color="auto" w:fill="FFFFFF"/>
        <w:suppressAutoHyphens w:val="0"/>
        <w:jc w:val="center"/>
        <w:rPr>
          <w:b/>
          <w:i/>
          <w:lang w:eastAsia="ru-RU"/>
        </w:rPr>
      </w:pPr>
      <w:r w:rsidRPr="003322AD">
        <w:rPr>
          <w:b/>
          <w:i/>
          <w:lang w:eastAsia="ru-RU"/>
        </w:rPr>
        <w:t>Приобщение к искусству</w:t>
      </w:r>
    </w:p>
    <w:p w:rsidR="000265CA" w:rsidRPr="003322AD" w:rsidRDefault="000265CA" w:rsidP="003322AD">
      <w:pPr>
        <w:shd w:val="clear" w:color="auto" w:fill="FFFFFF"/>
        <w:suppressAutoHyphens w:val="0"/>
        <w:rPr>
          <w:lang w:eastAsia="ru-RU"/>
        </w:rPr>
      </w:pPr>
      <w:r w:rsidRPr="003322AD">
        <w:rPr>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w:t>
      </w:r>
      <w:r w:rsidRPr="003322AD">
        <w:rPr>
          <w:lang w:eastAsia="ru-RU"/>
        </w:rPr>
        <w:br/>
        <w:t>(«Аленушка»,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w:t>
      </w:r>
      <w:r w:rsidRPr="003322AD">
        <w:rPr>
          <w:lang w:eastAsia="ru-RU"/>
        </w:rPr>
        <w:br/>
        <w:t xml:space="preserve">детей о том, что существуют здания различного назначения (жилые дома, магазины, кинотеатры, детские сады, школы и др.). Развивать умение </w:t>
      </w:r>
      <w:r w:rsidRPr="003322AD">
        <w:rPr>
          <w:lang w:eastAsia="ru-RU"/>
        </w:rPr>
        <w:lastRenderedPageBreak/>
        <w:t>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w:t>
      </w:r>
      <w:r w:rsidRPr="003322AD">
        <w:rPr>
          <w:lang w:eastAsia="ru-RU"/>
        </w:rPr>
        <w:b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0265CA" w:rsidRPr="003322AD" w:rsidRDefault="000265CA" w:rsidP="003322AD">
      <w:pPr>
        <w:shd w:val="clear" w:color="auto" w:fill="FFFFFF"/>
        <w:suppressAutoHyphens w:val="0"/>
        <w:jc w:val="center"/>
        <w:rPr>
          <w:b/>
          <w:i/>
          <w:lang w:eastAsia="ru-RU"/>
        </w:rPr>
      </w:pPr>
      <w:r w:rsidRPr="003322AD">
        <w:rPr>
          <w:b/>
          <w:i/>
          <w:lang w:eastAsia="ru-RU"/>
        </w:rPr>
        <w:t>Изобразительная деятельность</w:t>
      </w:r>
    </w:p>
    <w:p w:rsidR="000265CA" w:rsidRPr="003322AD" w:rsidRDefault="000265CA" w:rsidP="003322AD">
      <w:pPr>
        <w:shd w:val="clear" w:color="auto" w:fill="FFFFFF"/>
        <w:suppressAutoHyphens w:val="0"/>
        <w:rPr>
          <w:lang w:eastAsia="ru-RU"/>
        </w:rPr>
      </w:pPr>
      <w:r w:rsidRPr="003322AD">
        <w:rPr>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w:t>
      </w:r>
      <w:r w:rsidRPr="003322AD">
        <w:rPr>
          <w:lang w:eastAsia="ru-RU"/>
        </w:rPr>
        <w:br/>
        <w:t>композицию. Продолжать развивать коллективное</w:t>
      </w:r>
      <w:r w:rsidR="007F4D64" w:rsidRPr="003322AD">
        <w:rPr>
          <w:lang w:eastAsia="ru-RU"/>
        </w:rPr>
        <w:t xml:space="preserve"> творчество. Воспитывать стрем</w:t>
      </w:r>
      <w:r w:rsidRPr="003322AD">
        <w:rPr>
          <w:lang w:eastAsia="ru-RU"/>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r w:rsidRPr="003322AD">
        <w:rPr>
          <w:lang w:eastAsia="ru-RU"/>
        </w:rPr>
        <w:b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Pr="003322AD">
        <w:rPr>
          <w:lang w:eastAsia="ru-RU"/>
        </w:rPr>
        <w:br/>
      </w:r>
      <w:r w:rsidRPr="003322AD">
        <w:rPr>
          <w:i/>
          <w:u w:val="single"/>
          <w:lang w:eastAsia="ru-RU"/>
        </w:rPr>
        <w:t xml:space="preserve">Предметное рисование. </w:t>
      </w:r>
      <w:r w:rsidRPr="003322AD">
        <w:rPr>
          <w:lang w:eastAsia="ru-RU"/>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r w:rsidRPr="003322AD">
        <w:rPr>
          <w:lang w:eastAsia="ru-RU"/>
        </w:rPr>
        <w:lastRenderedPageBreak/>
        <w:t>Расширять набор материалов, которые дети могут использовать в рисовании (гуашь, акварель, сухая и жирная пастель, сангина, угольный карандаш, гелиевая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w:t>
      </w:r>
      <w:r w:rsidR="007F4D64" w:rsidRPr="003322AD">
        <w:rPr>
          <w:lang w:eastAsia="ru-RU"/>
        </w:rPr>
        <w:t>ример, рисовать акварелью по сы</w:t>
      </w:r>
      <w:r w:rsidRPr="003322AD">
        <w:rPr>
          <w:lang w:eastAsia="ru-RU"/>
        </w:rPr>
        <w:t>рому слою); разным способам создания фона для изображаемой картины: при</w:t>
      </w:r>
      <w:r w:rsidRPr="003322AD">
        <w:rPr>
          <w:lang w:eastAsia="ru-RU"/>
        </w:rPr>
        <w:br/>
        <w:t>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w:t>
      </w:r>
      <w:r w:rsidRPr="003322AD">
        <w:rPr>
          <w:lang w:eastAsia="ru-RU"/>
        </w:rPr>
        <w:br/>
        <w:t>линий, штри</w:t>
      </w:r>
      <w:r w:rsidR="007F4D64" w:rsidRPr="003322AD">
        <w:rPr>
          <w:lang w:eastAsia="ru-RU"/>
        </w:rPr>
        <w:t>хов, травки (хохлома), оживок (Г</w:t>
      </w:r>
      <w:r w:rsidRPr="003322AD">
        <w:rPr>
          <w:lang w:eastAsia="ru-RU"/>
        </w:rPr>
        <w:t>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w:t>
      </w:r>
      <w:r w:rsidRPr="003322AD">
        <w:rPr>
          <w:lang w:eastAsia="ru-RU"/>
        </w:rPr>
        <w:br/>
        <w:t>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w:t>
      </w:r>
      <w:r w:rsidR="007F4D64" w:rsidRPr="003322AD">
        <w:rPr>
          <w:lang w:eastAsia="ru-RU"/>
        </w:rPr>
        <w:t xml:space="preserve"> день</w:t>
      </w:r>
      <w:r w:rsidRPr="003322AD">
        <w:rPr>
          <w:lang w:eastAsia="ru-RU"/>
        </w:rPr>
        <w:t>).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r w:rsidRPr="003322AD">
        <w:rPr>
          <w:lang w:eastAsia="ru-RU"/>
        </w:rPr>
        <w:br/>
      </w:r>
      <w:r w:rsidRPr="003322AD">
        <w:rPr>
          <w:i/>
          <w:u w:val="single"/>
          <w:lang w:eastAsia="ru-RU"/>
        </w:rPr>
        <w:t>Сюжетное рисование.</w:t>
      </w:r>
      <w:r w:rsidRPr="003322AD">
        <w:rPr>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w:t>
      </w:r>
      <w:r w:rsidRPr="003322AD">
        <w:rPr>
          <w:lang w:eastAsia="ru-RU"/>
        </w:rPr>
        <w:br/>
        <w:t>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r w:rsidRPr="003322AD">
        <w:rPr>
          <w:lang w:eastAsia="ru-RU"/>
        </w:rPr>
        <w:br/>
      </w:r>
      <w:r w:rsidRPr="003322AD">
        <w:rPr>
          <w:i/>
          <w:u w:val="single"/>
          <w:lang w:eastAsia="ru-RU"/>
        </w:rPr>
        <w:t>Декоративное рисование.</w:t>
      </w:r>
      <w:r w:rsidRPr="003322AD">
        <w:rPr>
          <w:lang w:eastAsia="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r w:rsidRPr="003322AD">
        <w:rPr>
          <w:lang w:eastAsia="ru-RU"/>
        </w:rPr>
        <w:br/>
      </w:r>
      <w:r w:rsidRPr="003322AD">
        <w:rPr>
          <w:i/>
          <w:u w:val="single"/>
          <w:lang w:eastAsia="ru-RU"/>
        </w:rPr>
        <w:t>Лепка.</w:t>
      </w:r>
      <w:r w:rsidRPr="003322AD">
        <w:rPr>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w:t>
      </w:r>
      <w:r w:rsidRPr="003322AD">
        <w:rPr>
          <w:lang w:eastAsia="ru-RU"/>
        </w:rPr>
        <w:lastRenderedPageBreak/>
        <w:t>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265CA" w:rsidRPr="003322AD" w:rsidRDefault="000265CA" w:rsidP="003322AD">
      <w:pPr>
        <w:shd w:val="clear" w:color="auto" w:fill="FFFFFF"/>
        <w:suppressAutoHyphens w:val="0"/>
        <w:rPr>
          <w:lang w:eastAsia="ru-RU"/>
        </w:rPr>
      </w:pPr>
      <w:r w:rsidRPr="003322AD">
        <w:rPr>
          <w:i/>
          <w:u w:val="single"/>
          <w:lang w:eastAsia="ru-RU"/>
        </w:rPr>
        <w:t>Декоративная лепка.</w:t>
      </w:r>
      <w:r w:rsidRPr="003322AD">
        <w:rPr>
          <w:lang w:eastAsia="ru-RU"/>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r w:rsidRPr="003322AD">
        <w:rPr>
          <w:lang w:eastAsia="ru-RU"/>
        </w:rPr>
        <w:br/>
      </w:r>
      <w:r w:rsidRPr="003322AD">
        <w:rPr>
          <w:i/>
          <w:u w:val="single"/>
          <w:lang w:eastAsia="ru-RU"/>
        </w:rPr>
        <w:t>Аппликация.</w:t>
      </w:r>
      <w:r w:rsidRPr="003322AD">
        <w:rPr>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r w:rsidRPr="003322AD">
        <w:rPr>
          <w:lang w:eastAsia="ru-RU"/>
        </w:rPr>
        <w:b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w:t>
      </w:r>
      <w:r w:rsidRPr="003322AD">
        <w:rPr>
          <w:lang w:eastAsia="ru-RU"/>
        </w:rPr>
        <w:br/>
        <w:t>проявления творчества.</w:t>
      </w:r>
      <w:r w:rsidRPr="003322AD">
        <w:rPr>
          <w:lang w:eastAsia="ru-RU"/>
        </w:rPr>
        <w:br/>
      </w:r>
      <w:r w:rsidRPr="003322AD">
        <w:rPr>
          <w:i/>
          <w:u w:val="single"/>
          <w:lang w:eastAsia="ru-RU"/>
        </w:rPr>
        <w:t>Прикладное творчество:</w:t>
      </w:r>
      <w:r w:rsidRPr="003322AD">
        <w:rPr>
          <w:lang w:eastAsia="ru-RU"/>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7F4D64" w:rsidRPr="003322AD">
        <w:rPr>
          <w:lang w:eastAsia="ru-RU"/>
        </w:rPr>
        <w:t xml:space="preserve"> </w:t>
      </w:r>
      <w:r w:rsidRPr="003322AD">
        <w:rPr>
          <w:lang w:eastAsia="ru-RU"/>
        </w:rPr>
        <w:t>-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sidRPr="003322AD">
        <w:rPr>
          <w:lang w:eastAsia="ru-RU"/>
        </w:rPr>
        <w:br/>
      </w:r>
      <w:r w:rsidRPr="003322AD">
        <w:rPr>
          <w:i/>
          <w:u w:val="single"/>
          <w:lang w:eastAsia="ru-RU"/>
        </w:rPr>
        <w:t>Прикладное творчество:</w:t>
      </w:r>
      <w:r w:rsidRPr="003322AD">
        <w:rPr>
          <w:lang w:eastAsia="ru-RU"/>
        </w:rPr>
        <w:t xml:space="preserve">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r w:rsidRPr="003322AD">
        <w:rPr>
          <w:lang w:eastAsia="ru-RU"/>
        </w:rPr>
        <w:br/>
      </w:r>
      <w:r w:rsidRPr="003322AD">
        <w:rPr>
          <w:i/>
          <w:u w:val="single"/>
          <w:lang w:eastAsia="ru-RU"/>
        </w:rPr>
        <w:t>Прикладное творчество:</w:t>
      </w:r>
      <w:r w:rsidRPr="003322AD">
        <w:rPr>
          <w:lang w:eastAsia="ru-RU"/>
        </w:rPr>
        <w:t xml:space="preserve">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0265CA" w:rsidRPr="003322AD" w:rsidRDefault="000265CA" w:rsidP="003322AD">
      <w:pPr>
        <w:shd w:val="clear" w:color="auto" w:fill="FFFFFF"/>
        <w:suppressAutoHyphens w:val="0"/>
        <w:jc w:val="center"/>
        <w:rPr>
          <w:b/>
          <w:i/>
          <w:lang w:eastAsia="ru-RU"/>
        </w:rPr>
      </w:pPr>
      <w:r w:rsidRPr="003322AD">
        <w:rPr>
          <w:b/>
          <w:i/>
          <w:lang w:eastAsia="ru-RU"/>
        </w:rPr>
        <w:t>Конструктивно-модельная деятельность</w:t>
      </w:r>
    </w:p>
    <w:p w:rsidR="000265CA" w:rsidRPr="003322AD" w:rsidRDefault="000265CA" w:rsidP="003322AD">
      <w:pPr>
        <w:shd w:val="clear" w:color="auto" w:fill="FFFFFF"/>
        <w:suppressAutoHyphens w:val="0"/>
        <w:rPr>
          <w:lang w:eastAsia="ru-RU"/>
        </w:rPr>
      </w:pPr>
      <w:r w:rsidRPr="003322AD">
        <w:rPr>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w:t>
      </w:r>
      <w:r w:rsidRPr="003322AD">
        <w:rPr>
          <w:lang w:eastAsia="ru-RU"/>
        </w:rPr>
        <w:br/>
        <w:t>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r w:rsidRPr="003322AD">
        <w:rPr>
          <w:lang w:eastAsia="ru-RU"/>
        </w:rPr>
        <w:br/>
      </w:r>
      <w:r w:rsidRPr="003322AD">
        <w:rPr>
          <w:lang w:eastAsia="ru-RU"/>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r w:rsidRPr="003322AD">
        <w:rPr>
          <w:lang w:eastAsia="ru-RU"/>
        </w:rPr>
        <w:br/>
      </w:r>
      <w:r w:rsidRPr="003322AD">
        <w:rPr>
          <w:i/>
          <w:u w:val="single"/>
          <w:lang w:eastAsia="ru-RU"/>
        </w:rPr>
        <w:t>Конструирование из строительного материала.</w:t>
      </w:r>
      <w:r w:rsidRPr="003322AD">
        <w:rPr>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r w:rsidRPr="003322AD">
        <w:rPr>
          <w:lang w:eastAsia="ru-RU"/>
        </w:rPr>
        <w:br/>
      </w:r>
      <w:r w:rsidRPr="003322AD">
        <w:rPr>
          <w:i/>
          <w:u w:val="single"/>
          <w:lang w:eastAsia="ru-RU"/>
        </w:rPr>
        <w:t>Конструирование из деталей конструкторов.</w:t>
      </w:r>
      <w:r w:rsidRPr="003322AD">
        <w:rPr>
          <w:lang w:eastAsia="ru-RU"/>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r w:rsidRPr="003322AD">
        <w:rPr>
          <w:lang w:eastAsia="ru-RU"/>
        </w:rPr>
        <w:br/>
        <w:t>Учить разбирать конструкции при помощи скобы и киянки (в пластмассовых конструкторах).</w:t>
      </w:r>
    </w:p>
    <w:p w:rsidR="00642BA6" w:rsidRPr="003322AD" w:rsidRDefault="00642BA6" w:rsidP="003322AD">
      <w:pPr>
        <w:shd w:val="clear" w:color="auto" w:fill="FFFFFF"/>
        <w:suppressAutoHyphens w:val="0"/>
        <w:jc w:val="center"/>
        <w:rPr>
          <w:b/>
          <w:i/>
          <w:lang w:eastAsia="ru-RU"/>
        </w:rPr>
      </w:pPr>
    </w:p>
    <w:p w:rsidR="00642BA6" w:rsidRPr="003322AD" w:rsidRDefault="00642BA6" w:rsidP="003322AD">
      <w:pPr>
        <w:shd w:val="clear" w:color="auto" w:fill="FFFFFF"/>
        <w:suppressAutoHyphens w:val="0"/>
        <w:jc w:val="center"/>
        <w:rPr>
          <w:b/>
          <w:i/>
          <w:lang w:eastAsia="ru-RU"/>
        </w:rPr>
      </w:pPr>
    </w:p>
    <w:p w:rsidR="000265CA" w:rsidRPr="003322AD" w:rsidRDefault="000265CA" w:rsidP="003322AD">
      <w:pPr>
        <w:shd w:val="clear" w:color="auto" w:fill="FFFFFF"/>
        <w:suppressAutoHyphens w:val="0"/>
        <w:jc w:val="center"/>
        <w:rPr>
          <w:b/>
          <w:i/>
          <w:lang w:eastAsia="ru-RU"/>
        </w:rPr>
      </w:pPr>
      <w:r w:rsidRPr="003322AD">
        <w:rPr>
          <w:b/>
          <w:i/>
          <w:lang w:eastAsia="ru-RU"/>
        </w:rPr>
        <w:t>Музыкальная  деятельность</w:t>
      </w:r>
    </w:p>
    <w:p w:rsidR="000265CA" w:rsidRPr="003322AD" w:rsidRDefault="000265CA" w:rsidP="003322AD">
      <w:pPr>
        <w:shd w:val="clear" w:color="auto" w:fill="FFFFFF"/>
        <w:suppressAutoHyphens w:val="0"/>
        <w:rPr>
          <w:lang w:eastAsia="ru-RU"/>
        </w:rPr>
      </w:pPr>
      <w:r w:rsidRPr="003322AD">
        <w:rPr>
          <w:lang w:eastAsia="ru-RU"/>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r w:rsidRPr="003322AD">
        <w:rPr>
          <w:lang w:eastAsia="ru-RU"/>
        </w:rPr>
        <w:br/>
      </w:r>
      <w:r w:rsidRPr="003322AD">
        <w:rPr>
          <w:i/>
          <w:u w:val="single"/>
          <w:lang w:eastAsia="ru-RU"/>
        </w:rPr>
        <w:t>Слушание.</w:t>
      </w:r>
      <w:r w:rsidRPr="003322AD">
        <w:rPr>
          <w:lang w:eastAsia="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r w:rsidRPr="003322AD">
        <w:rPr>
          <w:lang w:eastAsia="ru-RU"/>
        </w:rPr>
        <w:br/>
      </w:r>
      <w:r w:rsidRPr="003322AD">
        <w:rPr>
          <w:i/>
          <w:u w:val="single"/>
          <w:lang w:eastAsia="ru-RU"/>
        </w:rPr>
        <w:t>Пение.</w:t>
      </w:r>
      <w:r w:rsidRPr="003322AD">
        <w:rPr>
          <w:lang w:eastAsia="ru-RU"/>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w:t>
      </w:r>
      <w:r w:rsidR="007F4D64" w:rsidRPr="003322AD">
        <w:rPr>
          <w:lang w:eastAsia="ru-RU"/>
        </w:rPr>
        <w:t xml:space="preserve"> и </w:t>
      </w:r>
      <w:r w:rsidRPr="003322AD">
        <w:rPr>
          <w:lang w:eastAsia="ru-RU"/>
        </w:rPr>
        <w:t xml:space="preserve">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r w:rsidRPr="003322AD">
        <w:rPr>
          <w:lang w:eastAsia="ru-RU"/>
        </w:rPr>
        <w:br/>
      </w:r>
      <w:r w:rsidRPr="003322AD">
        <w:rPr>
          <w:i/>
          <w:u w:val="single"/>
          <w:lang w:eastAsia="ru-RU"/>
        </w:rPr>
        <w:t>Песенное творчество.</w:t>
      </w:r>
      <w:r w:rsidRPr="003322AD">
        <w:rPr>
          <w:lang w:eastAsia="ru-RU"/>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r w:rsidRPr="003322AD">
        <w:rPr>
          <w:lang w:eastAsia="ru-RU"/>
        </w:rPr>
        <w:br/>
      </w:r>
      <w:r w:rsidRPr="003322AD">
        <w:rPr>
          <w:i/>
          <w:u w:val="single"/>
          <w:lang w:eastAsia="ru-RU"/>
        </w:rPr>
        <w:t>Музыкально-ритмические движения.</w:t>
      </w:r>
      <w:r w:rsidRPr="003322AD">
        <w:rPr>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w:t>
      </w:r>
      <w:r w:rsidR="008E55CD" w:rsidRPr="003322AD">
        <w:rPr>
          <w:lang w:eastAsia="ru-RU"/>
        </w:rPr>
        <w:t>акомить с национальными танцами</w:t>
      </w:r>
      <w:r w:rsidRPr="003322AD">
        <w:rPr>
          <w:lang w:eastAsia="ru-RU"/>
        </w:rPr>
        <w:t xml:space="preserve"> (русские, </w:t>
      </w:r>
      <w:r w:rsidR="008E55CD" w:rsidRPr="003322AD">
        <w:rPr>
          <w:lang w:eastAsia="ru-RU"/>
        </w:rPr>
        <w:t xml:space="preserve">чукотские, </w:t>
      </w:r>
      <w:r w:rsidRPr="003322AD">
        <w:rPr>
          <w:lang w:eastAsia="ru-RU"/>
        </w:rPr>
        <w:t>белорусские, украинские и т. д.). Развивать танцевально-игровое творчество; формировать навыки художественного исполнения различных образов</w:t>
      </w:r>
      <w:r w:rsidR="007F4D64" w:rsidRPr="003322AD">
        <w:rPr>
          <w:lang w:eastAsia="ru-RU"/>
        </w:rPr>
        <w:t xml:space="preserve"> </w:t>
      </w:r>
      <w:r w:rsidRPr="003322AD">
        <w:rPr>
          <w:lang w:eastAsia="ru-RU"/>
        </w:rPr>
        <w:t xml:space="preserve"> инсценировани</w:t>
      </w:r>
      <w:r w:rsidR="007F4D64" w:rsidRPr="003322AD">
        <w:rPr>
          <w:lang w:eastAsia="ru-RU"/>
        </w:rPr>
        <w:t>е</w:t>
      </w:r>
      <w:r w:rsidRPr="003322AD">
        <w:rPr>
          <w:lang w:eastAsia="ru-RU"/>
        </w:rPr>
        <w:t xml:space="preserve"> песен, театральных постановок.</w:t>
      </w:r>
      <w:r w:rsidRPr="003322AD">
        <w:rPr>
          <w:lang w:eastAsia="ru-RU"/>
        </w:rPr>
        <w:br/>
      </w:r>
      <w:r w:rsidRPr="003322AD">
        <w:rPr>
          <w:i/>
          <w:u w:val="single"/>
          <w:lang w:eastAsia="ru-RU"/>
        </w:rPr>
        <w:t xml:space="preserve">Музыкально-игровое и танцевальное творчество. </w:t>
      </w:r>
      <w:r w:rsidRPr="003322AD">
        <w:rPr>
          <w:lang w:eastAsia="ru-RU"/>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w:t>
      </w:r>
      <w:r w:rsidRPr="003322AD">
        <w:rPr>
          <w:lang w:eastAsia="ru-RU"/>
        </w:rPr>
        <w:lastRenderedPageBreak/>
        <w:t>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r w:rsidRPr="003322AD">
        <w:rPr>
          <w:lang w:eastAsia="ru-RU"/>
        </w:rPr>
        <w:br/>
      </w:r>
      <w:r w:rsidRPr="003322AD">
        <w:rPr>
          <w:i/>
          <w:u w:val="single"/>
          <w:lang w:eastAsia="ru-RU"/>
        </w:rPr>
        <w:t>Игра на детских музыкальных инструментах.</w:t>
      </w:r>
      <w:r w:rsidRPr="003322AD">
        <w:rPr>
          <w:lang w:eastAsia="ru-RU"/>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265CA" w:rsidRPr="003322AD" w:rsidRDefault="000265CA" w:rsidP="003322AD">
      <w:pPr>
        <w:shd w:val="clear" w:color="auto" w:fill="FFFFFF"/>
        <w:jc w:val="center"/>
        <w:rPr>
          <w:rFonts w:eastAsia="Calibri"/>
          <w:b/>
        </w:rPr>
      </w:pPr>
    </w:p>
    <w:p w:rsidR="000265CA" w:rsidRPr="003322AD" w:rsidRDefault="000265CA" w:rsidP="003322AD">
      <w:pPr>
        <w:shd w:val="clear" w:color="auto" w:fill="FFFFFF"/>
        <w:jc w:val="center"/>
        <w:rPr>
          <w:rFonts w:eastAsia="Calibri"/>
          <w:b/>
        </w:rPr>
      </w:pPr>
      <w:r w:rsidRPr="003322AD">
        <w:rPr>
          <w:rFonts w:eastAsia="Calibri"/>
          <w:b/>
        </w:rPr>
        <w:t>2.2.</w:t>
      </w:r>
      <w:r w:rsidRPr="003322AD">
        <w:rPr>
          <w:b/>
        </w:rPr>
        <w:t xml:space="preserve"> Описание вариативных форм, способов, методов и средств реализации Программы</w:t>
      </w:r>
    </w:p>
    <w:p w:rsidR="000265CA" w:rsidRPr="003322AD" w:rsidRDefault="000265CA" w:rsidP="003322AD">
      <w:pPr>
        <w:shd w:val="clear" w:color="auto" w:fill="FFFFFF"/>
        <w:ind w:right="5" w:firstLine="567"/>
        <w:jc w:val="both"/>
        <w:rPr>
          <w:rFonts w:eastAsia="Calibri"/>
          <w:lang w:eastAsia="en-US"/>
        </w:rPr>
      </w:pPr>
      <w:r w:rsidRPr="003322AD">
        <w:rPr>
          <w:lang w:eastAsia="en-US"/>
        </w:rPr>
        <w:t>Содержание образовательных областей зависит от возрастных и индивидуал</w:t>
      </w:r>
      <w:r w:rsidRPr="003322AD">
        <w:rPr>
          <w:lang w:eastAsia="en-US"/>
        </w:rPr>
        <w:t>ь</w:t>
      </w:r>
      <w:r w:rsidRPr="003322AD">
        <w:rPr>
          <w:lang w:eastAsia="en-US"/>
        </w:rPr>
        <w:t>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265CA" w:rsidRPr="003322AD" w:rsidRDefault="000265CA" w:rsidP="003322AD">
      <w:pPr>
        <w:numPr>
          <w:ilvl w:val="0"/>
          <w:numId w:val="14"/>
        </w:numPr>
        <w:shd w:val="clear" w:color="auto" w:fill="FFFFFF"/>
        <w:suppressAutoHyphens w:val="0"/>
        <w:ind w:left="0" w:right="14" w:firstLine="567"/>
        <w:jc w:val="both"/>
        <w:rPr>
          <w:rFonts w:eastAsia="Calibri"/>
          <w:lang w:eastAsia="en-US"/>
        </w:rPr>
      </w:pPr>
      <w:r w:rsidRPr="003322AD">
        <w:rPr>
          <w:b/>
          <w:lang w:eastAsia="en-US"/>
        </w:rPr>
        <w:t>для д</w:t>
      </w:r>
      <w:r w:rsidRPr="003322AD">
        <w:rPr>
          <w:b/>
          <w:lang w:eastAsia="en-US"/>
        </w:rPr>
        <w:t>е</w:t>
      </w:r>
      <w:r w:rsidRPr="003322AD">
        <w:rPr>
          <w:b/>
          <w:lang w:eastAsia="en-US"/>
        </w:rPr>
        <w:t>тей дошкольного возраста</w:t>
      </w:r>
      <w:r w:rsidRPr="003322AD">
        <w:rPr>
          <w:lang w:eastAsia="en-US"/>
        </w:rPr>
        <w:t xml:space="preserve"> (3 года - 8 лет) - ряд видов деятельности, </w:t>
      </w:r>
      <w:r w:rsidRPr="003322AD">
        <w:rPr>
          <w:spacing w:val="-1"/>
          <w:lang w:eastAsia="en-US"/>
        </w:rPr>
        <w:t xml:space="preserve">таких как игровая, включая сюжетно-ролевую игру, игру с правилами и другие виды </w:t>
      </w:r>
      <w:r w:rsidRPr="003322AD">
        <w:rPr>
          <w:lang w:eastAsia="en-US"/>
        </w:rPr>
        <w:t>игры, коммуникативная (общение и взаимодействие со взрослыми и сверстн</w:t>
      </w:r>
      <w:r w:rsidRPr="003322AD">
        <w:rPr>
          <w:lang w:eastAsia="en-US"/>
        </w:rPr>
        <w:t>и</w:t>
      </w:r>
      <w:r w:rsidRPr="003322AD">
        <w:rPr>
          <w:lang w:eastAsia="en-US"/>
        </w:rPr>
        <w:t>ками), познавательно-исследовательская (исследования объектов окружающего мира и экспериментирования с ними), а также восприятие художественной литер</w:t>
      </w:r>
      <w:r w:rsidRPr="003322AD">
        <w:rPr>
          <w:lang w:eastAsia="en-US"/>
        </w:rPr>
        <w:t>а</w:t>
      </w:r>
      <w:r w:rsidRPr="003322AD">
        <w:rPr>
          <w:lang w:eastAsia="en-US"/>
        </w:rPr>
        <w:t>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w:t>
      </w:r>
      <w:r w:rsidRPr="003322AD">
        <w:rPr>
          <w:lang w:eastAsia="en-US"/>
        </w:rPr>
        <w:t>е</w:t>
      </w:r>
      <w:r w:rsidRPr="003322AD">
        <w:rPr>
          <w:lang w:eastAsia="en-US"/>
        </w:rPr>
        <w:t xml:space="preserve">дений, пение, музыкально-ритмические </w:t>
      </w:r>
      <w:r w:rsidRPr="003322AD">
        <w:rPr>
          <w:spacing w:val="-1"/>
          <w:lang w:eastAsia="en-US"/>
        </w:rPr>
        <w:t xml:space="preserve">движения, игры на детских музыкальных инструментах) и двигательная (овладение </w:t>
      </w:r>
      <w:r w:rsidRPr="003322AD">
        <w:rPr>
          <w:lang w:eastAsia="en-US"/>
        </w:rPr>
        <w:t>основными движениями) формы активности р</w:t>
      </w:r>
      <w:r w:rsidRPr="003322AD">
        <w:rPr>
          <w:lang w:eastAsia="en-US"/>
        </w:rPr>
        <w:t>е</w:t>
      </w:r>
      <w:r w:rsidRPr="003322AD">
        <w:rPr>
          <w:lang w:eastAsia="en-US"/>
        </w:rPr>
        <w:t>бенка.</w:t>
      </w:r>
    </w:p>
    <w:p w:rsidR="000265CA" w:rsidRPr="003322AD" w:rsidRDefault="000265CA" w:rsidP="003322AD">
      <w:pPr>
        <w:shd w:val="clear" w:color="auto" w:fill="FFFFFF"/>
        <w:suppressAutoHyphens w:val="0"/>
        <w:ind w:left="567" w:right="14"/>
        <w:jc w:val="both"/>
        <w:rPr>
          <w:rFonts w:eastAsia="Calibri"/>
          <w:lang w:eastAsia="en-US"/>
        </w:rPr>
      </w:pPr>
    </w:p>
    <w:p w:rsidR="000265CA" w:rsidRPr="003322AD" w:rsidRDefault="000265CA" w:rsidP="003322AD">
      <w:pPr>
        <w:pStyle w:val="Default"/>
        <w:shd w:val="clear" w:color="auto" w:fill="FFFFFF"/>
        <w:rPr>
          <w:b/>
          <w:bCs/>
        </w:rPr>
      </w:pPr>
      <w:r w:rsidRPr="003322AD">
        <w:rPr>
          <w:b/>
          <w:bCs/>
        </w:rPr>
        <w:t xml:space="preserve">Формы работы с детьми. </w:t>
      </w:r>
    </w:p>
    <w:p w:rsidR="000265CA" w:rsidRPr="003322AD" w:rsidRDefault="000265CA" w:rsidP="003322AD">
      <w:pPr>
        <w:pStyle w:val="Default"/>
        <w:shd w:val="clear" w:color="auto" w:fill="FFFFFF"/>
      </w:pPr>
      <w:r w:rsidRPr="003322AD">
        <w:t xml:space="preserve">Программа предусматривает организацию: </w:t>
      </w:r>
    </w:p>
    <w:p w:rsidR="000265CA" w:rsidRPr="003322AD" w:rsidRDefault="000265CA" w:rsidP="003322AD">
      <w:pPr>
        <w:pStyle w:val="Default"/>
        <w:numPr>
          <w:ilvl w:val="0"/>
          <w:numId w:val="22"/>
        </w:numPr>
        <w:shd w:val="clear" w:color="auto" w:fill="FFFFFF"/>
      </w:pPr>
      <w:r w:rsidRPr="003322AD">
        <w:t>образовательной деятельности, осуществляемой в процессе организации ра</w:t>
      </w:r>
      <w:r w:rsidRPr="003322AD">
        <w:t>з</w:t>
      </w:r>
      <w:r w:rsidRPr="003322AD">
        <w:t>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«организованной образовател</w:t>
      </w:r>
      <w:r w:rsidRPr="003322AD">
        <w:t>ь</w:t>
      </w:r>
      <w:r w:rsidRPr="003322AD">
        <w:t xml:space="preserve">ной деятельности»); </w:t>
      </w:r>
    </w:p>
    <w:p w:rsidR="000265CA" w:rsidRPr="003322AD" w:rsidRDefault="000265CA" w:rsidP="003322AD">
      <w:pPr>
        <w:pStyle w:val="Default"/>
        <w:numPr>
          <w:ilvl w:val="0"/>
          <w:numId w:val="22"/>
        </w:numPr>
        <w:shd w:val="clear" w:color="auto" w:fill="FFFFFF"/>
      </w:pPr>
      <w:r w:rsidRPr="003322AD">
        <w:t>образовательной деятельности, осуществляемой в ходе режимных моме</w:t>
      </w:r>
      <w:r w:rsidRPr="003322AD">
        <w:t>н</w:t>
      </w:r>
      <w:r w:rsidRPr="003322AD">
        <w:t xml:space="preserve">тов; </w:t>
      </w:r>
    </w:p>
    <w:p w:rsidR="000265CA" w:rsidRPr="003322AD" w:rsidRDefault="000265CA" w:rsidP="003322AD">
      <w:pPr>
        <w:pStyle w:val="Default"/>
        <w:numPr>
          <w:ilvl w:val="0"/>
          <w:numId w:val="22"/>
        </w:numPr>
        <w:shd w:val="clear" w:color="auto" w:fill="FFFFFF"/>
      </w:pPr>
      <w:r w:rsidRPr="003322AD">
        <w:t xml:space="preserve">самостоятельной деятельности детей; </w:t>
      </w:r>
    </w:p>
    <w:p w:rsidR="000265CA" w:rsidRPr="003322AD" w:rsidRDefault="000265CA" w:rsidP="003322AD">
      <w:pPr>
        <w:pStyle w:val="Default"/>
        <w:numPr>
          <w:ilvl w:val="0"/>
          <w:numId w:val="22"/>
        </w:numPr>
        <w:shd w:val="clear" w:color="auto" w:fill="FFFFFF"/>
      </w:pPr>
      <w:r w:rsidRPr="003322AD">
        <w:t xml:space="preserve">взаимодействия с семьями детей по реализации Программы. </w:t>
      </w:r>
    </w:p>
    <w:p w:rsidR="000265CA" w:rsidRPr="003322AD" w:rsidRDefault="000265CA" w:rsidP="003322AD">
      <w:pPr>
        <w:shd w:val="clear" w:color="auto" w:fill="FFFFFF"/>
        <w:ind w:left="360"/>
        <w:jc w:val="both"/>
        <w:rPr>
          <w:lang w:eastAsia="en-US"/>
        </w:rPr>
      </w:pPr>
      <w:r w:rsidRPr="003322AD">
        <w:t>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w:t>
      </w:r>
      <w:r w:rsidRPr="003322AD">
        <w:t>у</w:t>
      </w:r>
      <w:r w:rsidRPr="003322AD">
        <w:t>ры.</w:t>
      </w:r>
    </w:p>
    <w:p w:rsidR="000265CA" w:rsidRPr="003322AD" w:rsidRDefault="000265CA" w:rsidP="003322AD">
      <w:pPr>
        <w:shd w:val="clear" w:color="auto" w:fill="FFFFFF"/>
        <w:jc w:val="both"/>
      </w:pPr>
      <w:r w:rsidRPr="003322AD">
        <w:t>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w:t>
      </w:r>
      <w:r w:rsidRPr="003322AD">
        <w:t>н</w:t>
      </w:r>
      <w:r w:rsidRPr="003322AD">
        <w:t>кретных образовательных задач.</w:t>
      </w:r>
    </w:p>
    <w:p w:rsidR="000265CA" w:rsidRPr="003322AD" w:rsidRDefault="000265CA" w:rsidP="003322AD">
      <w:pPr>
        <w:shd w:val="clear" w:color="auto" w:fill="FFFFFF"/>
        <w:jc w:val="both"/>
      </w:pPr>
      <w:r w:rsidRPr="003322AD">
        <w:lastRenderedPageBreak/>
        <w:t>Образовательная работа ориентирована на интеграцию образовательных о</w:t>
      </w:r>
      <w:r w:rsidRPr="003322AD">
        <w:t>б</w:t>
      </w:r>
      <w:r w:rsidRPr="003322AD">
        <w:t>ластей.</w:t>
      </w:r>
    </w:p>
    <w:p w:rsidR="000265CA" w:rsidRPr="003322AD" w:rsidRDefault="000265CA" w:rsidP="003322AD">
      <w:pPr>
        <w:shd w:val="clear" w:color="auto" w:fill="FFFFFF"/>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295"/>
        <w:gridCol w:w="2831"/>
        <w:gridCol w:w="2812"/>
      </w:tblGrid>
      <w:tr w:rsidR="000265CA" w:rsidRPr="003322AD" w:rsidTr="00313F48">
        <w:trPr>
          <w:jc w:val="center"/>
        </w:trPr>
        <w:tc>
          <w:tcPr>
            <w:tcW w:w="4422" w:type="dxa"/>
            <w:gridSpan w:val="2"/>
            <w:tcBorders>
              <w:top w:val="single" w:sz="4" w:space="0" w:color="auto"/>
              <w:left w:val="single" w:sz="4" w:space="0" w:color="auto"/>
              <w:bottom w:val="single" w:sz="4" w:space="0" w:color="auto"/>
              <w:right w:val="single" w:sz="4" w:space="0" w:color="auto"/>
            </w:tcBorders>
          </w:tcPr>
          <w:p w:rsidR="000265CA" w:rsidRPr="003322AD" w:rsidRDefault="000265CA" w:rsidP="003322AD">
            <w:pPr>
              <w:pStyle w:val="ListParagraph"/>
              <w:widowControl w:val="0"/>
              <w:shd w:val="clear" w:color="auto" w:fill="FFFFFF"/>
              <w:autoSpaceDE w:val="0"/>
              <w:autoSpaceDN w:val="0"/>
              <w:adjustRightInd w:val="0"/>
              <w:spacing w:after="0" w:line="240" w:lineRule="auto"/>
              <w:ind w:left="0"/>
              <w:jc w:val="center"/>
              <w:rPr>
                <w:rFonts w:ascii="Times New Roman" w:hAnsi="Times New Roman"/>
                <w:b/>
                <w:sz w:val="24"/>
                <w:szCs w:val="24"/>
                <w:lang w:eastAsia="ru-RU"/>
              </w:rPr>
            </w:pPr>
            <w:r w:rsidRPr="003322AD">
              <w:rPr>
                <w:rFonts w:ascii="Times New Roman" w:hAnsi="Times New Roman"/>
                <w:b/>
                <w:sz w:val="24"/>
                <w:szCs w:val="24"/>
                <w:lang w:eastAsia="ru-RU"/>
              </w:rPr>
              <w:t>Совместная образовательная де</w:t>
            </w:r>
            <w:r w:rsidRPr="003322AD">
              <w:rPr>
                <w:rFonts w:ascii="Times New Roman" w:hAnsi="Times New Roman"/>
                <w:b/>
                <w:sz w:val="24"/>
                <w:szCs w:val="24"/>
                <w:lang w:eastAsia="ru-RU"/>
              </w:rPr>
              <w:t>я</w:t>
            </w:r>
            <w:r w:rsidRPr="003322AD">
              <w:rPr>
                <w:rFonts w:ascii="Times New Roman" w:hAnsi="Times New Roman"/>
                <w:b/>
                <w:sz w:val="24"/>
                <w:szCs w:val="24"/>
                <w:lang w:eastAsia="ru-RU"/>
              </w:rPr>
              <w:t>тельность</w:t>
            </w:r>
          </w:p>
        </w:tc>
        <w:tc>
          <w:tcPr>
            <w:tcW w:w="2831" w:type="dxa"/>
            <w:vMerge w:val="restart"/>
            <w:tcBorders>
              <w:top w:val="single" w:sz="4" w:space="0" w:color="auto"/>
              <w:left w:val="single" w:sz="4" w:space="0" w:color="auto"/>
              <w:bottom w:val="single" w:sz="4" w:space="0" w:color="auto"/>
              <w:right w:val="single" w:sz="4" w:space="0" w:color="auto"/>
            </w:tcBorders>
          </w:tcPr>
          <w:p w:rsidR="000265CA" w:rsidRPr="003322AD" w:rsidRDefault="000265CA" w:rsidP="003322AD">
            <w:pPr>
              <w:widowControl w:val="0"/>
              <w:shd w:val="clear" w:color="auto" w:fill="FFFFFF"/>
              <w:autoSpaceDE w:val="0"/>
              <w:autoSpaceDN w:val="0"/>
              <w:adjustRightInd w:val="0"/>
              <w:contextualSpacing/>
              <w:jc w:val="center"/>
              <w:rPr>
                <w:b/>
              </w:rPr>
            </w:pPr>
            <w:r w:rsidRPr="003322AD">
              <w:rPr>
                <w:b/>
              </w:rPr>
              <w:t>Самостоятельная де</w:t>
            </w:r>
            <w:r w:rsidRPr="003322AD">
              <w:rPr>
                <w:b/>
              </w:rPr>
              <w:t>я</w:t>
            </w:r>
            <w:r w:rsidRPr="003322AD">
              <w:rPr>
                <w:b/>
              </w:rPr>
              <w:t>тельность детей</w:t>
            </w:r>
          </w:p>
        </w:tc>
        <w:tc>
          <w:tcPr>
            <w:tcW w:w="2812" w:type="dxa"/>
            <w:vMerge w:val="restart"/>
            <w:tcBorders>
              <w:top w:val="single" w:sz="4" w:space="0" w:color="auto"/>
              <w:left w:val="single" w:sz="4" w:space="0" w:color="auto"/>
              <w:bottom w:val="single" w:sz="4" w:space="0" w:color="auto"/>
              <w:right w:val="single" w:sz="4" w:space="0" w:color="auto"/>
            </w:tcBorders>
          </w:tcPr>
          <w:p w:rsidR="000265CA" w:rsidRPr="003322AD" w:rsidRDefault="000265CA" w:rsidP="003322AD">
            <w:pPr>
              <w:widowControl w:val="0"/>
              <w:shd w:val="clear" w:color="auto" w:fill="FFFFFF"/>
              <w:autoSpaceDE w:val="0"/>
              <w:autoSpaceDN w:val="0"/>
              <w:adjustRightInd w:val="0"/>
              <w:contextualSpacing/>
              <w:jc w:val="center"/>
              <w:rPr>
                <w:b/>
              </w:rPr>
            </w:pPr>
            <w:r w:rsidRPr="003322AD">
              <w:rPr>
                <w:b/>
              </w:rPr>
              <w:t>Образовательная де</w:t>
            </w:r>
            <w:r w:rsidRPr="003322AD">
              <w:rPr>
                <w:b/>
              </w:rPr>
              <w:t>я</w:t>
            </w:r>
            <w:r w:rsidRPr="003322AD">
              <w:rPr>
                <w:b/>
              </w:rPr>
              <w:t>тельность в</w:t>
            </w:r>
          </w:p>
          <w:p w:rsidR="000265CA" w:rsidRPr="003322AD" w:rsidRDefault="000265CA" w:rsidP="003322AD">
            <w:pPr>
              <w:widowControl w:val="0"/>
              <w:shd w:val="clear" w:color="auto" w:fill="FFFFFF"/>
              <w:autoSpaceDE w:val="0"/>
              <w:autoSpaceDN w:val="0"/>
              <w:adjustRightInd w:val="0"/>
              <w:contextualSpacing/>
              <w:jc w:val="center"/>
              <w:rPr>
                <w:b/>
              </w:rPr>
            </w:pPr>
            <w:r w:rsidRPr="003322AD">
              <w:rPr>
                <w:b/>
              </w:rPr>
              <w:t xml:space="preserve"> семье</w:t>
            </w:r>
          </w:p>
        </w:tc>
      </w:tr>
      <w:tr w:rsidR="000265CA" w:rsidRPr="003322AD" w:rsidTr="00313F48">
        <w:trPr>
          <w:jc w:val="center"/>
        </w:trPr>
        <w:tc>
          <w:tcPr>
            <w:tcW w:w="2127" w:type="dxa"/>
            <w:tcBorders>
              <w:top w:val="single" w:sz="4" w:space="0" w:color="auto"/>
              <w:left w:val="single" w:sz="4" w:space="0" w:color="auto"/>
              <w:bottom w:val="single" w:sz="4" w:space="0" w:color="auto"/>
              <w:right w:val="single" w:sz="4" w:space="0" w:color="auto"/>
            </w:tcBorders>
          </w:tcPr>
          <w:p w:rsidR="000265CA" w:rsidRPr="003322AD" w:rsidRDefault="000265CA" w:rsidP="003322AD">
            <w:pPr>
              <w:pStyle w:val="ListParagraph"/>
              <w:widowControl w:val="0"/>
              <w:shd w:val="clear" w:color="auto" w:fill="FFFFFF"/>
              <w:autoSpaceDE w:val="0"/>
              <w:autoSpaceDN w:val="0"/>
              <w:adjustRightInd w:val="0"/>
              <w:spacing w:after="0" w:line="240" w:lineRule="auto"/>
              <w:ind w:left="0"/>
              <w:jc w:val="center"/>
              <w:rPr>
                <w:rFonts w:ascii="Times New Roman" w:hAnsi="Times New Roman"/>
                <w:b/>
                <w:sz w:val="24"/>
                <w:szCs w:val="24"/>
                <w:lang w:eastAsia="ru-RU"/>
              </w:rPr>
            </w:pPr>
            <w:r w:rsidRPr="003322AD">
              <w:rPr>
                <w:rFonts w:ascii="Times New Roman" w:hAnsi="Times New Roman"/>
                <w:b/>
                <w:sz w:val="24"/>
                <w:szCs w:val="24"/>
                <w:lang w:eastAsia="ru-RU"/>
              </w:rPr>
              <w:t>НОД</w:t>
            </w:r>
          </w:p>
        </w:tc>
        <w:tc>
          <w:tcPr>
            <w:tcW w:w="2295" w:type="dxa"/>
            <w:tcBorders>
              <w:top w:val="single" w:sz="4" w:space="0" w:color="auto"/>
              <w:left w:val="single" w:sz="4" w:space="0" w:color="auto"/>
              <w:bottom w:val="single" w:sz="4" w:space="0" w:color="auto"/>
              <w:right w:val="single" w:sz="4" w:space="0" w:color="auto"/>
            </w:tcBorders>
          </w:tcPr>
          <w:p w:rsidR="000265CA" w:rsidRPr="003322AD" w:rsidRDefault="000265CA" w:rsidP="003322AD">
            <w:pPr>
              <w:widowControl w:val="0"/>
              <w:shd w:val="clear" w:color="auto" w:fill="FFFFFF"/>
              <w:autoSpaceDE w:val="0"/>
              <w:autoSpaceDN w:val="0"/>
              <w:adjustRightInd w:val="0"/>
              <w:contextualSpacing/>
              <w:jc w:val="center"/>
              <w:rPr>
                <w:b/>
              </w:rPr>
            </w:pPr>
            <w:r w:rsidRPr="003322AD">
              <w:rPr>
                <w:b/>
              </w:rPr>
              <w:t>ОД в режимных моментах</w:t>
            </w:r>
          </w:p>
        </w:tc>
        <w:tc>
          <w:tcPr>
            <w:tcW w:w="2831" w:type="dxa"/>
            <w:vMerge/>
            <w:tcBorders>
              <w:top w:val="single" w:sz="4" w:space="0" w:color="auto"/>
              <w:left w:val="single" w:sz="4" w:space="0" w:color="auto"/>
              <w:bottom w:val="single" w:sz="4" w:space="0" w:color="auto"/>
              <w:right w:val="single" w:sz="4" w:space="0" w:color="auto"/>
            </w:tcBorders>
            <w:vAlign w:val="center"/>
          </w:tcPr>
          <w:p w:rsidR="000265CA" w:rsidRPr="003322AD" w:rsidRDefault="000265CA" w:rsidP="003322AD">
            <w:pPr>
              <w:shd w:val="clear" w:color="auto" w:fill="FFFFFF"/>
              <w:rPr>
                <w:b/>
              </w:rPr>
            </w:pPr>
          </w:p>
        </w:tc>
        <w:tc>
          <w:tcPr>
            <w:tcW w:w="2812" w:type="dxa"/>
            <w:vMerge/>
            <w:tcBorders>
              <w:top w:val="single" w:sz="4" w:space="0" w:color="auto"/>
              <w:left w:val="single" w:sz="4" w:space="0" w:color="auto"/>
              <w:bottom w:val="single" w:sz="4" w:space="0" w:color="auto"/>
              <w:right w:val="single" w:sz="4" w:space="0" w:color="auto"/>
            </w:tcBorders>
            <w:vAlign w:val="center"/>
          </w:tcPr>
          <w:p w:rsidR="000265CA" w:rsidRPr="003322AD" w:rsidRDefault="000265CA" w:rsidP="003322AD">
            <w:pPr>
              <w:shd w:val="clear" w:color="auto" w:fill="FFFFFF"/>
              <w:rPr>
                <w:b/>
              </w:rPr>
            </w:pPr>
          </w:p>
        </w:tc>
      </w:tr>
      <w:tr w:rsidR="000265CA" w:rsidRPr="003322AD" w:rsidTr="00313F48">
        <w:trPr>
          <w:jc w:val="center"/>
        </w:trPr>
        <w:tc>
          <w:tcPr>
            <w:tcW w:w="2127" w:type="dxa"/>
            <w:tcBorders>
              <w:top w:val="single" w:sz="4" w:space="0" w:color="auto"/>
              <w:left w:val="single" w:sz="4" w:space="0" w:color="auto"/>
              <w:bottom w:val="single" w:sz="4" w:space="0" w:color="auto"/>
              <w:right w:val="single" w:sz="4" w:space="0" w:color="auto"/>
            </w:tcBorders>
          </w:tcPr>
          <w:p w:rsidR="000265CA" w:rsidRPr="003322AD" w:rsidRDefault="000265CA" w:rsidP="003322AD">
            <w:pPr>
              <w:pStyle w:val="ListParagraph"/>
              <w:widowControl w:val="0"/>
              <w:shd w:val="clear" w:color="auto" w:fill="FFFFFF"/>
              <w:autoSpaceDE w:val="0"/>
              <w:autoSpaceDN w:val="0"/>
              <w:adjustRightInd w:val="0"/>
              <w:spacing w:after="0" w:line="240" w:lineRule="auto"/>
              <w:ind w:left="0"/>
              <w:jc w:val="both"/>
              <w:rPr>
                <w:rFonts w:ascii="Times New Roman" w:hAnsi="Times New Roman"/>
                <w:sz w:val="24"/>
                <w:szCs w:val="24"/>
                <w:lang w:eastAsia="ru-RU"/>
              </w:rPr>
            </w:pPr>
            <w:r w:rsidRPr="003322AD">
              <w:rPr>
                <w:rFonts w:ascii="Times New Roman" w:hAnsi="Times New Roman"/>
                <w:sz w:val="24"/>
                <w:szCs w:val="24"/>
                <w:lang w:eastAsia="ru-RU"/>
              </w:rPr>
              <w:t>Основные формы: игра, занятие, наблюдение, экспериментиров</w:t>
            </w:r>
            <w:r w:rsidRPr="003322AD">
              <w:rPr>
                <w:rFonts w:ascii="Times New Roman" w:hAnsi="Times New Roman"/>
                <w:sz w:val="24"/>
                <w:szCs w:val="24"/>
                <w:lang w:eastAsia="ru-RU"/>
              </w:rPr>
              <w:t>а</w:t>
            </w:r>
            <w:r w:rsidRPr="003322AD">
              <w:rPr>
                <w:rFonts w:ascii="Times New Roman" w:hAnsi="Times New Roman"/>
                <w:sz w:val="24"/>
                <w:szCs w:val="24"/>
                <w:lang w:eastAsia="ru-RU"/>
              </w:rPr>
              <w:t>ние, разговор, р</w:t>
            </w:r>
            <w:r w:rsidRPr="003322AD">
              <w:rPr>
                <w:rFonts w:ascii="Times New Roman" w:hAnsi="Times New Roman"/>
                <w:sz w:val="24"/>
                <w:szCs w:val="24"/>
                <w:lang w:eastAsia="ru-RU"/>
              </w:rPr>
              <w:t>е</w:t>
            </w:r>
            <w:r w:rsidRPr="003322AD">
              <w:rPr>
                <w:rFonts w:ascii="Times New Roman" w:hAnsi="Times New Roman"/>
                <w:sz w:val="24"/>
                <w:szCs w:val="24"/>
                <w:lang w:eastAsia="ru-RU"/>
              </w:rPr>
              <w:t>шение проблемных с</w:t>
            </w:r>
            <w:r w:rsidRPr="003322AD">
              <w:rPr>
                <w:rFonts w:ascii="Times New Roman" w:hAnsi="Times New Roman"/>
                <w:sz w:val="24"/>
                <w:szCs w:val="24"/>
                <w:lang w:eastAsia="ru-RU"/>
              </w:rPr>
              <w:t>и</w:t>
            </w:r>
            <w:r w:rsidRPr="003322AD">
              <w:rPr>
                <w:rFonts w:ascii="Times New Roman" w:hAnsi="Times New Roman"/>
                <w:sz w:val="24"/>
                <w:szCs w:val="24"/>
                <w:lang w:eastAsia="ru-RU"/>
              </w:rPr>
              <w:t>туаций, проектная де</w:t>
            </w:r>
            <w:r w:rsidRPr="003322AD">
              <w:rPr>
                <w:rFonts w:ascii="Times New Roman" w:hAnsi="Times New Roman"/>
                <w:sz w:val="24"/>
                <w:szCs w:val="24"/>
                <w:lang w:eastAsia="ru-RU"/>
              </w:rPr>
              <w:t>я</w:t>
            </w:r>
            <w:r w:rsidRPr="003322AD">
              <w:rPr>
                <w:rFonts w:ascii="Times New Roman" w:hAnsi="Times New Roman"/>
                <w:sz w:val="24"/>
                <w:szCs w:val="24"/>
                <w:lang w:eastAsia="ru-RU"/>
              </w:rPr>
              <w:t>тельность и др.</w:t>
            </w:r>
          </w:p>
        </w:tc>
        <w:tc>
          <w:tcPr>
            <w:tcW w:w="2295" w:type="dxa"/>
            <w:tcBorders>
              <w:top w:val="single" w:sz="4" w:space="0" w:color="auto"/>
              <w:left w:val="single" w:sz="4" w:space="0" w:color="auto"/>
              <w:bottom w:val="single" w:sz="4" w:space="0" w:color="auto"/>
              <w:right w:val="single" w:sz="4" w:space="0" w:color="auto"/>
            </w:tcBorders>
          </w:tcPr>
          <w:p w:rsidR="000265CA" w:rsidRPr="003322AD" w:rsidRDefault="000265CA" w:rsidP="003322AD">
            <w:pPr>
              <w:widowControl w:val="0"/>
              <w:shd w:val="clear" w:color="auto" w:fill="FFFFFF"/>
              <w:autoSpaceDE w:val="0"/>
              <w:autoSpaceDN w:val="0"/>
              <w:adjustRightInd w:val="0"/>
              <w:contextualSpacing/>
              <w:jc w:val="both"/>
            </w:pPr>
            <w:r w:rsidRPr="003322AD">
              <w:t>Решение образов</w:t>
            </w:r>
            <w:r w:rsidRPr="003322AD">
              <w:t>а</w:t>
            </w:r>
            <w:r w:rsidRPr="003322AD">
              <w:t>тельных задач в х</w:t>
            </w:r>
            <w:r w:rsidRPr="003322AD">
              <w:t>о</w:t>
            </w:r>
            <w:r w:rsidRPr="003322AD">
              <w:t>де режимных м</w:t>
            </w:r>
            <w:r w:rsidRPr="003322AD">
              <w:t>о</w:t>
            </w:r>
            <w:r w:rsidRPr="003322AD">
              <w:t>ментов</w:t>
            </w:r>
          </w:p>
        </w:tc>
        <w:tc>
          <w:tcPr>
            <w:tcW w:w="2831" w:type="dxa"/>
            <w:tcBorders>
              <w:top w:val="single" w:sz="4" w:space="0" w:color="auto"/>
              <w:left w:val="single" w:sz="4" w:space="0" w:color="auto"/>
              <w:bottom w:val="single" w:sz="4" w:space="0" w:color="auto"/>
              <w:right w:val="single" w:sz="4" w:space="0" w:color="auto"/>
            </w:tcBorders>
          </w:tcPr>
          <w:p w:rsidR="000265CA" w:rsidRPr="003322AD" w:rsidRDefault="000265CA" w:rsidP="003322AD">
            <w:pPr>
              <w:widowControl w:val="0"/>
              <w:shd w:val="clear" w:color="auto" w:fill="FFFFFF"/>
              <w:autoSpaceDE w:val="0"/>
              <w:autoSpaceDN w:val="0"/>
              <w:adjustRightInd w:val="0"/>
              <w:contextualSpacing/>
              <w:jc w:val="both"/>
            </w:pPr>
            <w:r w:rsidRPr="003322AD">
              <w:t>Деятельность ребенка в разнообразной, гибко меняющейся предметно-развивающей и игровой среде</w:t>
            </w:r>
          </w:p>
        </w:tc>
        <w:tc>
          <w:tcPr>
            <w:tcW w:w="2812" w:type="dxa"/>
            <w:tcBorders>
              <w:top w:val="single" w:sz="4" w:space="0" w:color="auto"/>
              <w:left w:val="single" w:sz="4" w:space="0" w:color="auto"/>
              <w:bottom w:val="single" w:sz="4" w:space="0" w:color="auto"/>
              <w:right w:val="single" w:sz="4" w:space="0" w:color="auto"/>
            </w:tcBorders>
          </w:tcPr>
          <w:p w:rsidR="000265CA" w:rsidRPr="003322AD" w:rsidRDefault="000265CA" w:rsidP="003322AD">
            <w:pPr>
              <w:widowControl w:val="0"/>
              <w:shd w:val="clear" w:color="auto" w:fill="FFFFFF"/>
              <w:autoSpaceDE w:val="0"/>
              <w:autoSpaceDN w:val="0"/>
              <w:adjustRightInd w:val="0"/>
              <w:contextualSpacing/>
              <w:jc w:val="both"/>
            </w:pPr>
            <w:r w:rsidRPr="003322AD">
              <w:t>Решение образовател</w:t>
            </w:r>
            <w:r w:rsidRPr="003322AD">
              <w:t>ь</w:t>
            </w:r>
            <w:r w:rsidRPr="003322AD">
              <w:t>ных задач в семье</w:t>
            </w:r>
          </w:p>
        </w:tc>
      </w:tr>
    </w:tbl>
    <w:p w:rsidR="000265CA" w:rsidRPr="003322AD" w:rsidRDefault="000265CA" w:rsidP="003322AD">
      <w:pPr>
        <w:pStyle w:val="Default"/>
        <w:shd w:val="clear" w:color="auto" w:fill="FFFFFF"/>
        <w:jc w:val="both"/>
      </w:pPr>
      <w:r w:rsidRPr="003322AD">
        <w:t>Выбор форм работы осуществляется педагогом самостоятельно и зависит от ко</w:t>
      </w:r>
      <w:r w:rsidRPr="003322AD">
        <w:t>н</w:t>
      </w:r>
      <w:r w:rsidRPr="003322AD">
        <w:t xml:space="preserve">тингента воспитанников, опыта и творческого подхода педагога. </w:t>
      </w:r>
    </w:p>
    <w:p w:rsidR="000265CA" w:rsidRPr="003322AD" w:rsidRDefault="000265CA" w:rsidP="003322AD">
      <w:pPr>
        <w:pStyle w:val="Default"/>
        <w:shd w:val="clear" w:color="auto" w:fill="FFFFFF"/>
      </w:pPr>
      <w:r w:rsidRPr="003322AD">
        <w:t>Объем самостоятельной деятельности как свободной деятельности воспита</w:t>
      </w:r>
      <w:r w:rsidRPr="003322AD">
        <w:t>н</w:t>
      </w:r>
      <w:r w:rsidRPr="003322AD">
        <w:t>ников в условиях созданной педагогами предметно-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w:t>
      </w:r>
      <w:r w:rsidRPr="003322AD">
        <w:t>а</w:t>
      </w:r>
      <w:r w:rsidRPr="003322AD">
        <w:t>са в день для всех возрастных групп).</w:t>
      </w:r>
    </w:p>
    <w:p w:rsidR="000265CA" w:rsidRPr="003322AD" w:rsidRDefault="000265CA" w:rsidP="003322AD">
      <w:pPr>
        <w:shd w:val="clear" w:color="auto" w:fill="FFFFFF"/>
        <w:rPr>
          <w:iCs/>
          <w:spacing w:val="6"/>
        </w:rPr>
      </w:pPr>
      <w:r w:rsidRPr="003322AD">
        <w:rPr>
          <w:spacing w:val="6"/>
        </w:rPr>
        <w:t>Образовательный процесс  реализуется не только в образовательной деятельн</w:t>
      </w:r>
      <w:r w:rsidRPr="003322AD">
        <w:rPr>
          <w:spacing w:val="6"/>
        </w:rPr>
        <w:t>о</w:t>
      </w:r>
      <w:r w:rsidRPr="003322AD">
        <w:rPr>
          <w:spacing w:val="6"/>
        </w:rPr>
        <w:t>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w:t>
      </w:r>
      <w:r w:rsidRPr="003322AD">
        <w:rPr>
          <w:spacing w:val="6"/>
        </w:rPr>
        <w:t>и</w:t>
      </w:r>
      <w:r w:rsidRPr="003322AD">
        <w:rPr>
          <w:spacing w:val="6"/>
        </w:rPr>
        <w:t>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w:t>
      </w:r>
      <w:r w:rsidRPr="003322AD">
        <w:rPr>
          <w:spacing w:val="6"/>
        </w:rPr>
        <w:t>о</w:t>
      </w:r>
      <w:r w:rsidRPr="003322AD">
        <w:rPr>
          <w:spacing w:val="6"/>
        </w:rPr>
        <w:t>сти обеспечивает их  инновационность и целостность.</w:t>
      </w:r>
    </w:p>
    <w:p w:rsidR="000265CA" w:rsidRPr="003322AD" w:rsidRDefault="000265CA" w:rsidP="003322AD">
      <w:pPr>
        <w:shd w:val="clear" w:color="auto" w:fill="FFFFFF"/>
        <w:tabs>
          <w:tab w:val="left" w:pos="142"/>
        </w:tabs>
        <w:suppressAutoHyphens w:val="0"/>
        <w:contextualSpacing/>
        <w:rPr>
          <w:rFonts w:eastAsia="Calibri"/>
          <w:b/>
          <w:color w:val="002060"/>
          <w:lang w:eastAsia="en-US"/>
        </w:rPr>
      </w:pPr>
    </w:p>
    <w:p w:rsidR="000265CA" w:rsidRPr="003322AD" w:rsidRDefault="000265CA" w:rsidP="003322AD">
      <w:pPr>
        <w:shd w:val="clear" w:color="auto" w:fill="FFFFFF"/>
        <w:tabs>
          <w:tab w:val="left" w:pos="142"/>
        </w:tabs>
        <w:suppressAutoHyphens w:val="0"/>
        <w:ind w:firstLine="142"/>
        <w:contextualSpacing/>
        <w:jc w:val="center"/>
        <w:rPr>
          <w:b/>
          <w:u w:val="single"/>
        </w:rPr>
      </w:pPr>
      <w:r w:rsidRPr="003322AD">
        <w:rPr>
          <w:rFonts w:eastAsia="Calibri"/>
          <w:b/>
          <w:color w:val="002060"/>
          <w:lang w:eastAsia="en-US"/>
        </w:rPr>
        <w:t xml:space="preserve">2.3. </w:t>
      </w:r>
      <w:r w:rsidRPr="003322AD">
        <w:rPr>
          <w:rFonts w:eastAsia="Calibri"/>
          <w:b/>
          <w:lang w:eastAsia="en-US"/>
        </w:rPr>
        <w:t>Взаимодействие с семьями воспитанников</w:t>
      </w:r>
    </w:p>
    <w:p w:rsidR="000265CA" w:rsidRPr="003322AD" w:rsidRDefault="000265CA" w:rsidP="003322AD">
      <w:pPr>
        <w:shd w:val="clear" w:color="auto" w:fill="FFFFFF"/>
        <w:tabs>
          <w:tab w:val="left" w:pos="142"/>
        </w:tabs>
        <w:suppressAutoHyphens w:val="0"/>
        <w:ind w:firstLine="142"/>
        <w:contextualSpacing/>
        <w:jc w:val="both"/>
        <w:rPr>
          <w:rFonts w:eastAsia="Calibri"/>
          <w:lang w:eastAsia="en-US"/>
        </w:rPr>
      </w:pPr>
    </w:p>
    <w:p w:rsidR="000265CA" w:rsidRPr="003322AD" w:rsidRDefault="000265CA" w:rsidP="003322AD">
      <w:pPr>
        <w:shd w:val="clear" w:color="auto" w:fill="FFFFFF"/>
        <w:ind w:firstLine="708"/>
      </w:pPr>
      <w:r w:rsidRPr="003322AD">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социальнo-педагогической ситуации, связанных с воспитанием ребенка); обеспечение права родителей на уважение и понимание, на участие в жизни  детского сада.</w:t>
      </w:r>
    </w:p>
    <w:p w:rsidR="000265CA" w:rsidRPr="003322AD" w:rsidRDefault="000265CA" w:rsidP="003322AD">
      <w:pPr>
        <w:shd w:val="clear" w:color="auto" w:fill="FFFFFF"/>
        <w:suppressAutoHyphens w:val="0"/>
        <w:rPr>
          <w:lang w:eastAsia="ru-RU"/>
        </w:rPr>
      </w:pPr>
      <w:r w:rsidRPr="003322AD">
        <w:rPr>
          <w:b/>
          <w:lang w:eastAsia="ru-RU"/>
        </w:rPr>
        <w:t>Основные задачи взаимодействия детского сада с семьей:</w:t>
      </w:r>
      <w:r w:rsidRPr="003322AD">
        <w:rPr>
          <w:b/>
          <w:lang w:eastAsia="ru-RU"/>
        </w:rPr>
        <w:br/>
      </w:r>
      <w:r w:rsidRPr="003322AD">
        <w:rPr>
          <w:lang w:eastAsia="ru-RU"/>
        </w:rPr>
        <w:t xml:space="preserve">• изучение отношения педагогов и родителей (законными представителями) к различным вопросам воспитания, обучения, развития детей, условий </w:t>
      </w:r>
      <w:r w:rsidRPr="003322AD">
        <w:rPr>
          <w:lang w:eastAsia="ru-RU"/>
        </w:rPr>
        <w:lastRenderedPageBreak/>
        <w:t>организации разнообразной деятельности в детском саду и семье;</w:t>
      </w:r>
      <w:r w:rsidRPr="003322AD">
        <w:rPr>
          <w:lang w:eastAsia="ru-RU"/>
        </w:rPr>
        <w:b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r w:rsidRPr="003322AD">
        <w:rPr>
          <w:lang w:eastAsia="ru-RU"/>
        </w:rPr>
        <w:br/>
        <w:t>• информирование друг друга об актуальных задачах воспитания и обучения детей и о возможностях детского сада и семьи в решении данных задач;</w:t>
      </w:r>
      <w:r w:rsidRPr="003322AD">
        <w:rPr>
          <w:lang w:eastAsia="ru-RU"/>
        </w:rPr>
        <w:b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(законных представителей) с детьми;</w:t>
      </w:r>
      <w:r w:rsidRPr="003322AD">
        <w:rPr>
          <w:lang w:eastAsia="ru-RU"/>
        </w:rPr>
        <w:br/>
        <w:t>• привлечение семей воспитанников к участию в совместных с педагогами мероприятиях, организуемых в районе;</w:t>
      </w:r>
      <w:r w:rsidRPr="003322AD">
        <w:rPr>
          <w:lang w:eastAsia="ru-RU"/>
        </w:rPr>
        <w:br/>
        <w:t>•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265CA" w:rsidRPr="003322AD" w:rsidRDefault="000265CA" w:rsidP="003322AD">
      <w:pPr>
        <w:shd w:val="clear" w:color="auto" w:fill="FFFFFF"/>
      </w:pPr>
      <w:r w:rsidRPr="003322AD">
        <w:t>Содержание работы с семьями воспитанников  по направлениям:</w:t>
      </w:r>
    </w:p>
    <w:p w:rsidR="000265CA" w:rsidRPr="003322AD" w:rsidRDefault="000265CA" w:rsidP="003322AD">
      <w:pPr>
        <w:shd w:val="clear" w:color="auto" w:fill="FFFFFF"/>
        <w:ind w:firstLine="708"/>
        <w:rPr>
          <w:i/>
        </w:rPr>
      </w:pPr>
      <w:r w:rsidRPr="003322AD">
        <w:rPr>
          <w:i/>
        </w:rPr>
        <w:t xml:space="preserve"> «Физическое развитие»:</w:t>
      </w:r>
    </w:p>
    <w:p w:rsidR="000265CA" w:rsidRPr="003322AD" w:rsidRDefault="000265CA" w:rsidP="003322AD">
      <w:pPr>
        <w:shd w:val="clear" w:color="auto" w:fill="FFFFFF"/>
        <w:ind w:firstLine="708"/>
      </w:pPr>
      <w:r w:rsidRPr="003322AD">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rsidR="000265CA" w:rsidRPr="003322AD" w:rsidRDefault="000265CA" w:rsidP="003322AD">
      <w:pPr>
        <w:shd w:val="clear" w:color="auto" w:fill="FFFFFF"/>
        <w:ind w:firstLine="708"/>
      </w:pPr>
      <w:r w:rsidRPr="003322AD">
        <w:rPr>
          <w:i/>
        </w:rPr>
        <w:t xml:space="preserve"> </w:t>
      </w:r>
      <w:r w:rsidRPr="003322AD">
        <w:t>- стимулирование двигательной активности ребенка совместными спортивными играми, прогулками.</w:t>
      </w:r>
    </w:p>
    <w:p w:rsidR="000265CA" w:rsidRPr="003322AD" w:rsidRDefault="000265CA" w:rsidP="003322AD">
      <w:pPr>
        <w:shd w:val="clear" w:color="auto" w:fill="FFFFFF"/>
        <w:ind w:firstLine="708"/>
        <w:rPr>
          <w:i/>
        </w:rPr>
      </w:pPr>
      <w:r w:rsidRPr="003322AD">
        <w:rPr>
          <w:i/>
        </w:rPr>
        <w:t xml:space="preserve"> «Социально-коммуникативное развитие»:</w:t>
      </w:r>
    </w:p>
    <w:p w:rsidR="000265CA" w:rsidRPr="003322AD" w:rsidRDefault="000265CA" w:rsidP="003322AD">
      <w:pPr>
        <w:shd w:val="clear" w:color="auto" w:fill="FFFFFF"/>
        <w:ind w:firstLine="708"/>
      </w:pPr>
      <w:r w:rsidRPr="003322AD">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rsidR="000265CA" w:rsidRPr="003322AD" w:rsidRDefault="000265CA" w:rsidP="003322AD">
      <w:pPr>
        <w:shd w:val="clear" w:color="auto" w:fill="FFFFFF"/>
        <w:ind w:firstLine="708"/>
      </w:pPr>
      <w:r w:rsidRPr="003322AD">
        <w:t>- привлекать родителей (законных представителей) к активному отдыху с детьми;</w:t>
      </w:r>
    </w:p>
    <w:p w:rsidR="000265CA" w:rsidRPr="003322AD" w:rsidRDefault="000265CA" w:rsidP="003322AD">
      <w:pPr>
        <w:shd w:val="clear" w:color="auto" w:fill="FFFFFF"/>
        <w:ind w:firstLine="708"/>
      </w:pPr>
      <w:r w:rsidRPr="003322AD">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rsidR="000265CA" w:rsidRPr="003322AD" w:rsidRDefault="000265CA" w:rsidP="003322AD">
      <w:pPr>
        <w:shd w:val="clear" w:color="auto" w:fill="FFFFFF"/>
        <w:ind w:firstLine="708"/>
      </w:pPr>
      <w:r w:rsidRPr="003322AD">
        <w:t>- сопровождать и поддерживать семью воспитанников  в реализации воспитательных воздействий;</w:t>
      </w:r>
    </w:p>
    <w:p w:rsidR="000265CA" w:rsidRPr="003322AD" w:rsidRDefault="000265CA" w:rsidP="003322AD">
      <w:pPr>
        <w:shd w:val="clear" w:color="auto" w:fill="FFFFFF"/>
        <w:ind w:firstLine="708"/>
      </w:pPr>
      <w:r w:rsidRPr="003322AD">
        <w:t>- изучить традиции трудового воспитания в семьях воспитанников;</w:t>
      </w:r>
    </w:p>
    <w:p w:rsidR="000265CA" w:rsidRPr="003322AD" w:rsidRDefault="000265CA" w:rsidP="003322AD">
      <w:pPr>
        <w:shd w:val="clear" w:color="auto" w:fill="FFFFFF"/>
        <w:ind w:firstLine="708"/>
      </w:pPr>
      <w:r w:rsidRPr="003322AD">
        <w:t xml:space="preserve">-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0265CA" w:rsidRPr="003322AD" w:rsidRDefault="000265CA" w:rsidP="003322AD">
      <w:pPr>
        <w:shd w:val="clear" w:color="auto" w:fill="FFFFFF"/>
        <w:rPr>
          <w:i/>
        </w:rPr>
      </w:pPr>
      <w:r w:rsidRPr="003322AD">
        <w:rPr>
          <w:i/>
        </w:rPr>
        <w:t xml:space="preserve"> «Познавательное развитие»:</w:t>
      </w:r>
    </w:p>
    <w:p w:rsidR="000265CA" w:rsidRPr="003322AD" w:rsidRDefault="000265CA" w:rsidP="003322AD">
      <w:pPr>
        <w:shd w:val="clear" w:color="auto" w:fill="FFFFFF"/>
        <w:ind w:firstLine="708"/>
      </w:pPr>
      <w:r w:rsidRPr="003322AD">
        <w:t>- ориентировать родителей (законных представителей) на развитие у ребенка потребности к познанию, общению с  взрослыми и сверстниками;</w:t>
      </w:r>
    </w:p>
    <w:p w:rsidR="000265CA" w:rsidRPr="003322AD" w:rsidRDefault="000265CA" w:rsidP="003322AD">
      <w:pPr>
        <w:shd w:val="clear" w:color="auto" w:fill="FFFFFF"/>
        <w:ind w:firstLine="708"/>
        <w:rPr>
          <w:i/>
        </w:rPr>
      </w:pPr>
      <w:r w:rsidRPr="003322AD">
        <w:rPr>
          <w:i/>
        </w:rPr>
        <w:t xml:space="preserve"> « Речевое развитие»:</w:t>
      </w:r>
    </w:p>
    <w:p w:rsidR="000265CA" w:rsidRPr="003322AD" w:rsidRDefault="000265CA" w:rsidP="003322AD">
      <w:pPr>
        <w:shd w:val="clear" w:color="auto" w:fill="FFFFFF"/>
        <w:ind w:firstLine="708"/>
      </w:pPr>
      <w:r w:rsidRPr="003322AD">
        <w:t>- развивать у родителей (законных представителей)  навыки общения с ребенком;</w:t>
      </w:r>
    </w:p>
    <w:p w:rsidR="000265CA" w:rsidRPr="003322AD" w:rsidRDefault="000265CA" w:rsidP="003322AD">
      <w:pPr>
        <w:shd w:val="clear" w:color="auto" w:fill="FFFFFF"/>
        <w:ind w:firstLine="708"/>
      </w:pPr>
      <w:r w:rsidRPr="003322AD">
        <w:t>- показывать значение доброго, теплого общения с ребенком;</w:t>
      </w:r>
    </w:p>
    <w:p w:rsidR="000265CA" w:rsidRPr="003322AD" w:rsidRDefault="000265CA" w:rsidP="003322AD">
      <w:pPr>
        <w:shd w:val="clear" w:color="auto" w:fill="FFFFFF"/>
        <w:ind w:firstLine="708"/>
      </w:pPr>
      <w:r w:rsidRPr="003322AD">
        <w:t xml:space="preserve">- показывать методы и приемы ознакомления ребенка с художественной литературой. </w:t>
      </w:r>
    </w:p>
    <w:p w:rsidR="000265CA" w:rsidRPr="003322AD" w:rsidRDefault="000265CA" w:rsidP="003322AD">
      <w:pPr>
        <w:shd w:val="clear" w:color="auto" w:fill="FFFFFF"/>
        <w:ind w:firstLine="708"/>
        <w:rPr>
          <w:i/>
        </w:rPr>
      </w:pPr>
      <w:r w:rsidRPr="003322AD">
        <w:rPr>
          <w:i/>
        </w:rPr>
        <w:t xml:space="preserve"> «Художественно - эстетическое развитие»:</w:t>
      </w:r>
    </w:p>
    <w:p w:rsidR="000265CA" w:rsidRPr="003322AD" w:rsidRDefault="000265CA" w:rsidP="003322AD">
      <w:pPr>
        <w:shd w:val="clear" w:color="auto" w:fill="FFFFFF"/>
        <w:ind w:firstLine="708"/>
      </w:pPr>
      <w:r w:rsidRPr="003322AD">
        <w:lastRenderedPageBreak/>
        <w:t>- поддержать стремление родителей (законных представителей)  развивать художественную деятельность детей в детском саду и дома;</w:t>
      </w:r>
    </w:p>
    <w:p w:rsidR="000265CA" w:rsidRPr="003322AD" w:rsidRDefault="000265CA" w:rsidP="003322AD">
      <w:pPr>
        <w:shd w:val="clear" w:color="auto" w:fill="FFFFFF"/>
        <w:ind w:firstLine="708"/>
      </w:pPr>
      <w:r w:rsidRPr="003322AD">
        <w:t>- привлекать родителей к активным формам совместной  с детьми деятельности способствующим возникновению творческого вдохновения;</w:t>
      </w:r>
    </w:p>
    <w:p w:rsidR="00C872E2" w:rsidRPr="003322AD" w:rsidRDefault="000265CA" w:rsidP="003322AD">
      <w:pPr>
        <w:shd w:val="clear" w:color="auto" w:fill="FFFFFF"/>
        <w:ind w:firstLine="708"/>
      </w:pPr>
      <w:r w:rsidRPr="003322AD">
        <w:t>- раскрыть возможности музыки как средства благоприятного воздействия на психиче</w:t>
      </w:r>
      <w:r w:rsidR="009F512B" w:rsidRPr="003322AD">
        <w:t>ское здоровье ребенка.</w:t>
      </w:r>
    </w:p>
    <w:p w:rsidR="000265CA" w:rsidRPr="003322AD" w:rsidRDefault="000265CA" w:rsidP="003322AD">
      <w:pPr>
        <w:shd w:val="clear" w:color="auto" w:fill="FFFFFF"/>
        <w:ind w:firstLine="708"/>
      </w:pPr>
    </w:p>
    <w:p w:rsidR="00EB0F8F" w:rsidRPr="003322AD" w:rsidRDefault="00EB0F8F" w:rsidP="003322AD">
      <w:pPr>
        <w:shd w:val="clear" w:color="auto" w:fill="FFFFFF"/>
        <w:ind w:firstLine="708"/>
        <w:jc w:val="center"/>
        <w:rPr>
          <w:rFonts w:eastAsia="Calibri"/>
          <w:b/>
        </w:rPr>
      </w:pPr>
    </w:p>
    <w:p w:rsidR="00EB0F8F" w:rsidRPr="003322AD" w:rsidRDefault="00EB0F8F" w:rsidP="003322AD">
      <w:pPr>
        <w:shd w:val="clear" w:color="auto" w:fill="FFFFFF"/>
        <w:ind w:firstLine="708"/>
        <w:jc w:val="center"/>
        <w:rPr>
          <w:rFonts w:eastAsia="Calibri"/>
          <w:b/>
        </w:rPr>
      </w:pPr>
    </w:p>
    <w:p w:rsidR="009172E1" w:rsidRPr="003322AD" w:rsidRDefault="009172E1" w:rsidP="003322AD">
      <w:pPr>
        <w:shd w:val="clear" w:color="auto" w:fill="FFFFFF"/>
        <w:ind w:firstLine="708"/>
        <w:jc w:val="center"/>
      </w:pPr>
      <w:r w:rsidRPr="003322AD">
        <w:rPr>
          <w:rFonts w:eastAsia="Calibri"/>
          <w:b/>
        </w:rPr>
        <w:t>Перспективное планирование работы с семьями воспитанников</w:t>
      </w:r>
    </w:p>
    <w:tbl>
      <w:tblPr>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655"/>
        <w:gridCol w:w="2126"/>
        <w:gridCol w:w="3697"/>
      </w:tblGrid>
      <w:tr w:rsidR="009172E1" w:rsidRPr="003322AD" w:rsidTr="00765443">
        <w:tc>
          <w:tcPr>
            <w:tcW w:w="817" w:type="dxa"/>
            <w:shd w:val="clear" w:color="auto" w:fill="auto"/>
          </w:tcPr>
          <w:p w:rsidR="009172E1" w:rsidRPr="003322AD" w:rsidRDefault="009172E1" w:rsidP="003322AD">
            <w:pPr>
              <w:shd w:val="clear" w:color="auto" w:fill="FFFFFF"/>
              <w:suppressAutoHyphens w:val="0"/>
              <w:jc w:val="center"/>
              <w:rPr>
                <w:rFonts w:eastAsia="Calibri"/>
                <w:b/>
                <w:lang w:eastAsia="en-US"/>
              </w:rPr>
            </w:pPr>
            <w:r w:rsidRPr="003322AD">
              <w:rPr>
                <w:rFonts w:eastAsia="Calibri"/>
                <w:b/>
                <w:lang w:eastAsia="en-US"/>
              </w:rPr>
              <w:t>№</w:t>
            </w:r>
          </w:p>
        </w:tc>
        <w:tc>
          <w:tcPr>
            <w:tcW w:w="7655" w:type="dxa"/>
            <w:shd w:val="clear" w:color="auto" w:fill="auto"/>
          </w:tcPr>
          <w:p w:rsidR="009172E1" w:rsidRPr="003322AD" w:rsidRDefault="009172E1" w:rsidP="003322AD">
            <w:pPr>
              <w:shd w:val="clear" w:color="auto" w:fill="FFFFFF"/>
              <w:suppressAutoHyphens w:val="0"/>
              <w:jc w:val="center"/>
              <w:rPr>
                <w:rFonts w:eastAsia="Calibri"/>
                <w:b/>
                <w:lang w:eastAsia="en-US"/>
              </w:rPr>
            </w:pPr>
            <w:r w:rsidRPr="003322AD">
              <w:rPr>
                <w:rFonts w:eastAsia="Calibri"/>
                <w:b/>
                <w:lang w:eastAsia="en-US"/>
              </w:rPr>
              <w:t xml:space="preserve">Мероприятия </w:t>
            </w:r>
          </w:p>
        </w:tc>
        <w:tc>
          <w:tcPr>
            <w:tcW w:w="2126" w:type="dxa"/>
            <w:shd w:val="clear" w:color="auto" w:fill="auto"/>
          </w:tcPr>
          <w:p w:rsidR="009172E1" w:rsidRPr="003322AD" w:rsidRDefault="009172E1" w:rsidP="003322AD">
            <w:pPr>
              <w:shd w:val="clear" w:color="auto" w:fill="FFFFFF"/>
              <w:suppressAutoHyphens w:val="0"/>
              <w:jc w:val="center"/>
              <w:rPr>
                <w:rFonts w:eastAsia="Calibri"/>
                <w:b/>
                <w:lang w:eastAsia="en-US"/>
              </w:rPr>
            </w:pPr>
            <w:r w:rsidRPr="003322AD">
              <w:rPr>
                <w:rFonts w:eastAsia="Calibri"/>
                <w:b/>
                <w:lang w:eastAsia="en-US"/>
              </w:rPr>
              <w:t xml:space="preserve">Дата </w:t>
            </w:r>
          </w:p>
        </w:tc>
        <w:tc>
          <w:tcPr>
            <w:tcW w:w="3697" w:type="dxa"/>
            <w:shd w:val="clear" w:color="auto" w:fill="auto"/>
          </w:tcPr>
          <w:p w:rsidR="009172E1" w:rsidRPr="003322AD" w:rsidRDefault="009172E1" w:rsidP="003322AD">
            <w:pPr>
              <w:shd w:val="clear" w:color="auto" w:fill="FFFFFF"/>
              <w:suppressAutoHyphens w:val="0"/>
              <w:jc w:val="center"/>
              <w:rPr>
                <w:rFonts w:eastAsia="Calibri"/>
                <w:b/>
                <w:lang w:eastAsia="en-US"/>
              </w:rPr>
            </w:pPr>
            <w:r w:rsidRPr="003322AD">
              <w:rPr>
                <w:rFonts w:eastAsia="Calibri"/>
                <w:b/>
                <w:lang w:eastAsia="en-US"/>
              </w:rPr>
              <w:t xml:space="preserve">Ответственные </w:t>
            </w:r>
          </w:p>
          <w:p w:rsidR="009172E1" w:rsidRPr="003322AD" w:rsidRDefault="009172E1" w:rsidP="003322AD">
            <w:pPr>
              <w:shd w:val="clear" w:color="auto" w:fill="FFFFFF"/>
              <w:suppressAutoHyphens w:val="0"/>
              <w:jc w:val="center"/>
              <w:rPr>
                <w:rFonts w:eastAsia="Calibri"/>
                <w:b/>
                <w:lang w:eastAsia="en-US"/>
              </w:rPr>
            </w:pPr>
          </w:p>
        </w:tc>
      </w:tr>
      <w:tr w:rsidR="009172E1" w:rsidRPr="003322AD" w:rsidTr="00765443">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1.</w:t>
            </w:r>
          </w:p>
        </w:tc>
        <w:tc>
          <w:tcPr>
            <w:tcW w:w="7655"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Оформление информационных стендов в группах и холле детского сада</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Сентябрь</w:t>
            </w: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Воспитатели всех возрастных групп</w:t>
            </w:r>
          </w:p>
        </w:tc>
      </w:tr>
      <w:tr w:rsidR="009172E1" w:rsidRPr="003322AD" w:rsidTr="00765443">
        <w:trPr>
          <w:trHeight w:val="345"/>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2.</w:t>
            </w:r>
          </w:p>
        </w:tc>
        <w:tc>
          <w:tcPr>
            <w:tcW w:w="7655"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Родительские групповые собрания:</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p>
          <w:p w:rsidR="009172E1" w:rsidRPr="003322AD" w:rsidRDefault="009172E1" w:rsidP="003322AD">
            <w:pPr>
              <w:shd w:val="clear" w:color="auto" w:fill="FFFFFF"/>
              <w:suppressAutoHyphens w:val="0"/>
              <w:jc w:val="center"/>
              <w:rPr>
                <w:rFonts w:eastAsia="Calibri"/>
                <w:lang w:eastAsia="en-US"/>
              </w:rPr>
            </w:pPr>
          </w:p>
        </w:tc>
      </w:tr>
      <w:tr w:rsidR="009172E1" w:rsidRPr="003322AD" w:rsidTr="00765443">
        <w:trPr>
          <w:trHeight w:val="784"/>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2.1</w:t>
            </w:r>
          </w:p>
          <w:p w:rsidR="009172E1" w:rsidRPr="003322AD" w:rsidRDefault="009172E1" w:rsidP="003322AD">
            <w:pPr>
              <w:shd w:val="clear" w:color="auto" w:fill="FFFFFF"/>
              <w:suppressAutoHyphens w:val="0"/>
              <w:rPr>
                <w:rFonts w:eastAsia="Calibri"/>
                <w:b/>
                <w:lang w:eastAsia="en-US"/>
              </w:rPr>
            </w:pPr>
          </w:p>
        </w:tc>
        <w:tc>
          <w:tcPr>
            <w:tcW w:w="7655" w:type="dxa"/>
            <w:shd w:val="clear" w:color="auto" w:fill="auto"/>
          </w:tcPr>
          <w:p w:rsidR="009172E1" w:rsidRPr="003322AD" w:rsidRDefault="009172E1" w:rsidP="003322AD">
            <w:pPr>
              <w:shd w:val="clear" w:color="auto" w:fill="FFFFFF"/>
              <w:suppressAutoHyphens w:val="0"/>
              <w:rPr>
                <w:rFonts w:eastAsia="Calibri"/>
                <w:lang w:eastAsia="en-US"/>
              </w:rPr>
            </w:pPr>
            <w:r w:rsidRPr="003322AD">
              <w:rPr>
                <w:rFonts w:eastAsia="Calibri"/>
                <w:lang w:eastAsia="en-US"/>
              </w:rPr>
              <w:t xml:space="preserve">Тема: «Возрастные особенности детей 6-7 лет и основные направления  образовательной работы, на </w:t>
            </w:r>
            <w:r w:rsidR="00A7340A" w:rsidRPr="003322AD">
              <w:rPr>
                <w:rFonts w:eastAsia="Calibri"/>
                <w:lang w:eastAsia="en-US"/>
              </w:rPr>
              <w:t>2019-2020</w:t>
            </w:r>
            <w:r w:rsidRPr="003322AD">
              <w:rPr>
                <w:rFonts w:eastAsia="Calibri"/>
                <w:lang w:eastAsia="en-US"/>
              </w:rPr>
              <w:t xml:space="preserve"> уч. год».</w:t>
            </w:r>
            <w:r w:rsidRPr="003322AD">
              <w:t xml:space="preserve">  </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 xml:space="preserve">Сентябрь </w:t>
            </w:r>
          </w:p>
          <w:p w:rsidR="009172E1" w:rsidRPr="003322AD" w:rsidRDefault="009172E1" w:rsidP="003322AD">
            <w:pPr>
              <w:shd w:val="clear" w:color="auto" w:fill="FFFFFF"/>
              <w:tabs>
                <w:tab w:val="left" w:pos="330"/>
              </w:tabs>
              <w:suppressAutoHyphens w:val="0"/>
              <w:rPr>
                <w:rFonts w:eastAsia="Calibri"/>
                <w:lang w:eastAsia="en-US"/>
              </w:rPr>
            </w:pP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Воспитатель:</w:t>
            </w:r>
          </w:p>
          <w:p w:rsidR="009172E1" w:rsidRPr="003322AD" w:rsidRDefault="00A7340A" w:rsidP="003322AD">
            <w:pPr>
              <w:shd w:val="clear" w:color="auto" w:fill="FFFFFF"/>
              <w:suppressAutoHyphens w:val="0"/>
              <w:jc w:val="center"/>
              <w:rPr>
                <w:rFonts w:eastAsia="Calibri"/>
                <w:lang w:eastAsia="en-US"/>
              </w:rPr>
            </w:pPr>
            <w:r w:rsidRPr="003322AD">
              <w:rPr>
                <w:rFonts w:eastAsia="Calibri"/>
                <w:lang w:eastAsia="en-US"/>
              </w:rPr>
              <w:t>Чумакова Н.А.</w:t>
            </w:r>
          </w:p>
        </w:tc>
      </w:tr>
      <w:tr w:rsidR="009172E1" w:rsidRPr="003322AD" w:rsidTr="00765443">
        <w:trPr>
          <w:trHeight w:val="380"/>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2.2</w:t>
            </w:r>
          </w:p>
        </w:tc>
        <w:tc>
          <w:tcPr>
            <w:tcW w:w="7655" w:type="dxa"/>
            <w:shd w:val="clear" w:color="auto" w:fill="auto"/>
          </w:tcPr>
          <w:p w:rsidR="009172E1" w:rsidRPr="003322AD" w:rsidRDefault="009172E1" w:rsidP="003322AD">
            <w:pPr>
              <w:shd w:val="clear" w:color="auto" w:fill="FFFFFF"/>
            </w:pPr>
            <w:r w:rsidRPr="003322AD">
              <w:t>Тема: «Валеологическое воспитание дошкольников».</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 xml:space="preserve">Ноябрь </w:t>
            </w: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Воспитатель:</w:t>
            </w:r>
          </w:p>
          <w:p w:rsidR="009172E1" w:rsidRPr="003322AD" w:rsidRDefault="00A7340A" w:rsidP="003322AD">
            <w:pPr>
              <w:shd w:val="clear" w:color="auto" w:fill="FFFFFF"/>
              <w:suppressAutoHyphens w:val="0"/>
              <w:jc w:val="center"/>
              <w:rPr>
                <w:rFonts w:eastAsia="Calibri"/>
                <w:lang w:eastAsia="en-US"/>
              </w:rPr>
            </w:pPr>
            <w:r w:rsidRPr="003322AD">
              <w:rPr>
                <w:rFonts w:eastAsia="Calibri"/>
                <w:lang w:eastAsia="en-US"/>
              </w:rPr>
              <w:t>Чумакова Н.А.</w:t>
            </w:r>
          </w:p>
        </w:tc>
      </w:tr>
      <w:tr w:rsidR="009172E1" w:rsidRPr="003322AD" w:rsidTr="00765443">
        <w:trPr>
          <w:trHeight w:val="705"/>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2.3</w:t>
            </w:r>
          </w:p>
          <w:p w:rsidR="009172E1" w:rsidRPr="003322AD" w:rsidRDefault="009172E1" w:rsidP="003322AD">
            <w:pPr>
              <w:shd w:val="clear" w:color="auto" w:fill="FFFFFF"/>
              <w:suppressAutoHyphens w:val="0"/>
              <w:rPr>
                <w:rFonts w:eastAsia="Calibri"/>
                <w:b/>
                <w:lang w:eastAsia="en-US"/>
              </w:rPr>
            </w:pPr>
          </w:p>
        </w:tc>
        <w:tc>
          <w:tcPr>
            <w:tcW w:w="7655" w:type="dxa"/>
            <w:shd w:val="clear" w:color="auto" w:fill="auto"/>
          </w:tcPr>
          <w:p w:rsidR="009172E1" w:rsidRPr="003322AD" w:rsidRDefault="009172E1" w:rsidP="003322AD">
            <w:pPr>
              <w:shd w:val="clear" w:color="auto" w:fill="FFFFFF"/>
              <w:rPr>
                <w:rFonts w:cs="Calibri"/>
              </w:rPr>
            </w:pPr>
            <w:r w:rsidRPr="003322AD">
              <w:t xml:space="preserve">Тема:  </w:t>
            </w:r>
            <w:r w:rsidR="00AB766C" w:rsidRPr="003322AD">
              <w:rPr>
                <w:rFonts w:cs="Calibri"/>
              </w:rPr>
              <w:t>«Обогащение словарного запаса детей через игру».</w:t>
            </w:r>
          </w:p>
          <w:p w:rsidR="009172E1" w:rsidRPr="003322AD" w:rsidRDefault="009172E1" w:rsidP="003322AD">
            <w:pPr>
              <w:shd w:val="clear" w:color="auto" w:fill="FFFFFF"/>
              <w:tabs>
                <w:tab w:val="left" w:pos="4425"/>
              </w:tabs>
            </w:pP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Февраль</w:t>
            </w:r>
          </w:p>
          <w:p w:rsidR="009172E1" w:rsidRPr="003322AD" w:rsidRDefault="009172E1" w:rsidP="003322AD">
            <w:pPr>
              <w:shd w:val="clear" w:color="auto" w:fill="FFFFFF"/>
              <w:suppressAutoHyphens w:val="0"/>
              <w:jc w:val="center"/>
              <w:rPr>
                <w:rFonts w:eastAsia="Calibri"/>
                <w:lang w:eastAsia="en-US"/>
              </w:rPr>
            </w:pP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Воспитатель:</w:t>
            </w:r>
          </w:p>
          <w:p w:rsidR="009172E1" w:rsidRPr="003322AD" w:rsidRDefault="00A7340A" w:rsidP="003322AD">
            <w:pPr>
              <w:shd w:val="clear" w:color="auto" w:fill="FFFFFF"/>
              <w:suppressAutoHyphens w:val="0"/>
              <w:jc w:val="center"/>
              <w:rPr>
                <w:rFonts w:eastAsia="Calibri"/>
                <w:lang w:eastAsia="en-US"/>
              </w:rPr>
            </w:pPr>
            <w:r w:rsidRPr="003322AD">
              <w:rPr>
                <w:rFonts w:eastAsia="Calibri"/>
                <w:lang w:eastAsia="en-US"/>
              </w:rPr>
              <w:t>Чумакова Н.А.</w:t>
            </w:r>
          </w:p>
        </w:tc>
      </w:tr>
      <w:tr w:rsidR="009172E1" w:rsidRPr="003322AD" w:rsidTr="00765443">
        <w:trPr>
          <w:trHeight w:val="570"/>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2.4</w:t>
            </w:r>
          </w:p>
        </w:tc>
        <w:tc>
          <w:tcPr>
            <w:tcW w:w="7655" w:type="dxa"/>
            <w:shd w:val="clear" w:color="auto" w:fill="auto"/>
          </w:tcPr>
          <w:p w:rsidR="009172E1" w:rsidRPr="003322AD" w:rsidRDefault="009172E1" w:rsidP="003322AD">
            <w:pPr>
              <w:shd w:val="clear" w:color="auto" w:fill="FFFFFF"/>
              <w:suppressAutoHyphens w:val="0"/>
              <w:rPr>
                <w:rFonts w:eastAsia="Calibri"/>
                <w:lang w:eastAsia="en-US"/>
              </w:rPr>
            </w:pPr>
            <w:r w:rsidRPr="003322AD">
              <w:rPr>
                <w:rFonts w:eastAsia="Calibri"/>
                <w:lang w:eastAsia="en-US"/>
              </w:rPr>
              <w:t xml:space="preserve">Тема: </w:t>
            </w:r>
            <w:r w:rsidRPr="003322AD">
              <w:t>«Вот и стали мы на год взрослей».</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 xml:space="preserve">Май  </w:t>
            </w: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Воспитатель:</w:t>
            </w:r>
          </w:p>
          <w:p w:rsidR="009172E1" w:rsidRPr="003322AD" w:rsidRDefault="00A7340A" w:rsidP="003322AD">
            <w:pPr>
              <w:shd w:val="clear" w:color="auto" w:fill="FFFFFF"/>
              <w:suppressAutoHyphens w:val="0"/>
              <w:jc w:val="center"/>
              <w:rPr>
                <w:rFonts w:eastAsia="Calibri"/>
                <w:lang w:eastAsia="en-US"/>
              </w:rPr>
            </w:pPr>
            <w:r w:rsidRPr="003322AD">
              <w:rPr>
                <w:rFonts w:eastAsia="Calibri"/>
                <w:lang w:eastAsia="en-US"/>
              </w:rPr>
              <w:t>Чумакова Н.А.</w:t>
            </w:r>
          </w:p>
        </w:tc>
      </w:tr>
      <w:tr w:rsidR="009172E1" w:rsidRPr="003322AD" w:rsidTr="00765443">
        <w:trPr>
          <w:trHeight w:val="360"/>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3.</w:t>
            </w:r>
          </w:p>
        </w:tc>
        <w:tc>
          <w:tcPr>
            <w:tcW w:w="7655"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Консультации:</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p>
        </w:tc>
      </w:tr>
      <w:tr w:rsidR="009172E1" w:rsidRPr="003322AD" w:rsidTr="00765443">
        <w:trPr>
          <w:trHeight w:val="300"/>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3.1</w:t>
            </w:r>
          </w:p>
        </w:tc>
        <w:tc>
          <w:tcPr>
            <w:tcW w:w="7655" w:type="dxa"/>
            <w:shd w:val="clear" w:color="auto" w:fill="auto"/>
          </w:tcPr>
          <w:p w:rsidR="009172E1" w:rsidRPr="003322AD" w:rsidRDefault="009172E1" w:rsidP="003322AD">
            <w:pPr>
              <w:shd w:val="clear" w:color="auto" w:fill="FFFFFF"/>
            </w:pPr>
            <w:r w:rsidRPr="003322AD">
              <w:rPr>
                <w:rFonts w:eastAsia="Calibri"/>
              </w:rPr>
              <w:t xml:space="preserve">Тема: </w:t>
            </w:r>
            <w:r w:rsidRPr="003322AD">
              <w:t>«Как поддерживать познавательную активность ребёнка».</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 xml:space="preserve">Сентябрь </w:t>
            </w: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Воспитатель:</w:t>
            </w:r>
          </w:p>
          <w:p w:rsidR="009172E1" w:rsidRPr="003322AD" w:rsidRDefault="00A7340A" w:rsidP="003322AD">
            <w:pPr>
              <w:shd w:val="clear" w:color="auto" w:fill="FFFFFF"/>
              <w:suppressAutoHyphens w:val="0"/>
              <w:jc w:val="center"/>
              <w:rPr>
                <w:rFonts w:eastAsia="Calibri"/>
                <w:lang w:eastAsia="en-US"/>
              </w:rPr>
            </w:pPr>
            <w:r w:rsidRPr="003322AD">
              <w:rPr>
                <w:rFonts w:eastAsia="Calibri"/>
                <w:lang w:eastAsia="en-US"/>
              </w:rPr>
              <w:t>Чумакова Н.А.</w:t>
            </w:r>
          </w:p>
        </w:tc>
      </w:tr>
      <w:tr w:rsidR="009172E1" w:rsidRPr="003322AD" w:rsidTr="00765443">
        <w:trPr>
          <w:trHeight w:val="330"/>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3.2</w:t>
            </w:r>
          </w:p>
        </w:tc>
        <w:tc>
          <w:tcPr>
            <w:tcW w:w="7655" w:type="dxa"/>
            <w:shd w:val="clear" w:color="auto" w:fill="auto"/>
          </w:tcPr>
          <w:p w:rsidR="009172E1" w:rsidRPr="003322AD" w:rsidRDefault="009172E1" w:rsidP="003322AD">
            <w:pPr>
              <w:shd w:val="clear" w:color="auto" w:fill="FFFFFF"/>
            </w:pPr>
            <w:r w:rsidRPr="003322AD">
              <w:rPr>
                <w:rFonts w:eastAsia="Calibri"/>
              </w:rPr>
              <w:t xml:space="preserve">Тема: </w:t>
            </w:r>
            <w:r w:rsidRPr="003322AD">
              <w:t>«О пользе дыхательной гимнастики».</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 xml:space="preserve">Октябрь </w:t>
            </w:r>
          </w:p>
        </w:tc>
        <w:tc>
          <w:tcPr>
            <w:tcW w:w="3697" w:type="dxa"/>
            <w:shd w:val="clear" w:color="auto" w:fill="auto"/>
          </w:tcPr>
          <w:p w:rsidR="009172E1" w:rsidRPr="003322AD" w:rsidRDefault="009172E1" w:rsidP="003322AD">
            <w:pPr>
              <w:shd w:val="clear" w:color="auto" w:fill="FFFFFF"/>
              <w:tabs>
                <w:tab w:val="center" w:pos="1740"/>
                <w:tab w:val="right" w:pos="3481"/>
              </w:tabs>
              <w:suppressAutoHyphens w:val="0"/>
              <w:rPr>
                <w:rFonts w:eastAsia="Calibri"/>
                <w:lang w:eastAsia="en-US"/>
              </w:rPr>
            </w:pPr>
            <w:r w:rsidRPr="003322AD">
              <w:rPr>
                <w:rFonts w:eastAsia="Calibri"/>
                <w:lang w:eastAsia="en-US"/>
              </w:rPr>
              <w:tab/>
              <w:t>Воспитатель:</w:t>
            </w:r>
            <w:r w:rsidRPr="003322AD">
              <w:rPr>
                <w:rFonts w:eastAsia="Calibri"/>
                <w:lang w:eastAsia="en-US"/>
              </w:rPr>
              <w:tab/>
            </w:r>
          </w:p>
          <w:p w:rsidR="009172E1" w:rsidRPr="003322AD" w:rsidRDefault="00A7340A" w:rsidP="003322AD">
            <w:pPr>
              <w:shd w:val="clear" w:color="auto" w:fill="FFFFFF"/>
              <w:suppressAutoHyphens w:val="0"/>
              <w:jc w:val="center"/>
              <w:rPr>
                <w:rFonts w:eastAsia="Calibri"/>
                <w:lang w:eastAsia="en-US"/>
              </w:rPr>
            </w:pPr>
            <w:r w:rsidRPr="003322AD">
              <w:rPr>
                <w:rFonts w:eastAsia="Calibri"/>
                <w:lang w:eastAsia="en-US"/>
              </w:rPr>
              <w:t>Чумакова Н.А.</w:t>
            </w:r>
          </w:p>
        </w:tc>
      </w:tr>
      <w:tr w:rsidR="009172E1" w:rsidRPr="003322AD" w:rsidTr="00765443">
        <w:trPr>
          <w:trHeight w:val="330"/>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3.3</w:t>
            </w:r>
          </w:p>
        </w:tc>
        <w:tc>
          <w:tcPr>
            <w:tcW w:w="7655" w:type="dxa"/>
            <w:shd w:val="clear" w:color="auto" w:fill="auto"/>
          </w:tcPr>
          <w:p w:rsidR="009172E1" w:rsidRPr="003322AD" w:rsidRDefault="009172E1" w:rsidP="003322AD">
            <w:pPr>
              <w:shd w:val="clear" w:color="auto" w:fill="FFFFFF"/>
              <w:tabs>
                <w:tab w:val="left" w:pos="4740"/>
              </w:tabs>
              <w:rPr>
                <w:rFonts w:eastAsia="Calibri"/>
              </w:rPr>
            </w:pPr>
            <w:r w:rsidRPr="003322AD">
              <w:rPr>
                <w:rFonts w:eastAsia="Calibri"/>
              </w:rPr>
              <w:t xml:space="preserve">Тема: </w:t>
            </w:r>
            <w:r w:rsidR="00AB766C" w:rsidRPr="003322AD">
              <w:rPr>
                <w:rFonts w:eastAsia="Calibri"/>
              </w:rPr>
              <w:t>«</w:t>
            </w:r>
            <w:r w:rsidR="00AB766C" w:rsidRPr="003322AD">
              <w:t>Безопасность детей наше общее дело».</w:t>
            </w:r>
          </w:p>
        </w:tc>
        <w:tc>
          <w:tcPr>
            <w:tcW w:w="2126" w:type="dxa"/>
            <w:shd w:val="clear" w:color="auto" w:fill="auto"/>
          </w:tcPr>
          <w:p w:rsidR="009172E1" w:rsidRPr="003322AD" w:rsidRDefault="00AB766C" w:rsidP="003322AD">
            <w:pPr>
              <w:shd w:val="clear" w:color="auto" w:fill="FFFFFF"/>
              <w:suppressAutoHyphens w:val="0"/>
              <w:jc w:val="center"/>
              <w:rPr>
                <w:rFonts w:eastAsia="Calibri"/>
                <w:lang w:eastAsia="en-US"/>
              </w:rPr>
            </w:pPr>
            <w:r w:rsidRPr="003322AD">
              <w:rPr>
                <w:rFonts w:eastAsia="Calibri"/>
                <w:lang w:eastAsia="en-US"/>
              </w:rPr>
              <w:t xml:space="preserve">Декабрь </w:t>
            </w:r>
            <w:r w:rsidR="009172E1" w:rsidRPr="003322AD">
              <w:rPr>
                <w:rFonts w:eastAsia="Calibri"/>
                <w:lang w:eastAsia="en-US"/>
              </w:rPr>
              <w:t xml:space="preserve"> </w:t>
            </w:r>
          </w:p>
        </w:tc>
        <w:tc>
          <w:tcPr>
            <w:tcW w:w="3697" w:type="dxa"/>
            <w:shd w:val="clear" w:color="auto" w:fill="auto"/>
          </w:tcPr>
          <w:p w:rsidR="009172E1" w:rsidRPr="003322AD" w:rsidRDefault="009172E1" w:rsidP="003322AD">
            <w:pPr>
              <w:shd w:val="clear" w:color="auto" w:fill="FFFFFF"/>
              <w:tabs>
                <w:tab w:val="center" w:pos="1740"/>
                <w:tab w:val="right" w:pos="3481"/>
              </w:tabs>
              <w:suppressAutoHyphens w:val="0"/>
              <w:rPr>
                <w:rFonts w:eastAsia="Calibri"/>
                <w:lang w:eastAsia="en-US"/>
              </w:rPr>
            </w:pPr>
            <w:r w:rsidRPr="003322AD">
              <w:rPr>
                <w:rFonts w:eastAsia="Calibri"/>
                <w:lang w:eastAsia="en-US"/>
              </w:rPr>
              <w:tab/>
              <w:t>Воспитатель:</w:t>
            </w:r>
            <w:r w:rsidRPr="003322AD">
              <w:rPr>
                <w:rFonts w:eastAsia="Calibri"/>
                <w:lang w:eastAsia="en-US"/>
              </w:rPr>
              <w:tab/>
            </w:r>
          </w:p>
          <w:p w:rsidR="009172E1" w:rsidRPr="003322AD" w:rsidRDefault="00A7340A" w:rsidP="003322AD">
            <w:pPr>
              <w:shd w:val="clear" w:color="auto" w:fill="FFFFFF"/>
              <w:suppressAutoHyphens w:val="0"/>
              <w:jc w:val="center"/>
              <w:rPr>
                <w:rFonts w:eastAsia="Calibri"/>
                <w:lang w:eastAsia="en-US"/>
              </w:rPr>
            </w:pPr>
            <w:r w:rsidRPr="003322AD">
              <w:rPr>
                <w:rFonts w:eastAsia="Calibri"/>
                <w:lang w:eastAsia="en-US"/>
              </w:rPr>
              <w:t>Чумакова Н.А.</w:t>
            </w:r>
          </w:p>
        </w:tc>
      </w:tr>
      <w:tr w:rsidR="009172E1" w:rsidRPr="003322AD" w:rsidTr="00765443">
        <w:trPr>
          <w:trHeight w:val="330"/>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3.4</w:t>
            </w:r>
          </w:p>
        </w:tc>
        <w:tc>
          <w:tcPr>
            <w:tcW w:w="7655" w:type="dxa"/>
            <w:shd w:val="clear" w:color="auto" w:fill="auto"/>
          </w:tcPr>
          <w:p w:rsidR="009172E1" w:rsidRPr="003322AD" w:rsidRDefault="009172E1" w:rsidP="003322AD">
            <w:pPr>
              <w:shd w:val="clear" w:color="auto" w:fill="FFFFFF"/>
              <w:tabs>
                <w:tab w:val="left" w:pos="960"/>
              </w:tabs>
              <w:rPr>
                <w:rFonts w:eastAsia="Calibri"/>
              </w:rPr>
            </w:pPr>
            <w:r w:rsidRPr="003322AD">
              <w:rPr>
                <w:rFonts w:eastAsia="Calibri"/>
              </w:rPr>
              <w:t xml:space="preserve">Тема: </w:t>
            </w:r>
            <w:r w:rsidR="00AB766C" w:rsidRPr="003322AD">
              <w:t>«Говорите с ребёнком правильно!»</w:t>
            </w:r>
          </w:p>
        </w:tc>
        <w:tc>
          <w:tcPr>
            <w:tcW w:w="2126" w:type="dxa"/>
            <w:shd w:val="clear" w:color="auto" w:fill="auto"/>
          </w:tcPr>
          <w:p w:rsidR="009172E1" w:rsidRPr="003322AD" w:rsidRDefault="00AB766C" w:rsidP="003322AD">
            <w:pPr>
              <w:shd w:val="clear" w:color="auto" w:fill="FFFFFF"/>
              <w:suppressAutoHyphens w:val="0"/>
              <w:jc w:val="center"/>
              <w:rPr>
                <w:rFonts w:eastAsia="Calibri"/>
                <w:lang w:eastAsia="en-US"/>
              </w:rPr>
            </w:pPr>
            <w:r w:rsidRPr="003322AD">
              <w:rPr>
                <w:rFonts w:eastAsia="Calibri"/>
                <w:lang w:eastAsia="en-US"/>
              </w:rPr>
              <w:t xml:space="preserve">Февраль </w:t>
            </w:r>
          </w:p>
        </w:tc>
        <w:tc>
          <w:tcPr>
            <w:tcW w:w="3697" w:type="dxa"/>
            <w:shd w:val="clear" w:color="auto" w:fill="auto"/>
          </w:tcPr>
          <w:p w:rsidR="009172E1" w:rsidRPr="003322AD" w:rsidRDefault="00B335F3" w:rsidP="003322AD">
            <w:pPr>
              <w:shd w:val="clear" w:color="auto" w:fill="FFFFFF"/>
              <w:tabs>
                <w:tab w:val="center" w:pos="1740"/>
                <w:tab w:val="right" w:pos="3481"/>
              </w:tabs>
              <w:suppressAutoHyphens w:val="0"/>
              <w:rPr>
                <w:rFonts w:eastAsia="Calibri"/>
                <w:lang w:eastAsia="en-US"/>
              </w:rPr>
            </w:pPr>
            <w:r w:rsidRPr="003322AD">
              <w:rPr>
                <w:rFonts w:eastAsia="Calibri"/>
                <w:lang w:eastAsia="en-US"/>
              </w:rPr>
              <w:tab/>
            </w:r>
            <w:r w:rsidR="009172E1" w:rsidRPr="003322AD">
              <w:rPr>
                <w:rFonts w:eastAsia="Calibri"/>
                <w:lang w:eastAsia="en-US"/>
              </w:rPr>
              <w:t>Воспитатель:</w:t>
            </w:r>
            <w:r w:rsidRPr="003322AD">
              <w:rPr>
                <w:rFonts w:eastAsia="Calibri"/>
                <w:lang w:eastAsia="en-US"/>
              </w:rPr>
              <w:tab/>
            </w:r>
          </w:p>
          <w:p w:rsidR="009172E1" w:rsidRPr="003322AD" w:rsidRDefault="00A7340A" w:rsidP="003322AD">
            <w:pPr>
              <w:shd w:val="clear" w:color="auto" w:fill="FFFFFF"/>
              <w:tabs>
                <w:tab w:val="center" w:pos="1740"/>
                <w:tab w:val="right" w:pos="3481"/>
              </w:tabs>
              <w:suppressAutoHyphens w:val="0"/>
              <w:jc w:val="center"/>
              <w:rPr>
                <w:rFonts w:eastAsia="Calibri"/>
                <w:lang w:eastAsia="en-US"/>
              </w:rPr>
            </w:pPr>
            <w:r w:rsidRPr="003322AD">
              <w:rPr>
                <w:rFonts w:eastAsia="Calibri"/>
                <w:lang w:eastAsia="en-US"/>
              </w:rPr>
              <w:t>Чумакова Н.А.</w:t>
            </w:r>
          </w:p>
        </w:tc>
      </w:tr>
      <w:tr w:rsidR="00B335F3" w:rsidRPr="003322AD" w:rsidTr="00765443">
        <w:trPr>
          <w:trHeight w:val="330"/>
        </w:trPr>
        <w:tc>
          <w:tcPr>
            <w:tcW w:w="817" w:type="dxa"/>
            <w:shd w:val="clear" w:color="auto" w:fill="auto"/>
          </w:tcPr>
          <w:p w:rsidR="00B335F3" w:rsidRPr="003322AD" w:rsidRDefault="00B335F3" w:rsidP="003322AD">
            <w:pPr>
              <w:shd w:val="clear" w:color="auto" w:fill="FFFFFF"/>
              <w:suppressAutoHyphens w:val="0"/>
              <w:rPr>
                <w:rFonts w:eastAsia="Calibri"/>
                <w:b/>
                <w:lang w:eastAsia="en-US"/>
              </w:rPr>
            </w:pPr>
            <w:r w:rsidRPr="003322AD">
              <w:rPr>
                <w:rFonts w:eastAsia="Calibri"/>
                <w:b/>
                <w:lang w:eastAsia="en-US"/>
              </w:rPr>
              <w:lastRenderedPageBreak/>
              <w:t>3.5</w:t>
            </w:r>
          </w:p>
        </w:tc>
        <w:tc>
          <w:tcPr>
            <w:tcW w:w="7655" w:type="dxa"/>
            <w:shd w:val="clear" w:color="auto" w:fill="auto"/>
          </w:tcPr>
          <w:p w:rsidR="00B335F3" w:rsidRPr="003322AD" w:rsidRDefault="00B335F3" w:rsidP="003322AD">
            <w:pPr>
              <w:shd w:val="clear" w:color="auto" w:fill="FFFFFF"/>
              <w:tabs>
                <w:tab w:val="left" w:pos="960"/>
              </w:tabs>
              <w:rPr>
                <w:rFonts w:eastAsia="Calibri"/>
              </w:rPr>
            </w:pPr>
            <w:r w:rsidRPr="003322AD">
              <w:rPr>
                <w:rFonts w:eastAsia="Calibri"/>
              </w:rPr>
              <w:t xml:space="preserve">Тема: </w:t>
            </w:r>
            <w:r w:rsidRPr="003322AD">
              <w:rPr>
                <w:color w:val="000000"/>
                <w:shd w:val="clear" w:color="auto" w:fill="FFFFFF"/>
              </w:rPr>
              <w:t>«Кризис 6-7лет. Кризис конца дошкольного возраста и перехода школьного».</w:t>
            </w:r>
          </w:p>
        </w:tc>
        <w:tc>
          <w:tcPr>
            <w:tcW w:w="2126" w:type="dxa"/>
            <w:shd w:val="clear" w:color="auto" w:fill="auto"/>
          </w:tcPr>
          <w:p w:rsidR="00B335F3" w:rsidRPr="003322AD" w:rsidRDefault="00B335F3" w:rsidP="003322AD">
            <w:pPr>
              <w:shd w:val="clear" w:color="auto" w:fill="FFFFFF"/>
              <w:suppressAutoHyphens w:val="0"/>
              <w:jc w:val="center"/>
              <w:rPr>
                <w:rFonts w:eastAsia="Calibri"/>
                <w:lang w:eastAsia="en-US"/>
              </w:rPr>
            </w:pPr>
            <w:r w:rsidRPr="003322AD">
              <w:rPr>
                <w:rFonts w:eastAsia="Calibri"/>
                <w:lang w:eastAsia="en-US"/>
              </w:rPr>
              <w:t xml:space="preserve">Май </w:t>
            </w:r>
          </w:p>
        </w:tc>
        <w:tc>
          <w:tcPr>
            <w:tcW w:w="3697" w:type="dxa"/>
            <w:shd w:val="clear" w:color="auto" w:fill="auto"/>
          </w:tcPr>
          <w:p w:rsidR="00B335F3" w:rsidRPr="003322AD" w:rsidRDefault="00B335F3" w:rsidP="003322AD">
            <w:pPr>
              <w:shd w:val="clear" w:color="auto" w:fill="FFFFFF"/>
              <w:tabs>
                <w:tab w:val="center" w:pos="1740"/>
                <w:tab w:val="right" w:pos="3481"/>
              </w:tabs>
              <w:suppressAutoHyphens w:val="0"/>
              <w:rPr>
                <w:rFonts w:eastAsia="Calibri"/>
                <w:lang w:eastAsia="en-US"/>
              </w:rPr>
            </w:pPr>
            <w:r w:rsidRPr="003322AD">
              <w:rPr>
                <w:rFonts w:eastAsia="Calibri"/>
                <w:lang w:eastAsia="en-US"/>
              </w:rPr>
              <w:tab/>
              <w:t>Воспитатель:</w:t>
            </w:r>
            <w:r w:rsidRPr="003322AD">
              <w:rPr>
                <w:rFonts w:eastAsia="Calibri"/>
                <w:lang w:eastAsia="en-US"/>
              </w:rPr>
              <w:tab/>
            </w:r>
          </w:p>
          <w:p w:rsidR="00B335F3" w:rsidRPr="003322AD" w:rsidRDefault="00A7340A" w:rsidP="003322AD">
            <w:pPr>
              <w:shd w:val="clear" w:color="auto" w:fill="FFFFFF"/>
              <w:tabs>
                <w:tab w:val="center" w:pos="1740"/>
                <w:tab w:val="right" w:pos="3481"/>
              </w:tabs>
              <w:suppressAutoHyphens w:val="0"/>
              <w:jc w:val="center"/>
              <w:rPr>
                <w:rFonts w:eastAsia="Calibri"/>
                <w:lang w:eastAsia="en-US"/>
              </w:rPr>
            </w:pPr>
            <w:r w:rsidRPr="003322AD">
              <w:rPr>
                <w:rFonts w:eastAsia="Calibri"/>
                <w:lang w:eastAsia="en-US"/>
              </w:rPr>
              <w:t>Чумакова Н.А.</w:t>
            </w:r>
          </w:p>
        </w:tc>
      </w:tr>
      <w:tr w:rsidR="009172E1" w:rsidRPr="003322AD" w:rsidTr="00765443">
        <w:trPr>
          <w:trHeight w:val="345"/>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4.</w:t>
            </w:r>
          </w:p>
        </w:tc>
        <w:tc>
          <w:tcPr>
            <w:tcW w:w="7655"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Общие родительские собрания.</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p>
        </w:tc>
      </w:tr>
      <w:tr w:rsidR="009172E1" w:rsidRPr="003322AD" w:rsidTr="00765443">
        <w:trPr>
          <w:trHeight w:val="345"/>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4.1</w:t>
            </w:r>
          </w:p>
        </w:tc>
        <w:tc>
          <w:tcPr>
            <w:tcW w:w="7655" w:type="dxa"/>
            <w:shd w:val="clear" w:color="auto" w:fill="auto"/>
          </w:tcPr>
          <w:p w:rsidR="009172E1" w:rsidRPr="003322AD" w:rsidRDefault="009172E1" w:rsidP="003322AD">
            <w:pPr>
              <w:shd w:val="clear" w:color="auto" w:fill="FFFFFF"/>
              <w:overflowPunct w:val="0"/>
              <w:autoSpaceDE w:val="0"/>
              <w:autoSpaceDN w:val="0"/>
              <w:adjustRightInd w:val="0"/>
            </w:pPr>
            <w:r w:rsidRPr="003322AD">
              <w:rPr>
                <w:rFonts w:eastAsia="Calibri"/>
                <w:lang w:eastAsia="en-US"/>
              </w:rPr>
              <w:t>Тема: «Основные направления воспитательной и оздоровител</w:t>
            </w:r>
            <w:r w:rsidR="008B5D39" w:rsidRPr="003322AD">
              <w:rPr>
                <w:rFonts w:eastAsia="Calibri"/>
                <w:lang w:eastAsia="en-US"/>
              </w:rPr>
              <w:t>ьной работы с детьми на2019-2020</w:t>
            </w:r>
            <w:r w:rsidRPr="003322AD">
              <w:rPr>
                <w:rFonts w:eastAsia="Calibri"/>
                <w:lang w:eastAsia="en-US"/>
              </w:rPr>
              <w:t xml:space="preserve"> учебный год».</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 xml:space="preserve">Октябрь </w:t>
            </w:r>
          </w:p>
        </w:tc>
        <w:tc>
          <w:tcPr>
            <w:tcW w:w="3697" w:type="dxa"/>
            <w:shd w:val="clear" w:color="auto" w:fill="auto"/>
          </w:tcPr>
          <w:p w:rsidR="009172E1" w:rsidRPr="003322AD" w:rsidRDefault="008B5D39" w:rsidP="003322AD">
            <w:pPr>
              <w:shd w:val="clear" w:color="auto" w:fill="FFFFFF"/>
              <w:suppressAutoHyphens w:val="0"/>
              <w:jc w:val="center"/>
              <w:rPr>
                <w:rFonts w:eastAsia="Calibri"/>
                <w:lang w:eastAsia="en-US"/>
              </w:rPr>
            </w:pPr>
            <w:r w:rsidRPr="003322AD">
              <w:rPr>
                <w:rFonts w:eastAsia="Calibri"/>
                <w:lang w:eastAsia="en-US"/>
              </w:rPr>
              <w:t>Директор МБОУНШ</w:t>
            </w:r>
          </w:p>
        </w:tc>
      </w:tr>
      <w:tr w:rsidR="009172E1" w:rsidRPr="003322AD" w:rsidTr="00765443">
        <w:trPr>
          <w:trHeight w:val="345"/>
        </w:trPr>
        <w:tc>
          <w:tcPr>
            <w:tcW w:w="817"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4.2</w:t>
            </w:r>
          </w:p>
        </w:tc>
        <w:tc>
          <w:tcPr>
            <w:tcW w:w="7655" w:type="dxa"/>
            <w:shd w:val="clear" w:color="auto" w:fill="auto"/>
          </w:tcPr>
          <w:p w:rsidR="009172E1" w:rsidRPr="003322AD" w:rsidRDefault="009172E1" w:rsidP="003322AD">
            <w:pPr>
              <w:shd w:val="clear" w:color="auto" w:fill="FFFFFF"/>
              <w:suppressAutoHyphens w:val="0"/>
              <w:rPr>
                <w:rFonts w:eastAsia="Calibri"/>
                <w:lang w:eastAsia="en-US"/>
              </w:rPr>
            </w:pPr>
            <w:r w:rsidRPr="003322AD">
              <w:rPr>
                <w:rFonts w:eastAsia="Calibri"/>
                <w:lang w:eastAsia="en-US"/>
              </w:rPr>
              <w:t xml:space="preserve">Тема: « </w:t>
            </w:r>
            <w:r w:rsidR="008B5D39" w:rsidRPr="003322AD">
              <w:t>Итоги работы за 2019-2020</w:t>
            </w:r>
            <w:r w:rsidRPr="003322AD">
              <w:t>уч.год»</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 xml:space="preserve">Май </w:t>
            </w:r>
          </w:p>
        </w:tc>
        <w:tc>
          <w:tcPr>
            <w:tcW w:w="3697" w:type="dxa"/>
            <w:shd w:val="clear" w:color="auto" w:fill="auto"/>
          </w:tcPr>
          <w:p w:rsidR="009172E1" w:rsidRPr="003322AD" w:rsidRDefault="008B5D39" w:rsidP="003322AD">
            <w:pPr>
              <w:shd w:val="clear" w:color="auto" w:fill="FFFFFF"/>
              <w:suppressAutoHyphens w:val="0"/>
              <w:jc w:val="center"/>
              <w:rPr>
                <w:rFonts w:eastAsia="Calibri"/>
                <w:lang w:eastAsia="en-US"/>
              </w:rPr>
            </w:pPr>
            <w:r w:rsidRPr="003322AD">
              <w:rPr>
                <w:rFonts w:eastAsia="Calibri"/>
                <w:lang w:eastAsia="en-US"/>
              </w:rPr>
              <w:t>Директор МБОУНШ</w:t>
            </w:r>
            <w:r w:rsidR="009172E1" w:rsidRPr="003322AD">
              <w:rPr>
                <w:rFonts w:eastAsia="Calibri"/>
                <w:lang w:eastAsia="en-US"/>
              </w:rPr>
              <w:t>.</w:t>
            </w:r>
          </w:p>
        </w:tc>
      </w:tr>
      <w:tr w:rsidR="009172E1" w:rsidRPr="003322AD" w:rsidTr="00765443">
        <w:trPr>
          <w:trHeight w:val="278"/>
        </w:trPr>
        <w:tc>
          <w:tcPr>
            <w:tcW w:w="817" w:type="dxa"/>
            <w:shd w:val="clear" w:color="auto" w:fill="auto"/>
          </w:tcPr>
          <w:p w:rsidR="009172E1" w:rsidRPr="003322AD" w:rsidRDefault="009172E1" w:rsidP="003322AD">
            <w:pPr>
              <w:shd w:val="clear" w:color="auto" w:fill="FFFFFF"/>
              <w:suppressAutoHyphens w:val="0"/>
              <w:jc w:val="center"/>
              <w:rPr>
                <w:rFonts w:eastAsia="Calibri"/>
                <w:b/>
                <w:lang w:eastAsia="en-US"/>
              </w:rPr>
            </w:pPr>
            <w:r w:rsidRPr="003322AD">
              <w:rPr>
                <w:rFonts w:eastAsia="Calibri"/>
                <w:b/>
                <w:lang w:eastAsia="en-US"/>
              </w:rPr>
              <w:t>5.</w:t>
            </w:r>
          </w:p>
        </w:tc>
        <w:tc>
          <w:tcPr>
            <w:tcW w:w="7655" w:type="dxa"/>
            <w:shd w:val="clear" w:color="auto" w:fill="auto"/>
          </w:tcPr>
          <w:p w:rsidR="009172E1" w:rsidRPr="003322AD" w:rsidRDefault="009172E1" w:rsidP="003322AD">
            <w:pPr>
              <w:shd w:val="clear" w:color="auto" w:fill="FFFFFF"/>
              <w:suppressAutoHyphens w:val="0"/>
              <w:rPr>
                <w:rFonts w:eastAsia="Calibri"/>
                <w:b/>
                <w:lang w:eastAsia="en-US"/>
              </w:rPr>
            </w:pPr>
            <w:r w:rsidRPr="003322AD">
              <w:rPr>
                <w:rFonts w:eastAsia="Calibri"/>
                <w:b/>
                <w:lang w:eastAsia="en-US"/>
              </w:rPr>
              <w:t>Папка- передвижка:</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p>
        </w:tc>
      </w:tr>
      <w:tr w:rsidR="009172E1" w:rsidRPr="003322AD" w:rsidTr="00765443">
        <w:trPr>
          <w:trHeight w:val="600"/>
        </w:trPr>
        <w:tc>
          <w:tcPr>
            <w:tcW w:w="817" w:type="dxa"/>
            <w:shd w:val="clear" w:color="auto" w:fill="auto"/>
          </w:tcPr>
          <w:p w:rsidR="009172E1" w:rsidRPr="003322AD" w:rsidRDefault="009172E1" w:rsidP="003322AD">
            <w:pPr>
              <w:shd w:val="clear" w:color="auto" w:fill="FFFFFF"/>
              <w:suppressAutoHyphens w:val="0"/>
              <w:jc w:val="center"/>
              <w:rPr>
                <w:rFonts w:eastAsia="Calibri"/>
                <w:b/>
                <w:lang w:eastAsia="en-US"/>
              </w:rPr>
            </w:pPr>
            <w:r w:rsidRPr="003322AD">
              <w:rPr>
                <w:rFonts w:eastAsia="Calibri"/>
                <w:b/>
                <w:lang w:eastAsia="en-US"/>
              </w:rPr>
              <w:t>5.1</w:t>
            </w:r>
          </w:p>
        </w:tc>
        <w:tc>
          <w:tcPr>
            <w:tcW w:w="7655" w:type="dxa"/>
            <w:shd w:val="clear" w:color="auto" w:fill="auto"/>
          </w:tcPr>
          <w:p w:rsidR="009172E1" w:rsidRPr="003322AD" w:rsidRDefault="009172E1" w:rsidP="003322AD">
            <w:pPr>
              <w:shd w:val="clear" w:color="auto" w:fill="FFFFFF"/>
            </w:pPr>
            <w:r w:rsidRPr="003322AD">
              <w:t>Тема: «Лекарства –друзья, лекарства – враги».</w:t>
            </w:r>
          </w:p>
        </w:tc>
        <w:tc>
          <w:tcPr>
            <w:tcW w:w="2126"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 xml:space="preserve">Ноябрь </w:t>
            </w: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Воспитатель:</w:t>
            </w:r>
          </w:p>
          <w:p w:rsidR="009172E1" w:rsidRPr="003322AD" w:rsidRDefault="008B5D39" w:rsidP="003322AD">
            <w:pPr>
              <w:shd w:val="clear" w:color="auto" w:fill="FFFFFF"/>
              <w:suppressAutoHyphens w:val="0"/>
              <w:jc w:val="center"/>
              <w:rPr>
                <w:rFonts w:eastAsia="Calibri"/>
                <w:lang w:eastAsia="en-US"/>
              </w:rPr>
            </w:pPr>
            <w:r w:rsidRPr="003322AD">
              <w:rPr>
                <w:rFonts w:eastAsia="Calibri"/>
                <w:lang w:eastAsia="en-US"/>
              </w:rPr>
              <w:t>Чумакова Н.А.</w:t>
            </w:r>
          </w:p>
        </w:tc>
      </w:tr>
      <w:tr w:rsidR="009172E1" w:rsidRPr="003322AD" w:rsidTr="00765443">
        <w:trPr>
          <w:trHeight w:val="600"/>
        </w:trPr>
        <w:tc>
          <w:tcPr>
            <w:tcW w:w="817" w:type="dxa"/>
            <w:shd w:val="clear" w:color="auto" w:fill="auto"/>
          </w:tcPr>
          <w:p w:rsidR="009172E1" w:rsidRPr="003322AD" w:rsidRDefault="009172E1" w:rsidP="003322AD">
            <w:pPr>
              <w:shd w:val="clear" w:color="auto" w:fill="FFFFFF"/>
              <w:suppressAutoHyphens w:val="0"/>
              <w:jc w:val="center"/>
              <w:rPr>
                <w:rFonts w:eastAsia="Calibri"/>
                <w:b/>
                <w:lang w:eastAsia="en-US"/>
              </w:rPr>
            </w:pPr>
            <w:r w:rsidRPr="003322AD">
              <w:rPr>
                <w:rFonts w:eastAsia="Calibri"/>
                <w:b/>
                <w:lang w:eastAsia="en-US"/>
              </w:rPr>
              <w:t>5.2</w:t>
            </w:r>
          </w:p>
        </w:tc>
        <w:tc>
          <w:tcPr>
            <w:tcW w:w="7655" w:type="dxa"/>
            <w:shd w:val="clear" w:color="auto" w:fill="auto"/>
          </w:tcPr>
          <w:p w:rsidR="009172E1" w:rsidRPr="003322AD" w:rsidRDefault="009172E1" w:rsidP="003322AD">
            <w:pPr>
              <w:shd w:val="clear" w:color="auto" w:fill="FFFFFF"/>
              <w:rPr>
                <w:color w:val="000000"/>
                <w:shd w:val="clear" w:color="auto" w:fill="FFFFFF"/>
              </w:rPr>
            </w:pPr>
            <w:r w:rsidRPr="003322AD">
              <w:rPr>
                <w:color w:val="000000"/>
                <w:shd w:val="clear" w:color="auto" w:fill="FFFFFF"/>
              </w:rPr>
              <w:t xml:space="preserve">Тема: </w:t>
            </w:r>
            <w:r w:rsidR="00AB766C" w:rsidRPr="003322AD">
              <w:t>«Как расширять и развивать словарь у дошкольников».</w:t>
            </w:r>
          </w:p>
        </w:tc>
        <w:tc>
          <w:tcPr>
            <w:tcW w:w="2126" w:type="dxa"/>
            <w:shd w:val="clear" w:color="auto" w:fill="auto"/>
          </w:tcPr>
          <w:p w:rsidR="009172E1" w:rsidRPr="003322AD" w:rsidRDefault="00AB766C" w:rsidP="003322AD">
            <w:pPr>
              <w:shd w:val="clear" w:color="auto" w:fill="FFFFFF"/>
              <w:suppressAutoHyphens w:val="0"/>
              <w:jc w:val="center"/>
              <w:rPr>
                <w:rFonts w:eastAsia="Calibri"/>
                <w:lang w:eastAsia="en-US"/>
              </w:rPr>
            </w:pPr>
            <w:r w:rsidRPr="003322AD">
              <w:rPr>
                <w:rFonts w:eastAsia="Calibri"/>
                <w:lang w:eastAsia="en-US"/>
              </w:rPr>
              <w:t xml:space="preserve">Январь </w:t>
            </w:r>
          </w:p>
        </w:tc>
        <w:tc>
          <w:tcPr>
            <w:tcW w:w="3697" w:type="dxa"/>
            <w:shd w:val="clear" w:color="auto" w:fill="auto"/>
          </w:tcPr>
          <w:p w:rsidR="009172E1" w:rsidRPr="003322AD" w:rsidRDefault="009172E1" w:rsidP="003322AD">
            <w:pPr>
              <w:shd w:val="clear" w:color="auto" w:fill="FFFFFF"/>
              <w:suppressAutoHyphens w:val="0"/>
              <w:jc w:val="center"/>
              <w:rPr>
                <w:rFonts w:eastAsia="Calibri"/>
                <w:lang w:eastAsia="en-US"/>
              </w:rPr>
            </w:pPr>
            <w:r w:rsidRPr="003322AD">
              <w:rPr>
                <w:rFonts w:eastAsia="Calibri"/>
                <w:lang w:eastAsia="en-US"/>
              </w:rPr>
              <w:t>Воспитатель:</w:t>
            </w:r>
          </w:p>
          <w:p w:rsidR="009172E1" w:rsidRPr="003322AD" w:rsidRDefault="008B5D39" w:rsidP="003322AD">
            <w:pPr>
              <w:shd w:val="clear" w:color="auto" w:fill="FFFFFF"/>
              <w:suppressAutoHyphens w:val="0"/>
              <w:jc w:val="center"/>
              <w:rPr>
                <w:rFonts w:eastAsia="Calibri"/>
                <w:lang w:eastAsia="en-US"/>
              </w:rPr>
            </w:pPr>
            <w:r w:rsidRPr="003322AD">
              <w:rPr>
                <w:rFonts w:eastAsia="Calibri"/>
                <w:lang w:eastAsia="en-US"/>
              </w:rPr>
              <w:t>Чумакова Н.А.</w:t>
            </w:r>
          </w:p>
        </w:tc>
      </w:tr>
      <w:tr w:rsidR="00B335F3" w:rsidRPr="003322AD" w:rsidTr="00765443">
        <w:trPr>
          <w:trHeight w:val="600"/>
        </w:trPr>
        <w:tc>
          <w:tcPr>
            <w:tcW w:w="817" w:type="dxa"/>
            <w:shd w:val="clear" w:color="auto" w:fill="auto"/>
          </w:tcPr>
          <w:p w:rsidR="00B335F3" w:rsidRPr="003322AD" w:rsidRDefault="00B335F3" w:rsidP="003322AD">
            <w:pPr>
              <w:shd w:val="clear" w:color="auto" w:fill="FFFFFF"/>
              <w:suppressAutoHyphens w:val="0"/>
              <w:jc w:val="center"/>
              <w:rPr>
                <w:rFonts w:eastAsia="Calibri"/>
                <w:b/>
                <w:lang w:eastAsia="en-US"/>
              </w:rPr>
            </w:pPr>
            <w:r w:rsidRPr="003322AD">
              <w:rPr>
                <w:rFonts w:eastAsia="Calibri"/>
                <w:b/>
                <w:lang w:eastAsia="en-US"/>
              </w:rPr>
              <w:t>5.3.</w:t>
            </w:r>
          </w:p>
        </w:tc>
        <w:tc>
          <w:tcPr>
            <w:tcW w:w="7655" w:type="dxa"/>
            <w:shd w:val="clear" w:color="auto" w:fill="auto"/>
          </w:tcPr>
          <w:p w:rsidR="00B335F3" w:rsidRPr="003322AD" w:rsidRDefault="00B335F3" w:rsidP="003322AD">
            <w:pPr>
              <w:shd w:val="clear" w:color="auto" w:fill="FFFFFF"/>
              <w:rPr>
                <w:color w:val="000000"/>
                <w:shd w:val="clear" w:color="auto" w:fill="FFFFFF"/>
              </w:rPr>
            </w:pPr>
            <w:r w:rsidRPr="003322AD">
              <w:rPr>
                <w:color w:val="000000"/>
                <w:shd w:val="clear" w:color="auto" w:fill="FFFFFF"/>
              </w:rPr>
              <w:t xml:space="preserve">Тема: </w:t>
            </w:r>
            <w:r w:rsidRPr="003322AD">
              <w:t>«Учимся играя».</w:t>
            </w:r>
          </w:p>
        </w:tc>
        <w:tc>
          <w:tcPr>
            <w:tcW w:w="2126" w:type="dxa"/>
            <w:shd w:val="clear" w:color="auto" w:fill="auto"/>
          </w:tcPr>
          <w:p w:rsidR="00B335F3" w:rsidRPr="003322AD" w:rsidRDefault="00B335F3" w:rsidP="003322AD">
            <w:pPr>
              <w:shd w:val="clear" w:color="auto" w:fill="FFFFFF"/>
              <w:suppressAutoHyphens w:val="0"/>
              <w:jc w:val="center"/>
              <w:rPr>
                <w:rFonts w:eastAsia="Calibri"/>
                <w:lang w:eastAsia="en-US"/>
              </w:rPr>
            </w:pPr>
            <w:r w:rsidRPr="003322AD">
              <w:rPr>
                <w:rFonts w:eastAsia="Calibri"/>
                <w:lang w:eastAsia="en-US"/>
              </w:rPr>
              <w:t xml:space="preserve">Март </w:t>
            </w:r>
          </w:p>
        </w:tc>
        <w:tc>
          <w:tcPr>
            <w:tcW w:w="3697" w:type="dxa"/>
            <w:shd w:val="clear" w:color="auto" w:fill="auto"/>
          </w:tcPr>
          <w:p w:rsidR="00B335F3" w:rsidRPr="003322AD" w:rsidRDefault="00B335F3" w:rsidP="003322AD">
            <w:pPr>
              <w:shd w:val="clear" w:color="auto" w:fill="FFFFFF"/>
              <w:suppressAutoHyphens w:val="0"/>
              <w:jc w:val="center"/>
              <w:rPr>
                <w:rFonts w:eastAsia="Calibri"/>
                <w:lang w:eastAsia="en-US"/>
              </w:rPr>
            </w:pPr>
            <w:r w:rsidRPr="003322AD">
              <w:rPr>
                <w:rFonts w:eastAsia="Calibri"/>
                <w:lang w:eastAsia="en-US"/>
              </w:rPr>
              <w:t>Воспитатель:</w:t>
            </w:r>
          </w:p>
          <w:p w:rsidR="00B335F3" w:rsidRPr="003322AD" w:rsidRDefault="008B5D39" w:rsidP="003322AD">
            <w:pPr>
              <w:shd w:val="clear" w:color="auto" w:fill="FFFFFF"/>
              <w:suppressAutoHyphens w:val="0"/>
              <w:jc w:val="center"/>
              <w:rPr>
                <w:rFonts w:eastAsia="Calibri"/>
                <w:lang w:eastAsia="en-US"/>
              </w:rPr>
            </w:pPr>
            <w:r w:rsidRPr="003322AD">
              <w:rPr>
                <w:rFonts w:eastAsia="Calibri"/>
                <w:lang w:eastAsia="en-US"/>
              </w:rPr>
              <w:t>Чумакова Н.А.</w:t>
            </w:r>
          </w:p>
        </w:tc>
      </w:tr>
      <w:tr w:rsidR="00B335F3" w:rsidRPr="003322AD" w:rsidTr="00765443">
        <w:trPr>
          <w:trHeight w:val="600"/>
        </w:trPr>
        <w:tc>
          <w:tcPr>
            <w:tcW w:w="817" w:type="dxa"/>
            <w:shd w:val="clear" w:color="auto" w:fill="auto"/>
          </w:tcPr>
          <w:p w:rsidR="00B335F3" w:rsidRPr="003322AD" w:rsidRDefault="00B335F3" w:rsidP="003322AD">
            <w:pPr>
              <w:shd w:val="clear" w:color="auto" w:fill="FFFFFF"/>
              <w:suppressAutoHyphens w:val="0"/>
              <w:jc w:val="center"/>
              <w:rPr>
                <w:rFonts w:eastAsia="Calibri"/>
                <w:b/>
                <w:lang w:eastAsia="en-US"/>
              </w:rPr>
            </w:pPr>
            <w:r w:rsidRPr="003322AD">
              <w:rPr>
                <w:rFonts w:eastAsia="Calibri"/>
                <w:b/>
                <w:lang w:eastAsia="en-US"/>
              </w:rPr>
              <w:t>5.4.</w:t>
            </w:r>
          </w:p>
        </w:tc>
        <w:tc>
          <w:tcPr>
            <w:tcW w:w="7655" w:type="dxa"/>
            <w:shd w:val="clear" w:color="auto" w:fill="auto"/>
          </w:tcPr>
          <w:p w:rsidR="00B335F3" w:rsidRPr="003322AD" w:rsidRDefault="00B335F3" w:rsidP="003322AD">
            <w:pPr>
              <w:shd w:val="clear" w:color="auto" w:fill="FFFFFF"/>
              <w:rPr>
                <w:color w:val="000000"/>
                <w:shd w:val="clear" w:color="auto" w:fill="FFFFFF"/>
              </w:rPr>
            </w:pPr>
            <w:r w:rsidRPr="003322AD">
              <w:rPr>
                <w:color w:val="000000"/>
                <w:shd w:val="clear" w:color="auto" w:fill="FFFFFF"/>
              </w:rPr>
              <w:t xml:space="preserve">Тема: </w:t>
            </w:r>
            <w:r w:rsidRPr="003322AD">
              <w:t>«Скоро в школу мы идём».</w:t>
            </w:r>
          </w:p>
        </w:tc>
        <w:tc>
          <w:tcPr>
            <w:tcW w:w="2126" w:type="dxa"/>
            <w:shd w:val="clear" w:color="auto" w:fill="auto"/>
          </w:tcPr>
          <w:p w:rsidR="00B335F3" w:rsidRPr="003322AD" w:rsidRDefault="00B335F3" w:rsidP="003322AD">
            <w:pPr>
              <w:shd w:val="clear" w:color="auto" w:fill="FFFFFF"/>
              <w:suppressAutoHyphens w:val="0"/>
              <w:jc w:val="center"/>
              <w:rPr>
                <w:rFonts w:eastAsia="Calibri"/>
                <w:lang w:eastAsia="en-US"/>
              </w:rPr>
            </w:pPr>
            <w:r w:rsidRPr="003322AD">
              <w:rPr>
                <w:rFonts w:eastAsia="Calibri"/>
                <w:lang w:eastAsia="en-US"/>
              </w:rPr>
              <w:t xml:space="preserve">Апрель </w:t>
            </w:r>
          </w:p>
        </w:tc>
        <w:tc>
          <w:tcPr>
            <w:tcW w:w="3697" w:type="dxa"/>
            <w:shd w:val="clear" w:color="auto" w:fill="auto"/>
          </w:tcPr>
          <w:p w:rsidR="00B335F3" w:rsidRPr="003322AD" w:rsidRDefault="00B335F3" w:rsidP="003322AD">
            <w:pPr>
              <w:shd w:val="clear" w:color="auto" w:fill="FFFFFF"/>
              <w:suppressAutoHyphens w:val="0"/>
              <w:jc w:val="center"/>
              <w:rPr>
                <w:rFonts w:eastAsia="Calibri"/>
                <w:lang w:eastAsia="en-US"/>
              </w:rPr>
            </w:pPr>
            <w:r w:rsidRPr="003322AD">
              <w:rPr>
                <w:rFonts w:eastAsia="Calibri"/>
                <w:lang w:eastAsia="en-US"/>
              </w:rPr>
              <w:t>Воспитатель:</w:t>
            </w:r>
          </w:p>
          <w:p w:rsidR="00B335F3" w:rsidRPr="003322AD" w:rsidRDefault="008B5D39" w:rsidP="003322AD">
            <w:pPr>
              <w:shd w:val="clear" w:color="auto" w:fill="FFFFFF"/>
              <w:suppressAutoHyphens w:val="0"/>
              <w:jc w:val="center"/>
              <w:rPr>
                <w:rFonts w:eastAsia="Calibri"/>
                <w:lang w:eastAsia="en-US"/>
              </w:rPr>
            </w:pPr>
            <w:r w:rsidRPr="003322AD">
              <w:rPr>
                <w:rFonts w:eastAsia="Calibri"/>
                <w:lang w:eastAsia="en-US"/>
              </w:rPr>
              <w:t>Чумакова Н.А.</w:t>
            </w:r>
          </w:p>
        </w:tc>
      </w:tr>
    </w:tbl>
    <w:p w:rsidR="009172E1" w:rsidRPr="003322AD" w:rsidRDefault="009172E1" w:rsidP="003322AD">
      <w:pPr>
        <w:shd w:val="clear" w:color="auto" w:fill="FFFFFF"/>
        <w:autoSpaceDE w:val="0"/>
        <w:rPr>
          <w:b/>
          <w:bCs/>
        </w:rPr>
      </w:pPr>
    </w:p>
    <w:p w:rsidR="00FA2D29" w:rsidRPr="003322AD" w:rsidRDefault="00FA2D29" w:rsidP="003322AD">
      <w:pPr>
        <w:shd w:val="clear" w:color="auto" w:fill="FFFFFF"/>
        <w:autoSpaceDE w:val="0"/>
        <w:rPr>
          <w:b/>
          <w:bCs/>
        </w:rPr>
      </w:pPr>
    </w:p>
    <w:p w:rsidR="00B55509" w:rsidRPr="003322AD" w:rsidRDefault="00B55509" w:rsidP="003322AD">
      <w:pPr>
        <w:shd w:val="clear" w:color="auto" w:fill="FFFFFF"/>
        <w:tabs>
          <w:tab w:val="left" w:pos="142"/>
        </w:tabs>
        <w:suppressAutoHyphens w:val="0"/>
        <w:ind w:firstLine="142"/>
        <w:jc w:val="center"/>
        <w:rPr>
          <w:rFonts w:eastAsia="Calibri"/>
          <w:b/>
          <w:lang w:eastAsia="en-US"/>
        </w:rPr>
      </w:pPr>
      <w:r w:rsidRPr="003322AD">
        <w:rPr>
          <w:rFonts w:eastAsia="Calibri"/>
          <w:b/>
          <w:lang w:eastAsia="en-US"/>
        </w:rPr>
        <w:t>3. Организационный раздел</w:t>
      </w:r>
    </w:p>
    <w:p w:rsidR="00B55509" w:rsidRPr="003322AD" w:rsidRDefault="00B55509" w:rsidP="003322AD">
      <w:pPr>
        <w:shd w:val="clear" w:color="auto" w:fill="FFFFFF"/>
        <w:tabs>
          <w:tab w:val="left" w:pos="142"/>
        </w:tabs>
        <w:suppressAutoHyphens w:val="0"/>
        <w:ind w:firstLine="142"/>
        <w:jc w:val="center"/>
        <w:rPr>
          <w:rFonts w:eastAsia="Calibri"/>
          <w:b/>
          <w:lang w:eastAsia="en-US"/>
        </w:rPr>
      </w:pPr>
      <w:r w:rsidRPr="003322AD">
        <w:rPr>
          <w:rFonts w:eastAsia="Calibri"/>
          <w:b/>
          <w:lang w:eastAsia="en-US"/>
        </w:rPr>
        <w:t>3.1.Условия реализации Программы</w:t>
      </w:r>
    </w:p>
    <w:p w:rsidR="00B55509" w:rsidRPr="003322AD" w:rsidRDefault="00B55509" w:rsidP="003322AD">
      <w:pPr>
        <w:shd w:val="clear" w:color="auto" w:fill="FFFFFF"/>
        <w:suppressAutoHyphens w:val="0"/>
        <w:autoSpaceDE w:val="0"/>
        <w:autoSpaceDN w:val="0"/>
        <w:adjustRightInd w:val="0"/>
        <w:ind w:firstLine="142"/>
        <w:jc w:val="both"/>
        <w:rPr>
          <w:rFonts w:eastAsia="Calibri"/>
          <w:lang w:eastAsia="en-US"/>
        </w:rPr>
      </w:pPr>
      <w:r w:rsidRPr="003322AD">
        <w:rPr>
          <w:rFonts w:eastAsia="Calibri"/>
          <w:b/>
          <w:lang w:eastAsia="en-US"/>
        </w:rPr>
        <w:t xml:space="preserve">Условия реализации Программы  это </w:t>
      </w:r>
      <w:r w:rsidRPr="003322AD">
        <w:rPr>
          <w:rFonts w:eastAsia="Calibri"/>
          <w:lang w:eastAsia="en-US"/>
        </w:rPr>
        <w:t>совокупность вспомогательных средств (ресурсов), необходимых для получения ребенком дошкольного образования в объеме основной общеобразовательной программы дошкольного образования.</w:t>
      </w:r>
    </w:p>
    <w:p w:rsidR="00B55509" w:rsidRPr="003322AD" w:rsidRDefault="00B55509" w:rsidP="003322AD">
      <w:pPr>
        <w:shd w:val="clear" w:color="auto" w:fill="FFFFFF"/>
        <w:rPr>
          <w:b/>
          <w:u w:val="single"/>
        </w:rPr>
      </w:pPr>
    </w:p>
    <w:p w:rsidR="00B55509" w:rsidRPr="003322AD" w:rsidRDefault="00B55509" w:rsidP="003322AD">
      <w:pPr>
        <w:shd w:val="clear" w:color="auto" w:fill="FFFFFF"/>
        <w:jc w:val="center"/>
        <w:rPr>
          <w:u w:val="single"/>
        </w:rPr>
      </w:pPr>
      <w:r w:rsidRPr="003322AD">
        <w:rPr>
          <w:b/>
          <w:u w:val="single"/>
        </w:rPr>
        <w:t>3.1.1. Психолого - педагогические  условия, обеспечивающие развитие ребёнка</w:t>
      </w:r>
    </w:p>
    <w:p w:rsidR="00B55509" w:rsidRPr="003322AD" w:rsidRDefault="00B55509" w:rsidP="003322AD">
      <w:pPr>
        <w:shd w:val="clear" w:color="auto" w:fill="FFFFFF"/>
        <w:jc w:val="both"/>
      </w:pPr>
      <w:r w:rsidRPr="003322AD">
        <w:t xml:space="preserve">       Формирование профессионального взаимодействия педагогов с детьми дошк</w:t>
      </w:r>
      <w:r w:rsidRPr="003322AD">
        <w:t>о</w:t>
      </w:r>
      <w:r w:rsidRPr="003322AD">
        <w:t>льного возраста основывается на субъектном отношении педагога к ребенку; индивидуальном подходе, учете зоны ближайшего развития ребенка; мотивацио</w:t>
      </w:r>
      <w:r w:rsidRPr="003322AD">
        <w:t>н</w:t>
      </w:r>
      <w:r w:rsidRPr="003322AD">
        <w:t>ном подходе; доброжелательном отношении к ребенку.</w:t>
      </w:r>
    </w:p>
    <w:p w:rsidR="00B55509" w:rsidRPr="003322AD" w:rsidRDefault="00B55509" w:rsidP="003322AD">
      <w:pPr>
        <w:shd w:val="clear" w:color="auto" w:fill="FFFFFF"/>
        <w:jc w:val="both"/>
      </w:pPr>
      <w:r w:rsidRPr="003322AD">
        <w:t xml:space="preserve">      Образовательный процесс в образовательном учреждении включает как совм</w:t>
      </w:r>
      <w:r w:rsidRPr="003322AD">
        <w:t>е</w:t>
      </w:r>
      <w:r w:rsidRPr="003322AD">
        <w:t>стную деятельность взрослого с детьми, так и свободную самостоятельную де</w:t>
      </w:r>
      <w:r w:rsidRPr="003322AD">
        <w:t>я</w:t>
      </w:r>
      <w:r w:rsidRPr="003322AD">
        <w:t xml:space="preserve">тельность воспитанников. В качестве ведущей деятельности детей дошкольного возраста признается игровая деятельность. </w:t>
      </w:r>
    </w:p>
    <w:p w:rsidR="00B55509" w:rsidRPr="003322AD" w:rsidRDefault="00B55509" w:rsidP="003322AD">
      <w:pPr>
        <w:shd w:val="clear" w:color="auto" w:fill="FFFFFF"/>
        <w:jc w:val="both"/>
        <w:rPr>
          <w:b/>
        </w:rPr>
      </w:pPr>
      <w:r w:rsidRPr="003322AD">
        <w:t xml:space="preserve">     </w:t>
      </w:r>
      <w:r w:rsidRPr="003322AD">
        <w:rPr>
          <w:b/>
        </w:rPr>
        <w:t xml:space="preserve">Образовательный процесс предусматривает: </w:t>
      </w:r>
    </w:p>
    <w:p w:rsidR="00B55509" w:rsidRPr="003322AD" w:rsidRDefault="00B55509" w:rsidP="003322AD">
      <w:pPr>
        <w:numPr>
          <w:ilvl w:val="0"/>
          <w:numId w:val="23"/>
        </w:numPr>
        <w:shd w:val="clear" w:color="auto" w:fill="FFFFFF"/>
        <w:suppressAutoHyphens w:val="0"/>
        <w:ind w:left="426" w:hanging="284"/>
        <w:jc w:val="both"/>
      </w:pPr>
      <w:r w:rsidRPr="003322AD">
        <w:t>сохранение психического здоровья воспитанников, мониторинг их развития, организацию развивающих занятий с детьми, направленных на коррекцию о</w:t>
      </w:r>
      <w:r w:rsidRPr="003322AD">
        <w:t>п</w:t>
      </w:r>
      <w:r w:rsidRPr="003322AD">
        <w:t>ределенных недостатков в их психическом развитии;</w:t>
      </w:r>
    </w:p>
    <w:p w:rsidR="00B55509" w:rsidRPr="003322AD" w:rsidRDefault="00B55509" w:rsidP="003322AD">
      <w:pPr>
        <w:numPr>
          <w:ilvl w:val="0"/>
          <w:numId w:val="23"/>
        </w:numPr>
        <w:shd w:val="clear" w:color="auto" w:fill="FFFFFF"/>
        <w:suppressAutoHyphens w:val="0"/>
        <w:ind w:left="426" w:hanging="284"/>
        <w:jc w:val="both"/>
      </w:pPr>
      <w:r w:rsidRPr="003322AD">
        <w:lastRenderedPageBreak/>
        <w:t>обеспечение единства воспитательных, обучающих и развивающих целей и з</w:t>
      </w:r>
      <w:r w:rsidRPr="003322AD">
        <w:t>а</w:t>
      </w:r>
      <w:r w:rsidRPr="003322AD">
        <w:t xml:space="preserve">дач образовательного процесса; </w:t>
      </w:r>
    </w:p>
    <w:p w:rsidR="00B55509" w:rsidRPr="003322AD" w:rsidRDefault="00B55509" w:rsidP="003322AD">
      <w:pPr>
        <w:numPr>
          <w:ilvl w:val="0"/>
          <w:numId w:val="23"/>
        </w:numPr>
        <w:shd w:val="clear" w:color="auto" w:fill="FFFFFF"/>
        <w:suppressAutoHyphens w:val="0"/>
        <w:ind w:left="426" w:hanging="284"/>
        <w:jc w:val="both"/>
      </w:pPr>
      <w:r w:rsidRPr="003322AD">
        <w:t>учет гендерной специфики развития детей дошкольного возраста;</w:t>
      </w:r>
    </w:p>
    <w:p w:rsidR="00B55509" w:rsidRPr="003322AD" w:rsidRDefault="00B55509" w:rsidP="003322AD">
      <w:pPr>
        <w:numPr>
          <w:ilvl w:val="0"/>
          <w:numId w:val="23"/>
        </w:numPr>
        <w:shd w:val="clear" w:color="auto" w:fill="FFFFFF"/>
        <w:suppressAutoHyphens w:val="0"/>
        <w:ind w:left="426" w:hanging="284"/>
        <w:jc w:val="both"/>
      </w:pPr>
      <w:r w:rsidRPr="003322AD">
        <w:t>обеспечение преемственности с примерными основными общеобразовательн</w:t>
      </w:r>
      <w:r w:rsidRPr="003322AD">
        <w:t>ы</w:t>
      </w:r>
      <w:r w:rsidRPr="003322AD">
        <w:t>ми программами начального общего образования;</w:t>
      </w:r>
    </w:p>
    <w:p w:rsidR="00B55509" w:rsidRPr="003322AD" w:rsidRDefault="00B55509" w:rsidP="003322AD">
      <w:pPr>
        <w:numPr>
          <w:ilvl w:val="0"/>
          <w:numId w:val="23"/>
        </w:numPr>
        <w:shd w:val="clear" w:color="auto" w:fill="FFFFFF"/>
        <w:suppressAutoHyphens w:val="0"/>
        <w:ind w:left="426" w:hanging="284"/>
        <w:jc w:val="both"/>
      </w:pPr>
      <w:r w:rsidRPr="003322AD">
        <w:t>построение взаимодействия с семьями воспитанников в целях осуществления полноценного развития каждого ребенка, создания равных условий образов</w:t>
      </w:r>
      <w:r w:rsidRPr="003322AD">
        <w:t>а</w:t>
      </w:r>
      <w:r w:rsidRPr="003322AD">
        <w:t>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B55509" w:rsidRPr="003322AD" w:rsidRDefault="00B55509" w:rsidP="003322AD">
      <w:pPr>
        <w:shd w:val="clear" w:color="auto" w:fill="FFFFFF"/>
        <w:ind w:firstLine="142"/>
        <w:jc w:val="both"/>
      </w:pPr>
      <w:r w:rsidRPr="003322AD">
        <w:t xml:space="preserve">        В группе создана система организационно-методического сопровождения рабочей  программы , которая обеспечивает:</w:t>
      </w:r>
    </w:p>
    <w:p w:rsidR="00B55509" w:rsidRPr="003322AD" w:rsidRDefault="00B55509" w:rsidP="003322AD">
      <w:pPr>
        <w:numPr>
          <w:ilvl w:val="0"/>
          <w:numId w:val="24"/>
        </w:numPr>
        <w:shd w:val="clear" w:color="auto" w:fill="FFFFFF"/>
        <w:suppressAutoHyphens w:val="0"/>
        <w:ind w:left="0" w:firstLine="142"/>
        <w:jc w:val="both"/>
      </w:pPr>
      <w:r w:rsidRPr="003322AD">
        <w:t xml:space="preserve">Разделение воспитанников на возрастные группы в соответствии с закономерностями психического и физического развития ребенка </w:t>
      </w:r>
    </w:p>
    <w:p w:rsidR="00B55509" w:rsidRPr="003322AD" w:rsidRDefault="00B55509" w:rsidP="003322AD">
      <w:pPr>
        <w:numPr>
          <w:ilvl w:val="0"/>
          <w:numId w:val="24"/>
        </w:numPr>
        <w:shd w:val="clear" w:color="auto" w:fill="FFFFFF"/>
        <w:suppressAutoHyphens w:val="0"/>
        <w:ind w:left="0" w:firstLine="142"/>
        <w:jc w:val="both"/>
      </w:pPr>
      <w:r w:rsidRPr="003322AD">
        <w:t>Направленность организационно-методического сопровождения Программы на работу с детьми в зоне ближайшего развития и на организацию самостоятельной деятельности воспитанников.</w:t>
      </w:r>
    </w:p>
    <w:p w:rsidR="00B55509" w:rsidRPr="003322AD" w:rsidRDefault="00B55509" w:rsidP="003322AD">
      <w:pPr>
        <w:numPr>
          <w:ilvl w:val="2"/>
          <w:numId w:val="26"/>
        </w:numPr>
        <w:shd w:val="clear" w:color="auto" w:fill="FFFFFF"/>
        <w:tabs>
          <w:tab w:val="left" w:pos="142"/>
        </w:tabs>
        <w:suppressAutoHyphens w:val="0"/>
        <w:contextualSpacing/>
        <w:jc w:val="both"/>
        <w:rPr>
          <w:b/>
          <w:lang w:eastAsia="ru-RU"/>
        </w:rPr>
      </w:pPr>
      <w:r w:rsidRPr="003322AD">
        <w:rPr>
          <w:b/>
          <w:lang w:eastAsia="ru-RU"/>
        </w:rPr>
        <w:t>Кадровое обеспечение</w:t>
      </w:r>
    </w:p>
    <w:p w:rsidR="00B55509" w:rsidRPr="003322AD" w:rsidRDefault="00B55509" w:rsidP="003322AD">
      <w:pPr>
        <w:shd w:val="clear" w:color="auto" w:fill="FFFFFF"/>
        <w:tabs>
          <w:tab w:val="left" w:pos="142"/>
        </w:tabs>
        <w:ind w:firstLine="142"/>
        <w:jc w:val="both"/>
        <w:rPr>
          <w:b/>
        </w:rPr>
      </w:pPr>
      <w:r w:rsidRPr="003322AD">
        <w:rPr>
          <w:b/>
        </w:rPr>
        <w:t>Профессиональные обязанности педагогов дошкольного образования</w:t>
      </w:r>
    </w:p>
    <w:p w:rsidR="00B55509" w:rsidRPr="003322AD" w:rsidRDefault="00B55509" w:rsidP="003322AD">
      <w:pPr>
        <w:shd w:val="clear" w:color="auto" w:fill="FFFFFF"/>
        <w:jc w:val="both"/>
      </w:pPr>
      <w:r w:rsidRPr="003322AD">
        <w:t>В соответствии с Федеральным законом от 29.12.2012 г. № 273-ФЗ «Об образов</w:t>
      </w:r>
      <w:r w:rsidRPr="003322AD">
        <w:t>а</w:t>
      </w:r>
      <w:r w:rsidRPr="003322AD">
        <w:t>нии в Российской Федерации, глава 5, статья 48, педагогические работники ДОО обязаны:</w:t>
      </w:r>
    </w:p>
    <w:p w:rsidR="00B55509" w:rsidRPr="003322AD" w:rsidRDefault="00B55509" w:rsidP="003322AD">
      <w:pPr>
        <w:numPr>
          <w:ilvl w:val="0"/>
          <w:numId w:val="25"/>
        </w:numPr>
        <w:shd w:val="clear" w:color="auto" w:fill="FFFFFF"/>
        <w:suppressAutoHyphens w:val="0"/>
        <w:ind w:firstLine="340"/>
        <w:jc w:val="both"/>
      </w:pPr>
      <w:r w:rsidRPr="003322AD">
        <w:t xml:space="preserve">осуществлять свою деятельность на высоком профессиональном уровне, обеспечивать в полном объеме реализацию Программы; </w:t>
      </w:r>
    </w:p>
    <w:p w:rsidR="00B55509" w:rsidRPr="003322AD" w:rsidRDefault="00B55509" w:rsidP="003322AD">
      <w:pPr>
        <w:numPr>
          <w:ilvl w:val="0"/>
          <w:numId w:val="25"/>
        </w:numPr>
        <w:shd w:val="clear" w:color="auto" w:fill="FFFFFF"/>
        <w:suppressAutoHyphens w:val="0"/>
        <w:ind w:firstLine="340"/>
        <w:jc w:val="both"/>
      </w:pPr>
      <w:r w:rsidRPr="003322AD">
        <w:t>соблюдать правовые, нравственные и этические нормы, следовать требов</w:t>
      </w:r>
      <w:r w:rsidRPr="003322AD">
        <w:t>а</w:t>
      </w:r>
      <w:r w:rsidRPr="003322AD">
        <w:t>ниям профессиональной этики;</w:t>
      </w:r>
    </w:p>
    <w:p w:rsidR="00B55509" w:rsidRPr="003322AD" w:rsidRDefault="00B55509" w:rsidP="003322AD">
      <w:pPr>
        <w:numPr>
          <w:ilvl w:val="0"/>
          <w:numId w:val="25"/>
        </w:numPr>
        <w:shd w:val="clear" w:color="auto" w:fill="FFFFFF"/>
        <w:suppressAutoHyphens w:val="0"/>
        <w:ind w:firstLine="340"/>
        <w:jc w:val="both"/>
      </w:pPr>
      <w:r w:rsidRPr="003322AD">
        <w:t>уважать честь и достоинство воспитанников и других участников образов</w:t>
      </w:r>
      <w:r w:rsidRPr="003322AD">
        <w:t>а</w:t>
      </w:r>
      <w:r w:rsidRPr="003322AD">
        <w:t>тельных отношений;</w:t>
      </w:r>
    </w:p>
    <w:p w:rsidR="00B55509" w:rsidRPr="003322AD" w:rsidRDefault="00B55509" w:rsidP="003322AD">
      <w:pPr>
        <w:numPr>
          <w:ilvl w:val="0"/>
          <w:numId w:val="25"/>
        </w:numPr>
        <w:shd w:val="clear" w:color="auto" w:fill="FFFFFF"/>
        <w:suppressAutoHyphens w:val="0"/>
        <w:ind w:firstLine="340"/>
        <w:jc w:val="both"/>
      </w:pPr>
      <w:r w:rsidRPr="003322AD">
        <w:t xml:space="preserve">развивать у воспитанников познавательную активность, самостоятельность, инициативу, творческие способности; </w:t>
      </w:r>
    </w:p>
    <w:p w:rsidR="00B55509" w:rsidRPr="003322AD" w:rsidRDefault="00B55509" w:rsidP="003322AD">
      <w:pPr>
        <w:numPr>
          <w:ilvl w:val="0"/>
          <w:numId w:val="25"/>
        </w:numPr>
        <w:shd w:val="clear" w:color="auto" w:fill="FFFFFF"/>
        <w:suppressAutoHyphens w:val="0"/>
        <w:ind w:firstLine="340"/>
        <w:jc w:val="both"/>
      </w:pPr>
      <w:r w:rsidRPr="003322AD">
        <w:t>формировать гражданскую позицию, способность к труду и жизни в услов</w:t>
      </w:r>
      <w:r w:rsidRPr="003322AD">
        <w:t>и</w:t>
      </w:r>
      <w:r w:rsidRPr="003322AD">
        <w:t>ях современного мира, формировать культуру здорового и безопасного образа жизни;</w:t>
      </w:r>
    </w:p>
    <w:p w:rsidR="00B55509" w:rsidRPr="003322AD" w:rsidRDefault="00B55509" w:rsidP="003322AD">
      <w:pPr>
        <w:numPr>
          <w:ilvl w:val="0"/>
          <w:numId w:val="25"/>
        </w:numPr>
        <w:shd w:val="clear" w:color="auto" w:fill="FFFFFF"/>
        <w:suppressAutoHyphens w:val="0"/>
        <w:ind w:firstLine="340"/>
        <w:jc w:val="both"/>
      </w:pPr>
      <w:r w:rsidRPr="003322AD">
        <w:t>применять педагогически обоснованные и обеспечивающие высокое качес</w:t>
      </w:r>
      <w:r w:rsidRPr="003322AD">
        <w:t>т</w:t>
      </w:r>
      <w:r w:rsidRPr="003322AD">
        <w:t>во образования формы, методы обучения и воспитания;</w:t>
      </w:r>
    </w:p>
    <w:p w:rsidR="00B55509" w:rsidRPr="003322AD" w:rsidRDefault="00B55509" w:rsidP="003322AD">
      <w:pPr>
        <w:numPr>
          <w:ilvl w:val="0"/>
          <w:numId w:val="25"/>
        </w:numPr>
        <w:shd w:val="clear" w:color="auto" w:fill="FFFFFF"/>
        <w:suppressAutoHyphens w:val="0"/>
        <w:ind w:firstLine="340"/>
        <w:jc w:val="both"/>
      </w:pPr>
      <w:r w:rsidRPr="003322AD">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B55509" w:rsidRPr="003322AD" w:rsidRDefault="00B55509" w:rsidP="003322AD">
      <w:pPr>
        <w:shd w:val="clear" w:color="auto" w:fill="FFFFFF"/>
        <w:jc w:val="both"/>
      </w:pPr>
      <w:r w:rsidRPr="003322AD">
        <w:t xml:space="preserve">     В соответствии с ФГОС ДО, деятельность педагогических работников в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w:t>
      </w:r>
      <w:r w:rsidRPr="003322AD">
        <w:t>о</w:t>
      </w:r>
      <w:r w:rsidRPr="003322AD">
        <w:t xml:space="preserve">получии и развитии детей. </w:t>
      </w:r>
    </w:p>
    <w:p w:rsidR="00FA2D29" w:rsidRPr="003322AD" w:rsidRDefault="00B55509" w:rsidP="003322AD">
      <w:pPr>
        <w:shd w:val="clear" w:color="auto" w:fill="FFFFFF"/>
        <w:jc w:val="both"/>
      </w:pPr>
      <w:r w:rsidRPr="003322AD">
        <w:t xml:space="preserve">     Необходимым условием качественной реализации Программы является ее н</w:t>
      </w:r>
      <w:r w:rsidRPr="003322AD">
        <w:t>е</w:t>
      </w:r>
      <w:r w:rsidRPr="003322AD">
        <w:t>прерывное сопровождение педагогическими и учебно-вспомогательными работн</w:t>
      </w:r>
      <w:r w:rsidRPr="003322AD">
        <w:t>и</w:t>
      </w:r>
      <w:r w:rsidRPr="003322AD">
        <w:t>ками в течение всего времени ее реализации в ДОО или в группе.</w:t>
      </w:r>
    </w:p>
    <w:p w:rsidR="00B55509" w:rsidRPr="003322AD" w:rsidRDefault="00B55509" w:rsidP="003322AD">
      <w:pPr>
        <w:shd w:val="clear" w:color="auto" w:fill="FFFFFF"/>
        <w:tabs>
          <w:tab w:val="left" w:pos="142"/>
        </w:tabs>
        <w:ind w:firstLine="142"/>
        <w:jc w:val="both"/>
        <w:rPr>
          <w:b/>
        </w:rPr>
      </w:pPr>
      <w:r w:rsidRPr="003322AD">
        <w:t>В группе работают: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2815"/>
        <w:gridCol w:w="2815"/>
        <w:gridCol w:w="2816"/>
        <w:gridCol w:w="2816"/>
      </w:tblGrid>
      <w:tr w:rsidR="00B55509" w:rsidRPr="003322AD" w:rsidTr="003322AD">
        <w:tc>
          <w:tcPr>
            <w:tcW w:w="2815" w:type="dxa"/>
          </w:tcPr>
          <w:p w:rsidR="00B55509" w:rsidRPr="003322AD" w:rsidRDefault="00AB4BA8" w:rsidP="003322AD">
            <w:pPr>
              <w:shd w:val="clear" w:color="auto" w:fill="FFFFFF"/>
              <w:tabs>
                <w:tab w:val="left" w:pos="142"/>
              </w:tabs>
              <w:jc w:val="both"/>
              <w:rPr>
                <w:color w:val="000000"/>
                <w:shd w:val="clear" w:color="auto" w:fill="FEFEFE"/>
              </w:rPr>
            </w:pPr>
            <w:r w:rsidRPr="003322AD">
              <w:rPr>
                <w:color w:val="000000"/>
                <w:shd w:val="clear" w:color="auto" w:fill="FEFEFE"/>
              </w:rPr>
              <w:t xml:space="preserve"> </w:t>
            </w:r>
            <w:r w:rsidR="002440DA" w:rsidRPr="003322AD">
              <w:rPr>
                <w:color w:val="000000"/>
                <w:shd w:val="clear" w:color="auto" w:fill="FEFEFE"/>
              </w:rPr>
              <w:t>Чумакова Наталия Александровна</w:t>
            </w:r>
          </w:p>
        </w:tc>
        <w:tc>
          <w:tcPr>
            <w:tcW w:w="2815" w:type="dxa"/>
            <w:shd w:val="clear" w:color="auto" w:fill="FFFFFF"/>
          </w:tcPr>
          <w:p w:rsidR="00B55509" w:rsidRPr="003322AD" w:rsidRDefault="00B55509" w:rsidP="003322AD">
            <w:pPr>
              <w:shd w:val="clear" w:color="auto" w:fill="FFFFFF"/>
              <w:tabs>
                <w:tab w:val="left" w:pos="142"/>
              </w:tabs>
              <w:ind w:firstLine="142"/>
              <w:jc w:val="both"/>
              <w:rPr>
                <w:bCs/>
                <w:color w:val="000000"/>
                <w:shd w:val="clear" w:color="auto" w:fill="FEFEFE"/>
              </w:rPr>
            </w:pPr>
            <w:r w:rsidRPr="003322AD">
              <w:rPr>
                <w:bCs/>
                <w:color w:val="000000"/>
                <w:shd w:val="clear" w:color="auto" w:fill="FEFEFE"/>
              </w:rPr>
              <w:t>воспитатель</w:t>
            </w:r>
          </w:p>
        </w:tc>
        <w:tc>
          <w:tcPr>
            <w:tcW w:w="2815" w:type="dxa"/>
            <w:shd w:val="clear" w:color="auto" w:fill="FFFFFF"/>
          </w:tcPr>
          <w:p w:rsidR="00B55509" w:rsidRPr="003322AD" w:rsidRDefault="002440DA" w:rsidP="003322AD">
            <w:pPr>
              <w:shd w:val="clear" w:color="auto" w:fill="FFFFFF"/>
              <w:tabs>
                <w:tab w:val="left" w:pos="142"/>
              </w:tabs>
              <w:ind w:firstLine="142"/>
              <w:jc w:val="both"/>
              <w:rPr>
                <w:b/>
                <w:color w:val="000000"/>
                <w:shd w:val="clear" w:color="auto" w:fill="FEFEFE"/>
              </w:rPr>
            </w:pPr>
            <w:r w:rsidRPr="003322AD">
              <w:rPr>
                <w:color w:val="000000"/>
                <w:shd w:val="clear" w:color="auto" w:fill="FEFEFE"/>
              </w:rPr>
              <w:t>высшее</w:t>
            </w:r>
          </w:p>
        </w:tc>
        <w:tc>
          <w:tcPr>
            <w:tcW w:w="2816" w:type="dxa"/>
            <w:shd w:val="clear" w:color="auto" w:fill="FFFFFF"/>
          </w:tcPr>
          <w:p w:rsidR="00B55509" w:rsidRPr="003322AD" w:rsidRDefault="007F4D64" w:rsidP="003322AD">
            <w:pPr>
              <w:shd w:val="clear" w:color="auto" w:fill="FFFFFF"/>
              <w:tabs>
                <w:tab w:val="left" w:pos="142"/>
              </w:tabs>
              <w:ind w:firstLine="142"/>
              <w:jc w:val="both"/>
              <w:rPr>
                <w:b/>
                <w:color w:val="000000"/>
                <w:shd w:val="clear" w:color="auto" w:fill="FEFEFE"/>
              </w:rPr>
            </w:pPr>
            <w:r w:rsidRPr="003322AD">
              <w:rPr>
                <w:color w:val="000000"/>
                <w:shd w:val="clear" w:color="auto" w:fill="FEFEFE"/>
              </w:rPr>
              <w:t>20лет</w:t>
            </w:r>
            <w:r w:rsidR="00B55509" w:rsidRPr="003322AD">
              <w:rPr>
                <w:b/>
                <w:color w:val="000000"/>
              </w:rPr>
              <w:br/>
            </w:r>
          </w:p>
        </w:tc>
        <w:tc>
          <w:tcPr>
            <w:tcW w:w="2816" w:type="dxa"/>
          </w:tcPr>
          <w:p w:rsidR="00B55509" w:rsidRPr="003322AD" w:rsidRDefault="00B55509" w:rsidP="003322AD">
            <w:pPr>
              <w:shd w:val="clear" w:color="auto" w:fill="FFFFFF"/>
              <w:tabs>
                <w:tab w:val="left" w:pos="142"/>
              </w:tabs>
              <w:jc w:val="both"/>
              <w:rPr>
                <w:b/>
                <w:bCs/>
                <w:color w:val="000000"/>
                <w:shd w:val="clear" w:color="auto" w:fill="FEFEFE"/>
              </w:rPr>
            </w:pPr>
            <w:r w:rsidRPr="003322AD">
              <w:rPr>
                <w:color w:val="000000"/>
                <w:shd w:val="clear" w:color="auto" w:fill="FEFEFE"/>
              </w:rPr>
              <w:t xml:space="preserve"> </w:t>
            </w:r>
            <w:r w:rsidR="00AB4BA8" w:rsidRPr="003322AD">
              <w:rPr>
                <w:color w:val="000000"/>
                <w:shd w:val="clear" w:color="auto" w:fill="FEFEFE"/>
              </w:rPr>
              <w:t>соответствие</w:t>
            </w:r>
          </w:p>
        </w:tc>
      </w:tr>
    </w:tbl>
    <w:p w:rsidR="00C530B5" w:rsidRPr="003322AD" w:rsidRDefault="00C530B5" w:rsidP="003322AD">
      <w:pPr>
        <w:shd w:val="clear" w:color="auto" w:fill="FFFFFF"/>
        <w:autoSpaceDE w:val="0"/>
        <w:spacing w:line="360" w:lineRule="auto"/>
        <w:rPr>
          <w:b/>
          <w:bCs/>
        </w:rPr>
      </w:pPr>
    </w:p>
    <w:p w:rsidR="000275A5" w:rsidRPr="003322AD" w:rsidRDefault="000275A5" w:rsidP="003322AD">
      <w:pPr>
        <w:numPr>
          <w:ilvl w:val="2"/>
          <w:numId w:val="26"/>
        </w:numPr>
        <w:shd w:val="clear" w:color="auto" w:fill="FFFFFF"/>
        <w:tabs>
          <w:tab w:val="left" w:pos="142"/>
        </w:tabs>
        <w:contextualSpacing/>
        <w:jc w:val="both"/>
        <w:rPr>
          <w:bCs/>
          <w:color w:val="000000"/>
          <w:lang w:eastAsia="ru-RU"/>
        </w:rPr>
      </w:pPr>
      <w:r w:rsidRPr="003322AD">
        <w:rPr>
          <w:b/>
          <w:lang w:eastAsia="ru-RU"/>
        </w:rPr>
        <w:t>Материально-техническое  обеспечение</w:t>
      </w:r>
    </w:p>
    <w:p w:rsidR="000275A5" w:rsidRPr="003322AD" w:rsidRDefault="000275A5" w:rsidP="003322AD">
      <w:pPr>
        <w:shd w:val="clear" w:color="auto" w:fill="FFFFFF"/>
        <w:tabs>
          <w:tab w:val="left" w:pos="142"/>
        </w:tabs>
        <w:ind w:firstLine="142"/>
        <w:jc w:val="both"/>
        <w:rPr>
          <w:lang w:eastAsia="ru-RU"/>
        </w:rPr>
      </w:pPr>
      <w:r w:rsidRPr="003322AD">
        <w:rPr>
          <w:lang w:eastAsia="ru-RU"/>
        </w:rPr>
        <w:t xml:space="preserve">Состояние и содержание группового помещения  соответствует СанПиН, нормам пожарной безопасности, электробезопасности, требованиям охраны труда воспитанников и работников.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160"/>
        <w:gridCol w:w="3544"/>
        <w:gridCol w:w="6379"/>
      </w:tblGrid>
      <w:tr w:rsidR="000275A5" w:rsidRPr="003322AD" w:rsidTr="001B7F5F">
        <w:trPr>
          <w:trHeight w:val="830"/>
        </w:trPr>
        <w:tc>
          <w:tcPr>
            <w:tcW w:w="484" w:type="dxa"/>
          </w:tcPr>
          <w:p w:rsidR="000275A5" w:rsidRPr="003322AD" w:rsidRDefault="000275A5" w:rsidP="003322AD">
            <w:pPr>
              <w:shd w:val="clear" w:color="auto" w:fill="FFFFFF"/>
            </w:pPr>
            <w:r w:rsidRPr="003322AD">
              <w:t>№</w:t>
            </w:r>
          </w:p>
        </w:tc>
        <w:tc>
          <w:tcPr>
            <w:tcW w:w="4160" w:type="dxa"/>
          </w:tcPr>
          <w:p w:rsidR="000275A5" w:rsidRPr="003322AD" w:rsidRDefault="000275A5" w:rsidP="003322AD">
            <w:pPr>
              <w:shd w:val="clear" w:color="auto" w:fill="FFFFFF"/>
              <w:rPr>
                <w:b/>
              </w:rPr>
            </w:pPr>
            <w:r w:rsidRPr="003322AD">
              <w:rPr>
                <w:b/>
              </w:rPr>
              <w:t>Направленность</w:t>
            </w:r>
          </w:p>
        </w:tc>
        <w:tc>
          <w:tcPr>
            <w:tcW w:w="3544" w:type="dxa"/>
          </w:tcPr>
          <w:p w:rsidR="000275A5" w:rsidRPr="003322AD" w:rsidRDefault="000275A5" w:rsidP="003322AD">
            <w:pPr>
              <w:shd w:val="clear" w:color="auto" w:fill="FFFFFF"/>
              <w:rPr>
                <w:b/>
              </w:rPr>
            </w:pPr>
            <w:r w:rsidRPr="003322AD">
              <w:rPr>
                <w:b/>
              </w:rPr>
              <w:t>Наличие специальных помещ</w:t>
            </w:r>
            <w:r w:rsidRPr="003322AD">
              <w:rPr>
                <w:b/>
              </w:rPr>
              <w:t>е</w:t>
            </w:r>
            <w:r w:rsidRPr="003322AD">
              <w:rPr>
                <w:b/>
              </w:rPr>
              <w:t>ний</w:t>
            </w:r>
          </w:p>
        </w:tc>
        <w:tc>
          <w:tcPr>
            <w:tcW w:w="6379" w:type="dxa"/>
          </w:tcPr>
          <w:p w:rsidR="000275A5" w:rsidRPr="003322AD" w:rsidRDefault="000275A5" w:rsidP="003322AD">
            <w:pPr>
              <w:shd w:val="clear" w:color="auto" w:fill="FFFFFF"/>
              <w:rPr>
                <w:b/>
              </w:rPr>
            </w:pPr>
            <w:r w:rsidRPr="003322AD">
              <w:rPr>
                <w:b/>
              </w:rPr>
              <w:t>Оборудование,</w:t>
            </w:r>
          </w:p>
          <w:p w:rsidR="000275A5" w:rsidRPr="003322AD" w:rsidRDefault="000275A5" w:rsidP="003322AD">
            <w:pPr>
              <w:shd w:val="clear" w:color="auto" w:fill="FFFFFF"/>
              <w:rPr>
                <w:b/>
              </w:rPr>
            </w:pPr>
            <w:r w:rsidRPr="003322AD">
              <w:rPr>
                <w:b/>
              </w:rPr>
              <w:t>дидактический материал</w:t>
            </w:r>
          </w:p>
        </w:tc>
      </w:tr>
      <w:tr w:rsidR="000275A5" w:rsidRPr="003322AD" w:rsidTr="001B7F5F">
        <w:trPr>
          <w:trHeight w:val="1388"/>
        </w:trPr>
        <w:tc>
          <w:tcPr>
            <w:tcW w:w="484" w:type="dxa"/>
          </w:tcPr>
          <w:p w:rsidR="000275A5" w:rsidRPr="003322AD" w:rsidRDefault="000275A5" w:rsidP="003322AD">
            <w:pPr>
              <w:shd w:val="clear" w:color="auto" w:fill="FFFFFF"/>
            </w:pPr>
          </w:p>
          <w:p w:rsidR="000275A5" w:rsidRPr="003322AD" w:rsidRDefault="000275A5" w:rsidP="003322AD">
            <w:pPr>
              <w:shd w:val="clear" w:color="auto" w:fill="FFFFFF"/>
            </w:pPr>
            <w:r w:rsidRPr="003322AD">
              <w:t>1</w:t>
            </w:r>
          </w:p>
        </w:tc>
        <w:tc>
          <w:tcPr>
            <w:tcW w:w="4160" w:type="dxa"/>
          </w:tcPr>
          <w:p w:rsidR="000275A5" w:rsidRPr="003322AD" w:rsidRDefault="000275A5" w:rsidP="003322AD">
            <w:pPr>
              <w:shd w:val="clear" w:color="auto" w:fill="FFFFFF"/>
              <w:rPr>
                <w:b/>
              </w:rPr>
            </w:pPr>
          </w:p>
          <w:p w:rsidR="000275A5" w:rsidRPr="003322AD" w:rsidRDefault="000275A5" w:rsidP="003322AD">
            <w:pPr>
              <w:shd w:val="clear" w:color="auto" w:fill="FFFFFF"/>
              <w:rPr>
                <w:b/>
              </w:rPr>
            </w:pPr>
            <w:r w:rsidRPr="003322AD">
              <w:rPr>
                <w:b/>
              </w:rPr>
              <w:t>Физическое развитие</w:t>
            </w:r>
          </w:p>
          <w:p w:rsidR="000275A5" w:rsidRPr="003322AD" w:rsidRDefault="000275A5" w:rsidP="003322AD">
            <w:pPr>
              <w:shd w:val="clear" w:color="auto" w:fill="FFFFFF"/>
            </w:pPr>
            <w:r w:rsidRPr="003322AD">
              <w:rPr>
                <w:b/>
              </w:rPr>
              <w:t xml:space="preserve">- </w:t>
            </w:r>
            <w:r w:rsidRPr="003322AD">
              <w:t>физкультурные зан</w:t>
            </w:r>
            <w:r w:rsidRPr="003322AD">
              <w:t>я</w:t>
            </w:r>
            <w:r w:rsidRPr="003322AD">
              <w:t>тия</w:t>
            </w:r>
          </w:p>
          <w:p w:rsidR="000275A5" w:rsidRPr="003322AD" w:rsidRDefault="000275A5" w:rsidP="003322AD">
            <w:pPr>
              <w:shd w:val="clear" w:color="auto" w:fill="FFFFFF"/>
            </w:pPr>
            <w:r w:rsidRPr="003322AD">
              <w:t>-спортивные досуги</w:t>
            </w:r>
          </w:p>
          <w:p w:rsidR="000275A5" w:rsidRPr="003322AD" w:rsidRDefault="000275A5" w:rsidP="003322AD">
            <w:pPr>
              <w:shd w:val="clear" w:color="auto" w:fill="FFFFFF"/>
            </w:pPr>
            <w:r w:rsidRPr="003322AD">
              <w:t>-развлечения, праздн</w:t>
            </w:r>
            <w:r w:rsidRPr="003322AD">
              <w:t>и</w:t>
            </w:r>
            <w:r w:rsidRPr="003322AD">
              <w:t>ки</w:t>
            </w:r>
          </w:p>
          <w:p w:rsidR="000275A5" w:rsidRPr="003322AD" w:rsidRDefault="000275A5" w:rsidP="003322AD">
            <w:pPr>
              <w:shd w:val="clear" w:color="auto" w:fill="FFFFFF"/>
              <w:rPr>
                <w:b/>
              </w:rPr>
            </w:pPr>
            <w:r w:rsidRPr="003322AD">
              <w:t>- консультативная работа с воспитателями, р</w:t>
            </w:r>
            <w:r w:rsidRPr="003322AD">
              <w:t>о</w:t>
            </w:r>
            <w:r w:rsidRPr="003322AD">
              <w:t>дителями (законными представителями)</w:t>
            </w:r>
          </w:p>
          <w:p w:rsidR="000275A5" w:rsidRPr="003322AD" w:rsidRDefault="000275A5" w:rsidP="003322AD">
            <w:pPr>
              <w:shd w:val="clear" w:color="auto" w:fill="FFFFFF"/>
              <w:rPr>
                <w:b/>
              </w:rPr>
            </w:pPr>
          </w:p>
          <w:p w:rsidR="000275A5" w:rsidRPr="003322AD" w:rsidRDefault="000275A5" w:rsidP="003322AD">
            <w:pPr>
              <w:shd w:val="clear" w:color="auto" w:fill="FFFFFF"/>
            </w:pPr>
          </w:p>
        </w:tc>
        <w:tc>
          <w:tcPr>
            <w:tcW w:w="3544" w:type="dxa"/>
          </w:tcPr>
          <w:p w:rsidR="000275A5" w:rsidRPr="003322AD" w:rsidRDefault="002440DA" w:rsidP="003322AD">
            <w:pPr>
              <w:shd w:val="clear" w:color="auto" w:fill="FFFFFF"/>
            </w:pPr>
            <w:r w:rsidRPr="003322AD">
              <w:t>Прогулоч</w:t>
            </w:r>
            <w:r w:rsidR="000275A5" w:rsidRPr="003322AD">
              <w:t>ный зал</w:t>
            </w:r>
            <w:r w:rsidRPr="003322AD">
              <w:t xml:space="preserve"> (приспособленый в физкультурный зал)</w:t>
            </w:r>
            <w:r w:rsidR="000275A5" w:rsidRPr="003322AD">
              <w:t>;</w:t>
            </w:r>
          </w:p>
          <w:p w:rsidR="000275A5" w:rsidRPr="003322AD" w:rsidRDefault="000275A5" w:rsidP="003322AD">
            <w:pPr>
              <w:shd w:val="clear" w:color="auto" w:fill="FFFFFF"/>
            </w:pPr>
            <w:r w:rsidRPr="003322AD">
              <w:t>Спортивная площа</w:t>
            </w:r>
            <w:r w:rsidRPr="003322AD">
              <w:t>д</w:t>
            </w:r>
            <w:r w:rsidRPr="003322AD">
              <w:t>ка, физкультурные уголки в группах</w:t>
            </w:r>
          </w:p>
        </w:tc>
        <w:tc>
          <w:tcPr>
            <w:tcW w:w="6379" w:type="dxa"/>
          </w:tcPr>
          <w:p w:rsidR="000275A5" w:rsidRPr="003322AD" w:rsidRDefault="000275A5" w:rsidP="003322AD">
            <w:pPr>
              <w:shd w:val="clear" w:color="auto" w:fill="FFFFFF"/>
            </w:pPr>
            <w:r w:rsidRPr="003322AD">
              <w:t>- спортивное оборудование для прыжков, метания, лаз</w:t>
            </w:r>
            <w:r w:rsidRPr="003322AD">
              <w:t>а</w:t>
            </w:r>
            <w:r w:rsidRPr="003322AD">
              <w:t>ния.</w:t>
            </w:r>
          </w:p>
          <w:p w:rsidR="000275A5" w:rsidRPr="003322AD" w:rsidRDefault="000275A5" w:rsidP="003322AD">
            <w:pPr>
              <w:shd w:val="clear" w:color="auto" w:fill="FFFFFF"/>
            </w:pPr>
            <w:r w:rsidRPr="003322AD">
              <w:t>-гимнастические скамейки</w:t>
            </w:r>
          </w:p>
          <w:p w:rsidR="000275A5" w:rsidRPr="003322AD" w:rsidRDefault="000275A5" w:rsidP="003322AD">
            <w:pPr>
              <w:shd w:val="clear" w:color="auto" w:fill="FFFFFF"/>
            </w:pPr>
            <w:r w:rsidRPr="003322AD">
              <w:t>- мя</w:t>
            </w:r>
            <w:r w:rsidRPr="003322AD">
              <w:t>г</w:t>
            </w:r>
            <w:r w:rsidRPr="003322AD">
              <w:t xml:space="preserve">кие модули </w:t>
            </w:r>
          </w:p>
          <w:p w:rsidR="000275A5" w:rsidRPr="003322AD" w:rsidRDefault="000275A5" w:rsidP="003322AD">
            <w:pPr>
              <w:shd w:val="clear" w:color="auto" w:fill="FFFFFF"/>
            </w:pPr>
            <w:r w:rsidRPr="003322AD">
              <w:t>- шашки</w:t>
            </w:r>
          </w:p>
          <w:p w:rsidR="000275A5" w:rsidRPr="003322AD" w:rsidRDefault="000275A5" w:rsidP="003322AD">
            <w:pPr>
              <w:shd w:val="clear" w:color="auto" w:fill="FFFFFF"/>
            </w:pPr>
            <w:r w:rsidRPr="003322AD">
              <w:t>- оборудование для спортивных игр: кольцебросы, бадминтон и бассе</w:t>
            </w:r>
            <w:r w:rsidRPr="003322AD">
              <w:t>й</w:t>
            </w:r>
            <w:r w:rsidRPr="003322AD">
              <w:t xml:space="preserve">ны для игр с водой. </w:t>
            </w:r>
          </w:p>
          <w:p w:rsidR="000275A5" w:rsidRPr="003322AD" w:rsidRDefault="000275A5" w:rsidP="003322AD">
            <w:pPr>
              <w:shd w:val="clear" w:color="auto" w:fill="FFFFFF"/>
            </w:pPr>
            <w:r w:rsidRPr="003322AD">
              <w:t>Схемы; модели; картотека подвижных игр, физкульту</w:t>
            </w:r>
            <w:r w:rsidRPr="003322AD">
              <w:t>р</w:t>
            </w:r>
            <w:r w:rsidRPr="003322AD">
              <w:t>ных</w:t>
            </w:r>
          </w:p>
          <w:p w:rsidR="000275A5" w:rsidRPr="003322AD" w:rsidRDefault="000275A5" w:rsidP="003322AD">
            <w:pPr>
              <w:shd w:val="clear" w:color="auto" w:fill="FFFFFF"/>
            </w:pPr>
            <w:r w:rsidRPr="003322AD">
              <w:t>минуток, гимнастики проб</w:t>
            </w:r>
            <w:r w:rsidRPr="003322AD">
              <w:t>у</w:t>
            </w:r>
            <w:r w:rsidRPr="003322AD">
              <w:t xml:space="preserve">ждения, </w:t>
            </w:r>
          </w:p>
          <w:p w:rsidR="000275A5" w:rsidRPr="003322AD" w:rsidRDefault="000275A5" w:rsidP="003322AD">
            <w:pPr>
              <w:shd w:val="clear" w:color="auto" w:fill="FFFFFF"/>
            </w:pPr>
            <w:r w:rsidRPr="003322AD">
              <w:t>Атрибуты к подвижным и спорти</w:t>
            </w:r>
            <w:r w:rsidRPr="003322AD">
              <w:t>в</w:t>
            </w:r>
            <w:r w:rsidRPr="003322AD">
              <w:t>ным играм.</w:t>
            </w:r>
          </w:p>
        </w:tc>
      </w:tr>
      <w:tr w:rsidR="000275A5" w:rsidRPr="003322AD" w:rsidTr="001B7F5F">
        <w:trPr>
          <w:trHeight w:val="830"/>
        </w:trPr>
        <w:tc>
          <w:tcPr>
            <w:tcW w:w="484" w:type="dxa"/>
          </w:tcPr>
          <w:p w:rsidR="000275A5" w:rsidRPr="003322AD" w:rsidRDefault="000275A5" w:rsidP="003322AD">
            <w:pPr>
              <w:shd w:val="clear" w:color="auto" w:fill="FFFFFF"/>
            </w:pPr>
            <w:r w:rsidRPr="003322AD">
              <w:t>2</w:t>
            </w:r>
          </w:p>
        </w:tc>
        <w:tc>
          <w:tcPr>
            <w:tcW w:w="4160" w:type="dxa"/>
          </w:tcPr>
          <w:p w:rsidR="000275A5" w:rsidRPr="003322AD" w:rsidRDefault="000275A5" w:rsidP="003322AD">
            <w:pPr>
              <w:shd w:val="clear" w:color="auto" w:fill="FFFFFF"/>
              <w:rPr>
                <w:b/>
              </w:rPr>
            </w:pPr>
            <w:r w:rsidRPr="003322AD">
              <w:rPr>
                <w:b/>
              </w:rPr>
              <w:t xml:space="preserve">Познавательное и </w:t>
            </w:r>
          </w:p>
          <w:p w:rsidR="000275A5" w:rsidRPr="003322AD" w:rsidRDefault="000275A5" w:rsidP="003322AD">
            <w:pPr>
              <w:shd w:val="clear" w:color="auto" w:fill="FFFFFF"/>
              <w:rPr>
                <w:b/>
              </w:rPr>
            </w:pPr>
            <w:r w:rsidRPr="003322AD">
              <w:rPr>
                <w:b/>
              </w:rPr>
              <w:t>р</w:t>
            </w:r>
            <w:r w:rsidRPr="003322AD">
              <w:rPr>
                <w:b/>
              </w:rPr>
              <w:t>е</w:t>
            </w:r>
            <w:r w:rsidRPr="003322AD">
              <w:rPr>
                <w:b/>
              </w:rPr>
              <w:t>чевое развитие</w:t>
            </w:r>
          </w:p>
          <w:p w:rsidR="000275A5" w:rsidRPr="003322AD" w:rsidRDefault="000275A5" w:rsidP="003322AD">
            <w:pPr>
              <w:shd w:val="clear" w:color="auto" w:fill="FFFFFF"/>
              <w:rPr>
                <w:b/>
              </w:rPr>
            </w:pPr>
          </w:p>
        </w:tc>
        <w:tc>
          <w:tcPr>
            <w:tcW w:w="3544" w:type="dxa"/>
          </w:tcPr>
          <w:p w:rsidR="000275A5" w:rsidRPr="003322AD" w:rsidRDefault="000275A5" w:rsidP="003322AD">
            <w:pPr>
              <w:shd w:val="clear" w:color="auto" w:fill="FFFFFF"/>
            </w:pPr>
            <w:r w:rsidRPr="003322AD">
              <w:t>Уголок природы, уголок экспериме</w:t>
            </w:r>
            <w:r w:rsidRPr="003322AD">
              <w:t>н</w:t>
            </w:r>
            <w:r w:rsidRPr="003322AD">
              <w:t>тирования в каждой группе;</w:t>
            </w:r>
          </w:p>
          <w:p w:rsidR="000275A5" w:rsidRPr="003322AD" w:rsidRDefault="000275A5" w:rsidP="003322AD">
            <w:pPr>
              <w:shd w:val="clear" w:color="auto" w:fill="FFFFFF"/>
            </w:pPr>
            <w:r w:rsidRPr="003322AD">
              <w:t>детская би</w:t>
            </w:r>
            <w:r w:rsidRPr="003322AD">
              <w:t>б</w:t>
            </w:r>
            <w:r w:rsidRPr="003322AD">
              <w:t>лиотека;</w:t>
            </w:r>
          </w:p>
        </w:tc>
        <w:tc>
          <w:tcPr>
            <w:tcW w:w="6379" w:type="dxa"/>
          </w:tcPr>
          <w:p w:rsidR="000275A5" w:rsidRPr="003322AD" w:rsidRDefault="000275A5" w:rsidP="003322AD">
            <w:pPr>
              <w:shd w:val="clear" w:color="auto" w:fill="FFFFFF"/>
            </w:pPr>
            <w:r w:rsidRPr="003322AD">
              <w:t>Набор оборудования для исследовательской экспериментальной деятельности, развивающие игры, коллекция «Животный мир», ге</w:t>
            </w:r>
            <w:r w:rsidRPr="003322AD">
              <w:t>р</w:t>
            </w:r>
            <w:r w:rsidRPr="003322AD">
              <w:t xml:space="preserve">барий растений,  муляжи овощей, грибов, глобусы, карты, наглядно – дидактический материал </w:t>
            </w:r>
          </w:p>
          <w:p w:rsidR="000275A5" w:rsidRPr="003322AD" w:rsidRDefault="000275A5" w:rsidP="003322AD">
            <w:pPr>
              <w:shd w:val="clear" w:color="auto" w:fill="FFFFFF"/>
            </w:pPr>
            <w:r w:rsidRPr="003322AD">
              <w:t>Набор картин, репродукций, наглядно – иллюстративный материал по ознакомлению с Солнечной системой, дидактические пособия по развитию естественно – научных пре</w:t>
            </w:r>
            <w:r w:rsidRPr="003322AD">
              <w:t>д</w:t>
            </w:r>
            <w:r w:rsidRPr="003322AD">
              <w:t>ставлений;</w:t>
            </w:r>
          </w:p>
          <w:p w:rsidR="000275A5" w:rsidRPr="003322AD" w:rsidRDefault="000275A5" w:rsidP="003322AD">
            <w:pPr>
              <w:shd w:val="clear" w:color="auto" w:fill="FFFFFF"/>
            </w:pPr>
            <w:r w:rsidRPr="003322AD">
              <w:t>- конструкторы различных видов</w:t>
            </w:r>
          </w:p>
          <w:p w:rsidR="000275A5" w:rsidRPr="003322AD" w:rsidRDefault="000275A5" w:rsidP="003322AD">
            <w:pPr>
              <w:shd w:val="clear" w:color="auto" w:fill="FFFFFF"/>
            </w:pPr>
            <w:r w:rsidRPr="003322AD">
              <w:t>- головоломки</w:t>
            </w:r>
          </w:p>
          <w:p w:rsidR="000275A5" w:rsidRPr="003322AD" w:rsidRDefault="000275A5" w:rsidP="003322AD">
            <w:pPr>
              <w:shd w:val="clear" w:color="auto" w:fill="FFFFFF"/>
            </w:pPr>
            <w:r w:rsidRPr="003322AD">
              <w:t>- мозаики, пазлы, настольно-печатные игры, лото</w:t>
            </w:r>
          </w:p>
          <w:p w:rsidR="000275A5" w:rsidRPr="003322AD" w:rsidRDefault="000275A5" w:rsidP="003322AD">
            <w:pPr>
              <w:shd w:val="clear" w:color="auto" w:fill="FFFFFF"/>
            </w:pPr>
            <w:r w:rsidRPr="003322AD">
              <w:t>- энциклопедии, картотека опытов, дидактические и</w:t>
            </w:r>
            <w:r w:rsidRPr="003322AD">
              <w:t>г</w:t>
            </w:r>
            <w:r w:rsidRPr="003322AD">
              <w:t>ры, схемы, модели</w:t>
            </w:r>
          </w:p>
        </w:tc>
      </w:tr>
      <w:tr w:rsidR="000275A5" w:rsidRPr="003322AD" w:rsidTr="001B7F5F">
        <w:trPr>
          <w:trHeight w:val="830"/>
        </w:trPr>
        <w:tc>
          <w:tcPr>
            <w:tcW w:w="484" w:type="dxa"/>
          </w:tcPr>
          <w:p w:rsidR="000275A5" w:rsidRPr="003322AD" w:rsidRDefault="000275A5" w:rsidP="003322AD">
            <w:pPr>
              <w:shd w:val="clear" w:color="auto" w:fill="FFFFFF"/>
            </w:pPr>
            <w:r w:rsidRPr="003322AD">
              <w:lastRenderedPageBreak/>
              <w:t>3</w:t>
            </w:r>
          </w:p>
        </w:tc>
        <w:tc>
          <w:tcPr>
            <w:tcW w:w="4160" w:type="dxa"/>
          </w:tcPr>
          <w:p w:rsidR="000275A5" w:rsidRPr="003322AD" w:rsidRDefault="000275A5" w:rsidP="003322AD">
            <w:pPr>
              <w:shd w:val="clear" w:color="auto" w:fill="FFFFFF"/>
              <w:rPr>
                <w:b/>
              </w:rPr>
            </w:pPr>
            <w:r w:rsidRPr="003322AD">
              <w:rPr>
                <w:b/>
              </w:rPr>
              <w:t>Социально-коммуникативное развитие</w:t>
            </w:r>
          </w:p>
          <w:p w:rsidR="000275A5" w:rsidRPr="003322AD" w:rsidRDefault="000275A5" w:rsidP="003322AD">
            <w:pPr>
              <w:shd w:val="clear" w:color="auto" w:fill="FFFFFF"/>
              <w:rPr>
                <w:b/>
              </w:rPr>
            </w:pPr>
          </w:p>
        </w:tc>
        <w:tc>
          <w:tcPr>
            <w:tcW w:w="3544" w:type="dxa"/>
          </w:tcPr>
          <w:p w:rsidR="000275A5" w:rsidRPr="003322AD" w:rsidRDefault="000275A5" w:rsidP="003322AD">
            <w:pPr>
              <w:shd w:val="clear" w:color="auto" w:fill="FFFFFF"/>
            </w:pPr>
            <w:r w:rsidRPr="003322AD">
              <w:t>Групповые комнаты</w:t>
            </w:r>
          </w:p>
          <w:p w:rsidR="000275A5" w:rsidRPr="003322AD" w:rsidRDefault="000275A5" w:rsidP="003322AD">
            <w:pPr>
              <w:shd w:val="clear" w:color="auto" w:fill="FFFFFF"/>
            </w:pPr>
            <w:r w:rsidRPr="003322AD">
              <w:t xml:space="preserve">Игровые мини-среды во всех группах </w:t>
            </w:r>
          </w:p>
          <w:p w:rsidR="000275A5" w:rsidRPr="003322AD" w:rsidRDefault="000275A5" w:rsidP="003322AD">
            <w:pPr>
              <w:shd w:val="clear" w:color="auto" w:fill="FFFFFF"/>
            </w:pPr>
          </w:p>
          <w:p w:rsidR="000275A5" w:rsidRPr="003322AD" w:rsidRDefault="000275A5" w:rsidP="003322AD">
            <w:pPr>
              <w:shd w:val="clear" w:color="auto" w:fill="FFFFFF"/>
            </w:pPr>
            <w:r w:rsidRPr="003322AD">
              <w:t>Игровая площадка  на участке</w:t>
            </w:r>
          </w:p>
        </w:tc>
        <w:tc>
          <w:tcPr>
            <w:tcW w:w="6379" w:type="dxa"/>
          </w:tcPr>
          <w:p w:rsidR="000275A5" w:rsidRPr="003322AD" w:rsidRDefault="000275A5" w:rsidP="003322AD">
            <w:pPr>
              <w:shd w:val="clear" w:color="auto" w:fill="FFFFFF"/>
            </w:pPr>
            <w:r w:rsidRPr="003322AD">
              <w:t>- детская мебель для практ</w:t>
            </w:r>
            <w:r w:rsidRPr="003322AD">
              <w:t>и</w:t>
            </w:r>
            <w:r w:rsidRPr="003322AD">
              <w:t xml:space="preserve">ческой деятельности </w:t>
            </w:r>
          </w:p>
          <w:p w:rsidR="000275A5" w:rsidRPr="003322AD" w:rsidRDefault="000275A5" w:rsidP="003322AD">
            <w:pPr>
              <w:shd w:val="clear" w:color="auto" w:fill="FFFFFF"/>
            </w:pPr>
            <w:r w:rsidRPr="003322AD">
              <w:t>- книжный уголок</w:t>
            </w:r>
          </w:p>
          <w:p w:rsidR="000275A5" w:rsidRPr="003322AD" w:rsidRDefault="000275A5" w:rsidP="003322AD">
            <w:pPr>
              <w:shd w:val="clear" w:color="auto" w:fill="FFFFFF"/>
            </w:pPr>
            <w:r w:rsidRPr="003322AD">
              <w:t>- уголок для изобразительной де</w:t>
            </w:r>
            <w:r w:rsidRPr="003322AD">
              <w:t>я</w:t>
            </w:r>
            <w:r w:rsidRPr="003322AD">
              <w:t>тельности</w:t>
            </w:r>
          </w:p>
          <w:p w:rsidR="000275A5" w:rsidRPr="003322AD" w:rsidRDefault="000275A5" w:rsidP="003322AD">
            <w:pPr>
              <w:shd w:val="clear" w:color="auto" w:fill="FFFFFF"/>
            </w:pPr>
            <w:r w:rsidRPr="003322AD">
              <w:t>- игровая мебель.</w:t>
            </w:r>
          </w:p>
          <w:p w:rsidR="000275A5" w:rsidRPr="003322AD" w:rsidRDefault="000275A5" w:rsidP="003322AD">
            <w:pPr>
              <w:shd w:val="clear" w:color="auto" w:fill="FFFFFF"/>
            </w:pPr>
            <w:r w:rsidRPr="003322AD">
              <w:t xml:space="preserve"> Атрибуты для с</w:t>
            </w:r>
            <w:r w:rsidRPr="003322AD">
              <w:t>ю</w:t>
            </w:r>
            <w:r w:rsidRPr="003322AD">
              <w:t>жетно- ролевых игр</w:t>
            </w:r>
          </w:p>
          <w:p w:rsidR="000275A5" w:rsidRPr="003322AD" w:rsidRDefault="000275A5" w:rsidP="003322AD">
            <w:pPr>
              <w:shd w:val="clear" w:color="auto" w:fill="FFFFFF"/>
            </w:pPr>
            <w:r w:rsidRPr="003322AD">
              <w:t>- различные виды театров</w:t>
            </w:r>
          </w:p>
          <w:p w:rsidR="000275A5" w:rsidRPr="003322AD" w:rsidRDefault="000275A5" w:rsidP="003322AD">
            <w:pPr>
              <w:shd w:val="clear" w:color="auto" w:fill="FFFFFF"/>
            </w:pPr>
            <w:r w:rsidRPr="003322AD">
              <w:t>- календарь погоды</w:t>
            </w:r>
          </w:p>
          <w:p w:rsidR="000275A5" w:rsidRPr="003322AD" w:rsidRDefault="000275A5" w:rsidP="003322AD">
            <w:pPr>
              <w:shd w:val="clear" w:color="auto" w:fill="FFFFFF"/>
            </w:pPr>
            <w:r w:rsidRPr="003322AD">
              <w:t>- телевизор</w:t>
            </w:r>
          </w:p>
          <w:p w:rsidR="000275A5" w:rsidRPr="003322AD" w:rsidRDefault="000275A5" w:rsidP="003322AD">
            <w:pPr>
              <w:shd w:val="clear" w:color="auto" w:fill="FFFFFF"/>
            </w:pPr>
            <w:r w:rsidRPr="003322AD">
              <w:t>- учебные программы</w:t>
            </w:r>
          </w:p>
          <w:p w:rsidR="000275A5" w:rsidRPr="003322AD" w:rsidRDefault="000275A5" w:rsidP="003322AD">
            <w:pPr>
              <w:shd w:val="clear" w:color="auto" w:fill="FFFFFF"/>
            </w:pPr>
            <w:r w:rsidRPr="003322AD">
              <w:t>- атрибуты и игрушки-заменители;</w:t>
            </w:r>
          </w:p>
          <w:p w:rsidR="000275A5" w:rsidRPr="003322AD" w:rsidRDefault="000275A5" w:rsidP="003322AD">
            <w:pPr>
              <w:shd w:val="clear" w:color="auto" w:fill="FFFFFF"/>
            </w:pPr>
            <w:r w:rsidRPr="003322AD">
              <w:t xml:space="preserve"> -игры и игрушки-самоделки</w:t>
            </w:r>
          </w:p>
        </w:tc>
      </w:tr>
      <w:tr w:rsidR="000275A5" w:rsidRPr="003322AD" w:rsidTr="001B7F5F">
        <w:trPr>
          <w:trHeight w:val="1388"/>
        </w:trPr>
        <w:tc>
          <w:tcPr>
            <w:tcW w:w="484" w:type="dxa"/>
          </w:tcPr>
          <w:p w:rsidR="000275A5" w:rsidRPr="003322AD" w:rsidRDefault="000275A5" w:rsidP="003322AD">
            <w:pPr>
              <w:shd w:val="clear" w:color="auto" w:fill="FFFFFF"/>
            </w:pPr>
            <w:r w:rsidRPr="003322AD">
              <w:t>4</w:t>
            </w:r>
          </w:p>
        </w:tc>
        <w:tc>
          <w:tcPr>
            <w:tcW w:w="4160" w:type="dxa"/>
          </w:tcPr>
          <w:p w:rsidR="000275A5" w:rsidRPr="003322AD" w:rsidRDefault="000275A5" w:rsidP="003322AD">
            <w:pPr>
              <w:shd w:val="clear" w:color="auto" w:fill="FFFFFF"/>
              <w:rPr>
                <w:b/>
              </w:rPr>
            </w:pPr>
            <w:r w:rsidRPr="003322AD">
              <w:rPr>
                <w:b/>
              </w:rPr>
              <w:t>Художественно-эстетическое ра</w:t>
            </w:r>
            <w:r w:rsidRPr="003322AD">
              <w:rPr>
                <w:b/>
              </w:rPr>
              <w:t>з</w:t>
            </w:r>
            <w:r w:rsidRPr="003322AD">
              <w:rPr>
                <w:b/>
              </w:rPr>
              <w:t>витие</w:t>
            </w:r>
          </w:p>
          <w:p w:rsidR="000275A5" w:rsidRPr="003322AD" w:rsidRDefault="000275A5" w:rsidP="003322AD">
            <w:pPr>
              <w:shd w:val="clear" w:color="auto" w:fill="FFFFFF"/>
            </w:pPr>
            <w:r w:rsidRPr="003322AD">
              <w:t>-занятия по музыкал</w:t>
            </w:r>
            <w:r w:rsidRPr="003322AD">
              <w:t>ь</w:t>
            </w:r>
            <w:r w:rsidRPr="003322AD">
              <w:t>ному воспитанию</w:t>
            </w:r>
          </w:p>
          <w:p w:rsidR="000275A5" w:rsidRPr="003322AD" w:rsidRDefault="000275A5" w:rsidP="003322AD">
            <w:pPr>
              <w:shd w:val="clear" w:color="auto" w:fill="FFFFFF"/>
            </w:pPr>
            <w:r w:rsidRPr="003322AD">
              <w:t>-индивидуальные зан</w:t>
            </w:r>
            <w:r w:rsidRPr="003322AD">
              <w:t>я</w:t>
            </w:r>
            <w:r w:rsidRPr="003322AD">
              <w:t>тия</w:t>
            </w:r>
          </w:p>
          <w:p w:rsidR="000275A5" w:rsidRPr="003322AD" w:rsidRDefault="000275A5" w:rsidP="003322AD">
            <w:pPr>
              <w:shd w:val="clear" w:color="auto" w:fill="FFFFFF"/>
            </w:pPr>
            <w:r w:rsidRPr="003322AD">
              <w:t>-тематические досуги</w:t>
            </w:r>
          </w:p>
          <w:p w:rsidR="000275A5" w:rsidRPr="003322AD" w:rsidRDefault="000275A5" w:rsidP="003322AD">
            <w:pPr>
              <w:shd w:val="clear" w:color="auto" w:fill="FFFFFF"/>
            </w:pPr>
            <w:r w:rsidRPr="003322AD">
              <w:t>- театральные предста</w:t>
            </w:r>
            <w:r w:rsidRPr="003322AD">
              <w:t>в</w:t>
            </w:r>
            <w:r w:rsidRPr="003322AD">
              <w:t>ления</w:t>
            </w:r>
          </w:p>
          <w:p w:rsidR="000275A5" w:rsidRPr="003322AD" w:rsidRDefault="000275A5" w:rsidP="003322AD">
            <w:pPr>
              <w:shd w:val="clear" w:color="auto" w:fill="FFFFFF"/>
            </w:pPr>
            <w:r w:rsidRPr="003322AD">
              <w:t>- праздники и утренн</w:t>
            </w:r>
            <w:r w:rsidRPr="003322AD">
              <w:t>и</w:t>
            </w:r>
            <w:r w:rsidRPr="003322AD">
              <w:t>ки</w:t>
            </w:r>
          </w:p>
          <w:p w:rsidR="000275A5" w:rsidRPr="003322AD" w:rsidRDefault="000275A5" w:rsidP="003322AD">
            <w:pPr>
              <w:shd w:val="clear" w:color="auto" w:fill="FFFFFF"/>
            </w:pPr>
            <w:r w:rsidRPr="003322AD">
              <w:t>- занятия по ритмике</w:t>
            </w:r>
          </w:p>
          <w:p w:rsidR="000275A5" w:rsidRPr="003322AD" w:rsidRDefault="000275A5" w:rsidP="003322AD">
            <w:pPr>
              <w:shd w:val="clear" w:color="auto" w:fill="FFFFFF"/>
            </w:pPr>
            <w:r w:rsidRPr="003322AD">
              <w:t>- дополнительные зан</w:t>
            </w:r>
            <w:r w:rsidRPr="003322AD">
              <w:t>я</w:t>
            </w:r>
            <w:r w:rsidRPr="003322AD">
              <w:t>тия</w:t>
            </w:r>
          </w:p>
          <w:p w:rsidR="000275A5" w:rsidRPr="003322AD" w:rsidRDefault="000275A5" w:rsidP="003322AD">
            <w:pPr>
              <w:shd w:val="clear" w:color="auto" w:fill="FFFFFF"/>
            </w:pPr>
          </w:p>
        </w:tc>
        <w:tc>
          <w:tcPr>
            <w:tcW w:w="3544" w:type="dxa"/>
          </w:tcPr>
          <w:p w:rsidR="000275A5" w:rsidRPr="003322AD" w:rsidRDefault="000275A5" w:rsidP="003322AD">
            <w:pPr>
              <w:shd w:val="clear" w:color="auto" w:fill="FFFFFF"/>
            </w:pPr>
            <w:r w:rsidRPr="003322AD">
              <w:t>Музыкальный зал, творческая мастерская, мини-среды м</w:t>
            </w:r>
            <w:r w:rsidRPr="003322AD">
              <w:t>у</w:t>
            </w:r>
            <w:r w:rsidRPr="003322AD">
              <w:t>зыкально-театрализованной и изо-деятельности в группах</w:t>
            </w:r>
          </w:p>
          <w:p w:rsidR="000275A5" w:rsidRPr="003322AD" w:rsidRDefault="000275A5" w:rsidP="003322AD">
            <w:pPr>
              <w:shd w:val="clear" w:color="auto" w:fill="FFFFFF"/>
            </w:pPr>
            <w:r w:rsidRPr="003322AD">
              <w:t xml:space="preserve"> </w:t>
            </w:r>
          </w:p>
          <w:p w:rsidR="000275A5" w:rsidRPr="003322AD" w:rsidRDefault="000275A5" w:rsidP="003322AD">
            <w:pPr>
              <w:shd w:val="clear" w:color="auto" w:fill="FFFFFF"/>
            </w:pPr>
          </w:p>
          <w:p w:rsidR="000275A5" w:rsidRPr="003322AD" w:rsidRDefault="000275A5" w:rsidP="003322AD">
            <w:pPr>
              <w:shd w:val="clear" w:color="auto" w:fill="FFFFFF"/>
            </w:pPr>
          </w:p>
          <w:p w:rsidR="000275A5" w:rsidRPr="003322AD" w:rsidRDefault="000275A5" w:rsidP="003322AD">
            <w:pPr>
              <w:shd w:val="clear" w:color="auto" w:fill="FFFFFF"/>
            </w:pPr>
          </w:p>
          <w:p w:rsidR="000275A5" w:rsidRPr="003322AD" w:rsidRDefault="000275A5" w:rsidP="003322AD">
            <w:pPr>
              <w:shd w:val="clear" w:color="auto" w:fill="FFFFFF"/>
            </w:pPr>
          </w:p>
          <w:p w:rsidR="000275A5" w:rsidRPr="003322AD" w:rsidRDefault="000275A5" w:rsidP="003322AD">
            <w:pPr>
              <w:shd w:val="clear" w:color="auto" w:fill="FFFFFF"/>
            </w:pPr>
          </w:p>
          <w:p w:rsidR="000275A5" w:rsidRPr="003322AD" w:rsidRDefault="000275A5" w:rsidP="003322AD">
            <w:pPr>
              <w:shd w:val="clear" w:color="auto" w:fill="FFFFFF"/>
            </w:pPr>
          </w:p>
          <w:p w:rsidR="000275A5" w:rsidRPr="003322AD" w:rsidRDefault="000275A5" w:rsidP="003322AD">
            <w:pPr>
              <w:shd w:val="clear" w:color="auto" w:fill="FFFFFF"/>
            </w:pPr>
          </w:p>
          <w:p w:rsidR="000275A5" w:rsidRPr="003322AD" w:rsidRDefault="000275A5" w:rsidP="003322AD">
            <w:pPr>
              <w:shd w:val="clear" w:color="auto" w:fill="FFFFFF"/>
            </w:pPr>
          </w:p>
          <w:p w:rsidR="000275A5" w:rsidRPr="003322AD" w:rsidRDefault="000275A5" w:rsidP="003322AD">
            <w:pPr>
              <w:shd w:val="clear" w:color="auto" w:fill="FFFFFF"/>
            </w:pPr>
          </w:p>
        </w:tc>
        <w:tc>
          <w:tcPr>
            <w:tcW w:w="6379" w:type="dxa"/>
          </w:tcPr>
          <w:p w:rsidR="000275A5" w:rsidRPr="003322AD" w:rsidRDefault="000275A5" w:rsidP="003322AD">
            <w:pPr>
              <w:shd w:val="clear" w:color="auto" w:fill="FFFFFF"/>
            </w:pPr>
            <w:r w:rsidRPr="003322AD">
              <w:t>Музыкальные инструменты, разные виды театра, театрализованного оборудования для различных видов деятельности, декорации для спектаклей, концертов и костюмы;    - ширма для кукол</w:t>
            </w:r>
            <w:r w:rsidRPr="003322AD">
              <w:t>ь</w:t>
            </w:r>
            <w:r w:rsidRPr="003322AD">
              <w:t xml:space="preserve">ного театра </w:t>
            </w:r>
          </w:p>
          <w:p w:rsidR="000275A5" w:rsidRPr="003322AD" w:rsidRDefault="000275A5" w:rsidP="003322AD">
            <w:pPr>
              <w:shd w:val="clear" w:color="auto" w:fill="FFFFFF"/>
            </w:pPr>
            <w:r w:rsidRPr="003322AD">
              <w:t>-наличие различных видов т</w:t>
            </w:r>
            <w:r w:rsidRPr="003322AD">
              <w:t>е</w:t>
            </w:r>
            <w:r w:rsidRPr="003322AD">
              <w:t>атра</w:t>
            </w:r>
          </w:p>
          <w:p w:rsidR="000275A5" w:rsidRPr="003322AD" w:rsidRDefault="000275A5" w:rsidP="003322AD">
            <w:pPr>
              <w:shd w:val="clear" w:color="auto" w:fill="FFFFFF"/>
            </w:pPr>
            <w:r w:rsidRPr="003322AD">
              <w:t xml:space="preserve">-аудио  аппаратура </w:t>
            </w:r>
          </w:p>
          <w:p w:rsidR="000275A5" w:rsidRPr="003322AD" w:rsidRDefault="000275A5" w:rsidP="003322AD">
            <w:pPr>
              <w:shd w:val="clear" w:color="auto" w:fill="FFFFFF"/>
            </w:pPr>
            <w:r w:rsidRPr="003322AD">
              <w:t>-подборка аудио, видеомат</w:t>
            </w:r>
            <w:r w:rsidRPr="003322AD">
              <w:t>е</w:t>
            </w:r>
            <w:r w:rsidRPr="003322AD">
              <w:t>риалов,</w:t>
            </w:r>
          </w:p>
          <w:p w:rsidR="000275A5" w:rsidRPr="003322AD" w:rsidRDefault="000275A5" w:rsidP="003322AD">
            <w:pPr>
              <w:shd w:val="clear" w:color="auto" w:fill="FFFFFF"/>
            </w:pPr>
            <w:r w:rsidRPr="003322AD">
              <w:t>- демонстрационный, раздаточный материал для зан</w:t>
            </w:r>
            <w:r w:rsidRPr="003322AD">
              <w:t>я</w:t>
            </w:r>
            <w:r w:rsidRPr="003322AD">
              <w:t>тий с детьми</w:t>
            </w:r>
          </w:p>
          <w:p w:rsidR="000275A5" w:rsidRPr="003322AD" w:rsidRDefault="000275A5" w:rsidP="003322AD">
            <w:pPr>
              <w:shd w:val="clear" w:color="auto" w:fill="FFFFFF"/>
            </w:pPr>
            <w:r w:rsidRPr="003322AD">
              <w:t>- иллюстративный материал</w:t>
            </w:r>
          </w:p>
          <w:p w:rsidR="000275A5" w:rsidRPr="003322AD" w:rsidRDefault="000275A5" w:rsidP="003322AD">
            <w:pPr>
              <w:shd w:val="clear" w:color="auto" w:fill="FFFFFF"/>
            </w:pPr>
            <w:r w:rsidRPr="003322AD">
              <w:t>- изделия народных пром</w:t>
            </w:r>
            <w:r w:rsidRPr="003322AD">
              <w:t>ы</w:t>
            </w:r>
            <w:r w:rsidRPr="003322AD">
              <w:t>слов</w:t>
            </w:r>
          </w:p>
          <w:p w:rsidR="000275A5" w:rsidRPr="003322AD" w:rsidRDefault="000275A5" w:rsidP="003322AD">
            <w:pPr>
              <w:shd w:val="clear" w:color="auto" w:fill="FFFFFF"/>
            </w:pPr>
            <w:r w:rsidRPr="003322AD">
              <w:t>- игрушки, муляжи</w:t>
            </w:r>
          </w:p>
          <w:p w:rsidR="000275A5" w:rsidRPr="003322AD" w:rsidRDefault="000275A5" w:rsidP="003322AD">
            <w:pPr>
              <w:shd w:val="clear" w:color="auto" w:fill="FFFFFF"/>
            </w:pPr>
            <w:r w:rsidRPr="003322AD">
              <w:t>- мольберты</w:t>
            </w:r>
          </w:p>
          <w:p w:rsidR="000275A5" w:rsidRPr="003322AD" w:rsidRDefault="000275A5" w:rsidP="003322AD">
            <w:pPr>
              <w:shd w:val="clear" w:color="auto" w:fill="FFFFFF"/>
            </w:pPr>
            <w:r w:rsidRPr="003322AD">
              <w:t>- музыкально- дидактические игры, сценарии спектаклей, праздников и развлеч</w:t>
            </w:r>
            <w:r w:rsidRPr="003322AD">
              <w:t>е</w:t>
            </w:r>
            <w:r w:rsidRPr="003322AD">
              <w:t xml:space="preserve">ний; </w:t>
            </w:r>
          </w:p>
          <w:p w:rsidR="000275A5" w:rsidRPr="003322AD" w:rsidRDefault="000275A5" w:rsidP="003322AD">
            <w:pPr>
              <w:shd w:val="clear" w:color="auto" w:fill="FFFFFF"/>
            </w:pPr>
            <w:r w:rsidRPr="003322AD">
              <w:t>- репродукции картин худо</w:t>
            </w:r>
            <w:r w:rsidRPr="003322AD">
              <w:t>ж</w:t>
            </w:r>
            <w:r w:rsidRPr="003322AD">
              <w:t>ников, образцы, шаблоны, трафареты,</w:t>
            </w:r>
          </w:p>
          <w:p w:rsidR="000275A5" w:rsidRPr="003322AD" w:rsidRDefault="000275A5" w:rsidP="003322AD">
            <w:pPr>
              <w:shd w:val="clear" w:color="auto" w:fill="FFFFFF"/>
            </w:pPr>
            <w:r w:rsidRPr="003322AD">
              <w:t xml:space="preserve">- дидактические игры, </w:t>
            </w:r>
          </w:p>
          <w:p w:rsidR="000275A5" w:rsidRPr="003322AD" w:rsidRDefault="000275A5" w:rsidP="003322AD">
            <w:pPr>
              <w:shd w:val="clear" w:color="auto" w:fill="FFFFFF"/>
            </w:pPr>
            <w:r w:rsidRPr="003322AD">
              <w:t>- фонотека</w:t>
            </w:r>
          </w:p>
        </w:tc>
      </w:tr>
    </w:tbl>
    <w:p w:rsidR="000275A5" w:rsidRPr="003322AD" w:rsidRDefault="000275A5" w:rsidP="003322AD">
      <w:pPr>
        <w:shd w:val="clear" w:color="auto" w:fill="FFFFFF"/>
        <w:tabs>
          <w:tab w:val="left" w:pos="142"/>
        </w:tabs>
        <w:contextualSpacing/>
        <w:rPr>
          <w:b/>
          <w:lang w:eastAsia="ru-RU"/>
        </w:rPr>
      </w:pPr>
    </w:p>
    <w:p w:rsidR="000275A5" w:rsidRPr="003322AD" w:rsidRDefault="000275A5" w:rsidP="003322AD">
      <w:pPr>
        <w:shd w:val="clear" w:color="auto" w:fill="FFFFFF"/>
        <w:tabs>
          <w:tab w:val="left" w:pos="142"/>
        </w:tabs>
        <w:contextualSpacing/>
        <w:jc w:val="center"/>
        <w:rPr>
          <w:b/>
          <w:lang w:eastAsia="ru-RU"/>
        </w:rPr>
      </w:pPr>
      <w:r w:rsidRPr="003322AD">
        <w:rPr>
          <w:b/>
          <w:lang w:eastAsia="ru-RU"/>
        </w:rPr>
        <w:t>3.1.4.Предметно-пространственная  среда</w:t>
      </w:r>
    </w:p>
    <w:p w:rsidR="000275A5" w:rsidRPr="003322AD" w:rsidRDefault="005622DC" w:rsidP="003322AD">
      <w:pPr>
        <w:shd w:val="clear" w:color="auto" w:fill="FFFFFF"/>
        <w:ind w:firstLine="720"/>
        <w:jc w:val="both"/>
      </w:pPr>
      <w:r w:rsidRPr="003322AD">
        <w:lastRenderedPageBreak/>
        <w:t>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ФГОС ДО,  а та</w:t>
      </w:r>
      <w:r w:rsidRPr="003322AD">
        <w:t>к</w:t>
      </w:r>
      <w:r w:rsidRPr="003322AD">
        <w:t>же требования  определенные  программой «От рождения до школы» под редакцией  Н.Е. Вераксы , Т.С. Комаровой , М.А. Васильевой, как возможность наиболее эффективного развития индивидуальности ребенка с учетом его склонностей, интер</w:t>
      </w:r>
      <w:r w:rsidRPr="003322AD">
        <w:t>е</w:t>
      </w:r>
      <w:r w:rsidRPr="003322AD">
        <w:t>сов.</w:t>
      </w:r>
    </w:p>
    <w:p w:rsidR="000275A5" w:rsidRPr="003322AD" w:rsidRDefault="000275A5" w:rsidP="003322AD">
      <w:pPr>
        <w:shd w:val="clear" w:color="auto" w:fill="FFFFFF"/>
        <w:tabs>
          <w:tab w:val="left" w:pos="1406"/>
          <w:tab w:val="left" w:pos="4282"/>
          <w:tab w:val="left" w:pos="9356"/>
        </w:tabs>
        <w:ind w:right="5" w:firstLine="142"/>
        <w:jc w:val="both"/>
      </w:pPr>
      <w:r w:rsidRPr="003322AD">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0275A5" w:rsidRPr="003322AD" w:rsidRDefault="000275A5" w:rsidP="003322AD">
      <w:pPr>
        <w:shd w:val="clear" w:color="auto" w:fill="FFFFFF"/>
        <w:tabs>
          <w:tab w:val="left" w:pos="1406"/>
          <w:tab w:val="left" w:pos="4282"/>
          <w:tab w:val="left" w:pos="9356"/>
        </w:tabs>
        <w:ind w:right="5" w:firstLine="142"/>
        <w:jc w:val="both"/>
      </w:pPr>
      <w:r w:rsidRPr="003322AD">
        <w:t>Развивающая предметно-пространственная среда должна быть насыщенной, пригодной для совместной деятельности взрослого и ребёнка и самостоятельной деятельности детей, отвечающей потребностям детского возраста.</w:t>
      </w:r>
    </w:p>
    <w:p w:rsidR="000275A5" w:rsidRPr="003322AD" w:rsidRDefault="000275A5" w:rsidP="003322AD">
      <w:pPr>
        <w:shd w:val="clear" w:color="auto" w:fill="FFFFFF"/>
        <w:tabs>
          <w:tab w:val="left" w:pos="1406"/>
          <w:tab w:val="left" w:pos="4282"/>
          <w:tab w:val="left" w:pos="9356"/>
        </w:tabs>
        <w:ind w:right="5" w:firstLine="142"/>
        <w:jc w:val="both"/>
      </w:pPr>
      <w:r w:rsidRPr="003322AD">
        <w:t xml:space="preserve">  В групповой созданы условия для самостоятельной двигательной активности детей: предусмотрена площадь, свободная от мебели и игрушек.</w:t>
      </w:r>
    </w:p>
    <w:p w:rsidR="000275A5" w:rsidRPr="003322AD" w:rsidRDefault="000275A5" w:rsidP="003322AD">
      <w:pPr>
        <w:shd w:val="clear" w:color="auto" w:fill="FFFFFF"/>
        <w:tabs>
          <w:tab w:val="left" w:pos="1406"/>
          <w:tab w:val="left" w:pos="4282"/>
          <w:tab w:val="left" w:pos="9356"/>
        </w:tabs>
        <w:ind w:right="5" w:firstLine="142"/>
        <w:jc w:val="both"/>
      </w:pPr>
      <w:r w:rsidRPr="003322AD">
        <w:t>Развивающая предметно-пространственная среда в группе обеспечивает доступ к объектам природного характера; побуждает детей к наблюдениям на участке детского сада за ростом растений, к участию в элементарном труде, проведению опытов и экспериментов с природным материалом.</w:t>
      </w:r>
    </w:p>
    <w:p w:rsidR="000275A5" w:rsidRPr="003322AD" w:rsidRDefault="000275A5" w:rsidP="003322AD">
      <w:pPr>
        <w:shd w:val="clear" w:color="auto" w:fill="FFFFFF"/>
        <w:tabs>
          <w:tab w:val="left" w:pos="1406"/>
          <w:tab w:val="left" w:pos="4282"/>
          <w:tab w:val="left" w:pos="9356"/>
        </w:tabs>
        <w:ind w:right="5" w:firstLine="142"/>
        <w:jc w:val="both"/>
      </w:pPr>
      <w:r w:rsidRPr="003322AD">
        <w:t>Развивающая предметно-пространственная среда группы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и пр.</w:t>
      </w:r>
    </w:p>
    <w:p w:rsidR="000275A5" w:rsidRPr="003322AD" w:rsidRDefault="000275A5" w:rsidP="003322AD">
      <w:pPr>
        <w:shd w:val="clear" w:color="auto" w:fill="FFFFFF"/>
        <w:tabs>
          <w:tab w:val="left" w:pos="1406"/>
          <w:tab w:val="left" w:pos="4282"/>
          <w:tab w:val="left" w:pos="9356"/>
        </w:tabs>
        <w:ind w:right="5" w:firstLine="142"/>
        <w:jc w:val="both"/>
      </w:pPr>
      <w:r w:rsidRPr="003322AD">
        <w:t xml:space="preserve">Пространство группы организовано в виде разграниченных зон, оснащённых развивающим материалом: книги, игрушки, материалы для творчества и пр.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учётом индивидуальных особенностей детей. </w:t>
      </w:r>
    </w:p>
    <w:p w:rsidR="00EB0F8F" w:rsidRPr="003322AD" w:rsidRDefault="00EB0F8F" w:rsidP="003322AD">
      <w:pPr>
        <w:shd w:val="clear" w:color="auto" w:fill="FFFFFF"/>
        <w:tabs>
          <w:tab w:val="left" w:pos="1406"/>
          <w:tab w:val="left" w:pos="4282"/>
          <w:tab w:val="left" w:pos="9356"/>
        </w:tabs>
        <w:ind w:right="5" w:firstLine="142"/>
        <w:jc w:val="both"/>
      </w:pPr>
    </w:p>
    <w:tbl>
      <w:tblPr>
        <w:tblpPr w:leftFromText="180" w:rightFromText="180" w:vertAnchor="text" w:horzAnchor="margin" w:tblpY="206"/>
        <w:tblW w:w="0" w:type="auto"/>
        <w:tblCellSpacing w:w="0"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tblPr>
      <w:tblGrid>
        <w:gridCol w:w="3052"/>
        <w:gridCol w:w="12376"/>
      </w:tblGrid>
      <w:tr w:rsidR="000275A5" w:rsidRPr="003322AD" w:rsidTr="001B7F5F">
        <w:trPr>
          <w:tblCellSpacing w:w="0" w:type="dxa"/>
        </w:trPr>
        <w:tc>
          <w:tcPr>
            <w:tcW w:w="0" w:type="auto"/>
            <w:tcBorders>
              <w:top w:val="outset" w:sz="6" w:space="0" w:color="000000"/>
            </w:tcBorders>
          </w:tcPr>
          <w:p w:rsidR="000275A5" w:rsidRPr="003322AD" w:rsidRDefault="000275A5" w:rsidP="003322AD">
            <w:pPr>
              <w:shd w:val="clear" w:color="auto" w:fill="FFFFFF"/>
              <w:rPr>
                <w:lang w:eastAsia="ru-RU"/>
              </w:rPr>
            </w:pPr>
            <w:r w:rsidRPr="003322AD">
              <w:rPr>
                <w:b/>
                <w:bCs/>
                <w:lang w:eastAsia="ru-RU"/>
              </w:rPr>
              <w:t>Центр развития</w:t>
            </w:r>
          </w:p>
        </w:tc>
        <w:tc>
          <w:tcPr>
            <w:tcW w:w="0" w:type="auto"/>
            <w:tcBorders>
              <w:top w:val="outset" w:sz="6" w:space="0" w:color="000000"/>
            </w:tcBorders>
          </w:tcPr>
          <w:p w:rsidR="000275A5" w:rsidRPr="003322AD" w:rsidRDefault="000275A5" w:rsidP="003322AD">
            <w:pPr>
              <w:shd w:val="clear" w:color="auto" w:fill="FFFFFF"/>
              <w:rPr>
                <w:lang w:eastAsia="ru-RU"/>
              </w:rPr>
            </w:pPr>
            <w:r w:rsidRPr="003322AD">
              <w:rPr>
                <w:b/>
                <w:bCs/>
                <w:lang w:eastAsia="ru-RU"/>
              </w:rPr>
              <w:t>Оборудование и материалы, которые должны быть в группе</w:t>
            </w:r>
          </w:p>
        </w:tc>
      </w:tr>
      <w:tr w:rsidR="000275A5" w:rsidRPr="003322AD" w:rsidTr="001B7F5F">
        <w:trPr>
          <w:trHeight w:val="2204"/>
          <w:tblCellSpacing w:w="0" w:type="dxa"/>
        </w:trPr>
        <w:tc>
          <w:tcPr>
            <w:tcW w:w="0" w:type="auto"/>
            <w:tcBorders>
              <w:bottom w:val="outset" w:sz="6" w:space="0" w:color="000000"/>
            </w:tcBorders>
          </w:tcPr>
          <w:p w:rsidR="000275A5" w:rsidRPr="003322AD" w:rsidRDefault="000275A5" w:rsidP="003322AD">
            <w:pPr>
              <w:shd w:val="clear" w:color="auto" w:fill="FFFFFF"/>
              <w:rPr>
                <w:b/>
                <w:lang w:eastAsia="ru-RU"/>
              </w:rPr>
            </w:pPr>
            <w:r w:rsidRPr="003322AD">
              <w:rPr>
                <w:b/>
                <w:lang w:eastAsia="ru-RU"/>
              </w:rPr>
              <w:t>Спортивный центр</w:t>
            </w:r>
          </w:p>
        </w:tc>
        <w:tc>
          <w:tcPr>
            <w:tcW w:w="0" w:type="auto"/>
            <w:tcBorders>
              <w:bottom w:val="outset" w:sz="6" w:space="0" w:color="000000"/>
            </w:tcBorders>
          </w:tcPr>
          <w:p w:rsidR="000275A5" w:rsidRPr="003322AD" w:rsidRDefault="000275A5" w:rsidP="003322AD">
            <w:pPr>
              <w:numPr>
                <w:ilvl w:val="0"/>
                <w:numId w:val="2"/>
              </w:numPr>
              <w:shd w:val="clear" w:color="auto" w:fill="FFFFFF"/>
              <w:suppressAutoHyphens w:val="0"/>
              <w:rPr>
                <w:lang w:eastAsia="ru-RU"/>
              </w:rPr>
            </w:pPr>
            <w:r w:rsidRPr="003322AD">
              <w:rPr>
                <w:lang w:eastAsia="ru-RU"/>
              </w:rPr>
              <w:t>коврик, дорожки массажные;</w:t>
            </w:r>
          </w:p>
          <w:p w:rsidR="000275A5" w:rsidRPr="003322AD" w:rsidRDefault="000275A5" w:rsidP="003322AD">
            <w:pPr>
              <w:numPr>
                <w:ilvl w:val="0"/>
                <w:numId w:val="2"/>
              </w:numPr>
              <w:shd w:val="clear" w:color="auto" w:fill="FFFFFF"/>
              <w:suppressAutoHyphens w:val="0"/>
              <w:rPr>
                <w:lang w:eastAsia="ru-RU"/>
              </w:rPr>
            </w:pPr>
            <w:r w:rsidRPr="003322AD">
              <w:rPr>
                <w:lang w:eastAsia="ru-RU"/>
              </w:rPr>
              <w:t>мячи;  корзина для метания мячей;</w:t>
            </w:r>
          </w:p>
          <w:p w:rsidR="000275A5" w:rsidRPr="003322AD" w:rsidRDefault="000275A5" w:rsidP="003322AD">
            <w:pPr>
              <w:numPr>
                <w:ilvl w:val="0"/>
                <w:numId w:val="2"/>
              </w:numPr>
              <w:shd w:val="clear" w:color="auto" w:fill="FFFFFF"/>
              <w:suppressAutoHyphens w:val="0"/>
              <w:rPr>
                <w:lang w:eastAsia="ru-RU"/>
              </w:rPr>
            </w:pPr>
            <w:r w:rsidRPr="003322AD">
              <w:rPr>
                <w:lang w:eastAsia="ru-RU"/>
              </w:rPr>
              <w:t xml:space="preserve">обручи;    скакалка;  </w:t>
            </w:r>
          </w:p>
          <w:p w:rsidR="000275A5" w:rsidRPr="003322AD" w:rsidRDefault="000275A5" w:rsidP="003322AD">
            <w:pPr>
              <w:numPr>
                <w:ilvl w:val="0"/>
                <w:numId w:val="2"/>
              </w:numPr>
              <w:shd w:val="clear" w:color="auto" w:fill="FFFFFF"/>
              <w:suppressAutoHyphens w:val="0"/>
              <w:rPr>
                <w:lang w:eastAsia="ru-RU"/>
              </w:rPr>
            </w:pPr>
            <w:r w:rsidRPr="003322AD">
              <w:rPr>
                <w:lang w:eastAsia="ru-RU"/>
              </w:rPr>
              <w:t>кегли;</w:t>
            </w:r>
          </w:p>
          <w:p w:rsidR="000275A5" w:rsidRPr="003322AD" w:rsidRDefault="000275A5" w:rsidP="003322AD">
            <w:pPr>
              <w:numPr>
                <w:ilvl w:val="0"/>
                <w:numId w:val="2"/>
              </w:numPr>
              <w:shd w:val="clear" w:color="auto" w:fill="FFFFFF"/>
              <w:suppressAutoHyphens w:val="0"/>
              <w:rPr>
                <w:lang w:eastAsia="ru-RU"/>
              </w:rPr>
            </w:pPr>
            <w:r w:rsidRPr="003322AD">
              <w:rPr>
                <w:lang w:eastAsia="ru-RU"/>
              </w:rPr>
              <w:t>маски для подвижных игр;</w:t>
            </w:r>
          </w:p>
          <w:p w:rsidR="000275A5" w:rsidRPr="003322AD" w:rsidRDefault="000275A5" w:rsidP="003322AD">
            <w:pPr>
              <w:numPr>
                <w:ilvl w:val="0"/>
                <w:numId w:val="2"/>
              </w:numPr>
              <w:shd w:val="clear" w:color="auto" w:fill="FFFFFF"/>
              <w:suppressAutoHyphens w:val="0"/>
              <w:rPr>
                <w:lang w:eastAsia="ru-RU"/>
              </w:rPr>
            </w:pPr>
            <w:r w:rsidRPr="003322AD">
              <w:rPr>
                <w:lang w:eastAsia="ru-RU"/>
              </w:rPr>
              <w:t>ленты, флажки, султанчики;</w:t>
            </w:r>
          </w:p>
          <w:p w:rsidR="000275A5" w:rsidRPr="003322AD" w:rsidRDefault="000275A5" w:rsidP="003322AD">
            <w:pPr>
              <w:numPr>
                <w:ilvl w:val="0"/>
                <w:numId w:val="2"/>
              </w:numPr>
              <w:shd w:val="clear" w:color="auto" w:fill="FFFFFF"/>
              <w:suppressAutoHyphens w:val="0"/>
              <w:rPr>
                <w:lang w:eastAsia="ru-RU"/>
              </w:rPr>
            </w:pPr>
            <w:r w:rsidRPr="003322AD">
              <w:rPr>
                <w:lang w:eastAsia="ru-RU"/>
              </w:rPr>
              <w:t>рефлекторная дорожка.</w:t>
            </w:r>
          </w:p>
        </w:tc>
      </w:tr>
      <w:tr w:rsidR="000275A5" w:rsidRPr="003322AD" w:rsidTr="001B7F5F">
        <w:trPr>
          <w:tblCellSpacing w:w="0" w:type="dxa"/>
        </w:trPr>
        <w:tc>
          <w:tcPr>
            <w:tcW w:w="0" w:type="auto"/>
          </w:tcPr>
          <w:p w:rsidR="000275A5" w:rsidRPr="003322AD" w:rsidRDefault="000275A5" w:rsidP="003322AD">
            <w:pPr>
              <w:shd w:val="clear" w:color="auto" w:fill="FFFFFF"/>
              <w:rPr>
                <w:b/>
                <w:lang w:eastAsia="ru-RU"/>
              </w:rPr>
            </w:pPr>
            <w:r w:rsidRPr="003322AD">
              <w:rPr>
                <w:b/>
                <w:lang w:eastAsia="ru-RU"/>
              </w:rPr>
              <w:t>Центр познавательного развития</w:t>
            </w:r>
          </w:p>
        </w:tc>
        <w:tc>
          <w:tcPr>
            <w:tcW w:w="0" w:type="auto"/>
          </w:tcPr>
          <w:p w:rsidR="000275A5" w:rsidRPr="003322AD" w:rsidRDefault="000275A5" w:rsidP="003322AD">
            <w:pPr>
              <w:shd w:val="clear" w:color="auto" w:fill="FFFFFF"/>
              <w:suppressAutoHyphens w:val="0"/>
              <w:rPr>
                <w:lang w:eastAsia="ru-RU"/>
              </w:rPr>
            </w:pPr>
          </w:p>
          <w:p w:rsidR="000275A5" w:rsidRPr="003322AD" w:rsidRDefault="000275A5" w:rsidP="003322AD">
            <w:pPr>
              <w:numPr>
                <w:ilvl w:val="0"/>
                <w:numId w:val="3"/>
              </w:numPr>
              <w:shd w:val="clear" w:color="auto" w:fill="FFFFFF"/>
              <w:suppressAutoHyphens w:val="0"/>
              <w:rPr>
                <w:lang w:eastAsia="ru-RU"/>
              </w:rPr>
            </w:pPr>
            <w:r w:rsidRPr="003322AD">
              <w:rPr>
                <w:lang w:eastAsia="ru-RU"/>
              </w:rPr>
              <w:t>пластмассовые тазики;</w:t>
            </w:r>
          </w:p>
          <w:p w:rsidR="000275A5" w:rsidRPr="003322AD" w:rsidRDefault="000275A5" w:rsidP="003322AD">
            <w:pPr>
              <w:numPr>
                <w:ilvl w:val="0"/>
                <w:numId w:val="3"/>
              </w:numPr>
              <w:shd w:val="clear" w:color="auto" w:fill="FFFFFF"/>
              <w:suppressAutoHyphens w:val="0"/>
              <w:rPr>
                <w:lang w:eastAsia="ru-RU"/>
              </w:rPr>
            </w:pPr>
            <w:r w:rsidRPr="003322AD">
              <w:rPr>
                <w:lang w:eastAsia="ru-RU"/>
              </w:rPr>
              <w:t>воронки, сито, ложки, лопатки;</w:t>
            </w:r>
          </w:p>
          <w:p w:rsidR="000275A5" w:rsidRPr="003322AD" w:rsidRDefault="000275A5" w:rsidP="003322AD">
            <w:pPr>
              <w:numPr>
                <w:ilvl w:val="0"/>
                <w:numId w:val="3"/>
              </w:numPr>
              <w:shd w:val="clear" w:color="auto" w:fill="FFFFFF"/>
              <w:suppressAutoHyphens w:val="0"/>
              <w:rPr>
                <w:lang w:eastAsia="ru-RU"/>
              </w:rPr>
            </w:pPr>
            <w:r w:rsidRPr="003322AD">
              <w:rPr>
                <w:lang w:eastAsia="ru-RU"/>
              </w:rPr>
              <w:t>природный материал;</w:t>
            </w:r>
          </w:p>
          <w:p w:rsidR="000275A5" w:rsidRPr="003322AD" w:rsidRDefault="000275A5" w:rsidP="003322AD">
            <w:pPr>
              <w:numPr>
                <w:ilvl w:val="0"/>
                <w:numId w:val="3"/>
              </w:numPr>
              <w:shd w:val="clear" w:color="auto" w:fill="FFFFFF"/>
              <w:suppressAutoHyphens w:val="0"/>
              <w:rPr>
                <w:lang w:eastAsia="ru-RU"/>
              </w:rPr>
            </w:pPr>
            <w:r w:rsidRPr="003322AD">
              <w:rPr>
                <w:lang w:eastAsia="ru-RU"/>
              </w:rPr>
              <w:t>математические наборы;</w:t>
            </w:r>
          </w:p>
          <w:p w:rsidR="000275A5" w:rsidRPr="003322AD" w:rsidRDefault="000275A5" w:rsidP="003322AD">
            <w:pPr>
              <w:numPr>
                <w:ilvl w:val="0"/>
                <w:numId w:val="3"/>
              </w:numPr>
              <w:shd w:val="clear" w:color="auto" w:fill="FFFFFF"/>
              <w:suppressAutoHyphens w:val="0"/>
              <w:rPr>
                <w:lang w:eastAsia="ru-RU"/>
              </w:rPr>
            </w:pPr>
            <w:r w:rsidRPr="003322AD">
              <w:rPr>
                <w:lang w:eastAsia="ru-RU"/>
              </w:rPr>
              <w:lastRenderedPageBreak/>
              <w:t>набор объёмных геометрических тел (разного цвета и величины);</w:t>
            </w:r>
          </w:p>
          <w:p w:rsidR="000275A5" w:rsidRPr="003322AD" w:rsidRDefault="000275A5" w:rsidP="003322AD">
            <w:pPr>
              <w:numPr>
                <w:ilvl w:val="0"/>
                <w:numId w:val="3"/>
              </w:numPr>
              <w:shd w:val="clear" w:color="auto" w:fill="FFFFFF"/>
              <w:suppressAutoHyphens w:val="0"/>
              <w:rPr>
                <w:lang w:eastAsia="ru-RU"/>
              </w:rPr>
            </w:pPr>
            <w:r w:rsidRPr="003322AD">
              <w:rPr>
                <w:lang w:eastAsia="ru-RU"/>
              </w:rPr>
              <w:t>набор цифр, числовые карточки;</w:t>
            </w:r>
          </w:p>
          <w:p w:rsidR="000275A5" w:rsidRPr="003322AD" w:rsidRDefault="000275A5" w:rsidP="003322AD">
            <w:pPr>
              <w:numPr>
                <w:ilvl w:val="0"/>
                <w:numId w:val="3"/>
              </w:numPr>
              <w:shd w:val="clear" w:color="auto" w:fill="FFFFFF"/>
              <w:suppressAutoHyphens w:val="0"/>
              <w:rPr>
                <w:lang w:eastAsia="ru-RU"/>
              </w:rPr>
            </w:pPr>
            <w:r w:rsidRPr="003322AD">
              <w:rPr>
                <w:lang w:eastAsia="ru-RU"/>
              </w:rPr>
              <w:t>набор плоскостных геометрических фигур ;</w:t>
            </w:r>
          </w:p>
          <w:p w:rsidR="000275A5" w:rsidRPr="003322AD" w:rsidRDefault="000275A5" w:rsidP="003322AD">
            <w:pPr>
              <w:numPr>
                <w:ilvl w:val="0"/>
                <w:numId w:val="3"/>
              </w:numPr>
              <w:shd w:val="clear" w:color="auto" w:fill="FFFFFF"/>
              <w:suppressAutoHyphens w:val="0"/>
              <w:rPr>
                <w:lang w:eastAsia="ru-RU"/>
              </w:rPr>
            </w:pPr>
            <w:r w:rsidRPr="003322AD">
              <w:rPr>
                <w:lang w:eastAsia="ru-RU"/>
              </w:rPr>
              <w:t>мозаика (разных форм и цвета, мелкая) с графическими образцами;</w:t>
            </w:r>
          </w:p>
          <w:p w:rsidR="000275A5" w:rsidRPr="003322AD" w:rsidRDefault="000275A5" w:rsidP="003322AD">
            <w:pPr>
              <w:numPr>
                <w:ilvl w:val="0"/>
                <w:numId w:val="3"/>
              </w:numPr>
              <w:shd w:val="clear" w:color="auto" w:fill="FFFFFF"/>
              <w:suppressAutoHyphens w:val="0"/>
              <w:rPr>
                <w:lang w:eastAsia="ru-RU"/>
              </w:rPr>
            </w:pPr>
            <w:r w:rsidRPr="003322AD">
              <w:rPr>
                <w:lang w:eastAsia="ru-RU"/>
              </w:rPr>
              <w:t>набор кубиков с цифрами и знаками;</w:t>
            </w:r>
          </w:p>
          <w:p w:rsidR="000275A5" w:rsidRPr="003322AD" w:rsidRDefault="000275A5" w:rsidP="003322AD">
            <w:pPr>
              <w:numPr>
                <w:ilvl w:val="0"/>
                <w:numId w:val="3"/>
              </w:numPr>
              <w:shd w:val="clear" w:color="auto" w:fill="FFFFFF"/>
              <w:suppressAutoHyphens w:val="0"/>
              <w:rPr>
                <w:lang w:eastAsia="ru-RU"/>
              </w:rPr>
            </w:pPr>
            <w:r w:rsidRPr="003322AD">
              <w:rPr>
                <w:lang w:eastAsia="ru-RU"/>
              </w:rPr>
              <w:t>математическое лото;</w:t>
            </w:r>
          </w:p>
          <w:p w:rsidR="000275A5" w:rsidRPr="003322AD" w:rsidRDefault="000275A5" w:rsidP="003322AD">
            <w:pPr>
              <w:numPr>
                <w:ilvl w:val="0"/>
                <w:numId w:val="3"/>
              </w:numPr>
              <w:shd w:val="clear" w:color="auto" w:fill="FFFFFF"/>
              <w:suppressAutoHyphens w:val="0"/>
              <w:rPr>
                <w:lang w:eastAsia="ru-RU"/>
              </w:rPr>
            </w:pPr>
            <w:r w:rsidRPr="003322AD">
              <w:rPr>
                <w:lang w:eastAsia="ru-RU"/>
              </w:rPr>
              <w:t>набор карточек с изображением количества («много» и «один»);</w:t>
            </w:r>
          </w:p>
          <w:p w:rsidR="000275A5" w:rsidRPr="003322AD" w:rsidRDefault="000275A5" w:rsidP="003322AD">
            <w:pPr>
              <w:numPr>
                <w:ilvl w:val="0"/>
                <w:numId w:val="3"/>
              </w:numPr>
              <w:shd w:val="clear" w:color="auto" w:fill="FFFFFF"/>
              <w:suppressAutoHyphens w:val="0"/>
              <w:rPr>
                <w:lang w:eastAsia="ru-RU"/>
              </w:rPr>
            </w:pPr>
            <w:r w:rsidRPr="003322AD">
              <w:rPr>
                <w:lang w:eastAsia="ru-RU"/>
              </w:rPr>
              <w:t>развивающие дидактические игры.</w:t>
            </w:r>
          </w:p>
          <w:p w:rsidR="000275A5" w:rsidRPr="003322AD" w:rsidRDefault="000275A5" w:rsidP="003322AD">
            <w:pPr>
              <w:shd w:val="clear" w:color="auto" w:fill="FFFFFF"/>
              <w:suppressAutoHyphens w:val="0"/>
              <w:rPr>
                <w:lang w:eastAsia="ru-RU"/>
              </w:rPr>
            </w:pPr>
            <w:r w:rsidRPr="003322AD">
              <w:rPr>
                <w:lang w:eastAsia="ru-RU"/>
              </w:rPr>
              <w:t>Материал по познавательному развитию:</w:t>
            </w:r>
          </w:p>
          <w:p w:rsidR="000275A5" w:rsidRPr="003322AD" w:rsidRDefault="000275A5" w:rsidP="003322AD">
            <w:pPr>
              <w:numPr>
                <w:ilvl w:val="0"/>
                <w:numId w:val="4"/>
              </w:numPr>
              <w:shd w:val="clear" w:color="auto" w:fill="FFFFFF"/>
              <w:suppressAutoHyphens w:val="0"/>
              <w:rPr>
                <w:lang w:eastAsia="ru-RU"/>
              </w:rPr>
            </w:pPr>
            <w:r w:rsidRPr="003322AD">
              <w:rPr>
                <w:lang w:eastAsia="ru-RU"/>
              </w:rPr>
              <w:t>наборы картинок для группировки и обобщения;</w:t>
            </w:r>
          </w:p>
          <w:p w:rsidR="000275A5" w:rsidRPr="003322AD" w:rsidRDefault="000275A5" w:rsidP="003322AD">
            <w:pPr>
              <w:numPr>
                <w:ilvl w:val="0"/>
                <w:numId w:val="4"/>
              </w:numPr>
              <w:shd w:val="clear" w:color="auto" w:fill="FFFFFF"/>
              <w:suppressAutoHyphens w:val="0"/>
              <w:rPr>
                <w:lang w:eastAsia="ru-RU"/>
              </w:rPr>
            </w:pPr>
            <w:r w:rsidRPr="003322AD">
              <w:rPr>
                <w:lang w:eastAsia="ru-RU"/>
              </w:rPr>
              <w:t>наглядно-дидактические пособия по темам;</w:t>
            </w:r>
          </w:p>
          <w:p w:rsidR="000275A5" w:rsidRPr="003322AD" w:rsidRDefault="000275A5" w:rsidP="003322AD">
            <w:pPr>
              <w:numPr>
                <w:ilvl w:val="0"/>
                <w:numId w:val="4"/>
              </w:numPr>
              <w:shd w:val="clear" w:color="auto" w:fill="FFFFFF"/>
              <w:suppressAutoHyphens w:val="0"/>
              <w:rPr>
                <w:lang w:eastAsia="ru-RU"/>
              </w:rPr>
            </w:pPr>
            <w:r w:rsidRPr="003322AD">
              <w:rPr>
                <w:lang w:eastAsia="ru-RU"/>
              </w:rPr>
              <w:t>набор парных картинок на соотнесение;</w:t>
            </w:r>
          </w:p>
          <w:p w:rsidR="000275A5" w:rsidRPr="003322AD" w:rsidRDefault="000275A5" w:rsidP="003322AD">
            <w:pPr>
              <w:numPr>
                <w:ilvl w:val="0"/>
                <w:numId w:val="4"/>
              </w:numPr>
              <w:shd w:val="clear" w:color="auto" w:fill="FFFFFF"/>
              <w:suppressAutoHyphens w:val="0"/>
              <w:rPr>
                <w:lang w:eastAsia="ru-RU"/>
              </w:rPr>
            </w:pPr>
            <w:r w:rsidRPr="003322AD">
              <w:rPr>
                <w:lang w:eastAsia="ru-RU"/>
              </w:rPr>
              <w:t>наборы предметных картинок для сравнения по разным признакам  последовательно или одновременно (назначение, цвет, величина);</w:t>
            </w:r>
          </w:p>
          <w:p w:rsidR="000275A5" w:rsidRPr="003322AD" w:rsidRDefault="000275A5" w:rsidP="003322AD">
            <w:pPr>
              <w:numPr>
                <w:ilvl w:val="0"/>
                <w:numId w:val="4"/>
              </w:numPr>
              <w:shd w:val="clear" w:color="auto" w:fill="FFFFFF"/>
              <w:suppressAutoHyphens w:val="0"/>
              <w:rPr>
                <w:lang w:eastAsia="ru-RU"/>
              </w:rPr>
            </w:pPr>
            <w:r w:rsidRPr="003322AD">
              <w:rPr>
                <w:lang w:eastAsia="ru-RU"/>
              </w:rPr>
              <w:t>серии картинок (по 4 - 6) для  установления последовательности событий (сказки);</w:t>
            </w:r>
          </w:p>
          <w:p w:rsidR="000275A5" w:rsidRPr="003322AD" w:rsidRDefault="000275A5" w:rsidP="003322AD">
            <w:pPr>
              <w:numPr>
                <w:ilvl w:val="0"/>
                <w:numId w:val="4"/>
              </w:numPr>
              <w:shd w:val="clear" w:color="auto" w:fill="FFFFFF"/>
              <w:suppressAutoHyphens w:val="0"/>
              <w:rPr>
                <w:lang w:eastAsia="ru-RU"/>
              </w:rPr>
            </w:pPr>
            <w:r w:rsidRPr="003322AD">
              <w:rPr>
                <w:lang w:eastAsia="ru-RU"/>
              </w:rPr>
              <w:t>серии из 4 картинок «Времена года» (природная и сезонная деятельность людей);</w:t>
            </w:r>
          </w:p>
          <w:p w:rsidR="000275A5" w:rsidRPr="003322AD" w:rsidRDefault="000275A5" w:rsidP="003322AD">
            <w:pPr>
              <w:numPr>
                <w:ilvl w:val="0"/>
                <w:numId w:val="4"/>
              </w:numPr>
              <w:shd w:val="clear" w:color="auto" w:fill="FFFFFF"/>
              <w:suppressAutoHyphens w:val="0"/>
              <w:rPr>
                <w:lang w:eastAsia="ru-RU"/>
              </w:rPr>
            </w:pPr>
            <w:r w:rsidRPr="003322AD">
              <w:rPr>
                <w:lang w:eastAsia="ru-RU"/>
              </w:rPr>
              <w:t>предметные и сюжетные картинки (с различной тематикой) крупного и мелкого  формата;</w:t>
            </w:r>
          </w:p>
          <w:p w:rsidR="000275A5" w:rsidRPr="003322AD" w:rsidRDefault="000275A5" w:rsidP="003322AD">
            <w:pPr>
              <w:numPr>
                <w:ilvl w:val="0"/>
                <w:numId w:val="4"/>
              </w:numPr>
              <w:shd w:val="clear" w:color="auto" w:fill="FFFFFF"/>
              <w:suppressAutoHyphens w:val="0"/>
              <w:rPr>
                <w:lang w:eastAsia="ru-RU"/>
              </w:rPr>
            </w:pPr>
            <w:r w:rsidRPr="003322AD">
              <w:rPr>
                <w:lang w:eastAsia="ru-RU"/>
              </w:rPr>
              <w:t>разрезные (складные) кубики с  сюжетными картинками (6 - 8 частей)</w:t>
            </w:r>
          </w:p>
          <w:p w:rsidR="000275A5" w:rsidRPr="003322AD" w:rsidRDefault="000275A5" w:rsidP="003322AD">
            <w:pPr>
              <w:numPr>
                <w:ilvl w:val="0"/>
                <w:numId w:val="4"/>
              </w:numPr>
              <w:shd w:val="clear" w:color="auto" w:fill="FFFFFF"/>
              <w:suppressAutoHyphens w:val="0"/>
              <w:rPr>
                <w:lang w:eastAsia="ru-RU"/>
              </w:rPr>
            </w:pPr>
            <w:r w:rsidRPr="003322AD">
              <w:rPr>
                <w:lang w:eastAsia="ru-RU"/>
              </w:rPr>
              <w:t>календарь природы;</w:t>
            </w:r>
          </w:p>
          <w:p w:rsidR="000275A5" w:rsidRPr="003322AD" w:rsidRDefault="000275A5" w:rsidP="003322AD">
            <w:pPr>
              <w:numPr>
                <w:ilvl w:val="0"/>
                <w:numId w:val="4"/>
              </w:numPr>
              <w:shd w:val="clear" w:color="auto" w:fill="FFFFFF"/>
              <w:suppressAutoHyphens w:val="0"/>
              <w:rPr>
                <w:lang w:eastAsia="ru-RU"/>
              </w:rPr>
            </w:pPr>
            <w:r w:rsidRPr="003322AD">
              <w:rPr>
                <w:lang w:eastAsia="ru-RU"/>
              </w:rPr>
              <w:t>плакаты «Режим дня», «Основы безопасности»;</w:t>
            </w:r>
          </w:p>
          <w:p w:rsidR="000275A5" w:rsidRPr="003322AD" w:rsidRDefault="000275A5" w:rsidP="003322AD">
            <w:pPr>
              <w:numPr>
                <w:ilvl w:val="0"/>
                <w:numId w:val="4"/>
              </w:numPr>
              <w:shd w:val="clear" w:color="auto" w:fill="FFFFFF"/>
              <w:suppressAutoHyphens w:val="0"/>
              <w:rPr>
                <w:lang w:eastAsia="ru-RU"/>
              </w:rPr>
            </w:pPr>
            <w:r w:rsidRPr="003322AD">
              <w:rPr>
                <w:lang w:eastAsia="ru-RU"/>
              </w:rPr>
              <w:t>карточки с условными обозначениями;</w:t>
            </w:r>
          </w:p>
          <w:p w:rsidR="000275A5" w:rsidRPr="003322AD" w:rsidRDefault="000275A5" w:rsidP="003322AD">
            <w:pPr>
              <w:numPr>
                <w:ilvl w:val="0"/>
                <w:numId w:val="4"/>
              </w:numPr>
              <w:shd w:val="clear" w:color="auto" w:fill="FFFFFF"/>
              <w:suppressAutoHyphens w:val="0"/>
              <w:rPr>
                <w:lang w:eastAsia="ru-RU"/>
              </w:rPr>
            </w:pPr>
            <w:r w:rsidRPr="003322AD">
              <w:rPr>
                <w:lang w:eastAsia="ru-RU"/>
              </w:rPr>
              <w:t>модель частей суток;</w:t>
            </w:r>
          </w:p>
          <w:p w:rsidR="000275A5" w:rsidRPr="003322AD" w:rsidRDefault="000275A5" w:rsidP="003322AD">
            <w:pPr>
              <w:numPr>
                <w:ilvl w:val="0"/>
                <w:numId w:val="4"/>
              </w:numPr>
              <w:shd w:val="clear" w:color="auto" w:fill="FFFFFF"/>
              <w:suppressAutoHyphens w:val="0"/>
              <w:rPr>
                <w:lang w:eastAsia="ru-RU"/>
              </w:rPr>
            </w:pPr>
            <w:r w:rsidRPr="003322AD">
              <w:rPr>
                <w:lang w:eastAsia="ru-RU"/>
              </w:rPr>
              <w:t>макет хоздвора и жарких стран, перекрёстка и улицы;</w:t>
            </w:r>
          </w:p>
          <w:p w:rsidR="000275A5" w:rsidRPr="003322AD" w:rsidRDefault="000275A5" w:rsidP="003322AD">
            <w:pPr>
              <w:numPr>
                <w:ilvl w:val="0"/>
                <w:numId w:val="4"/>
              </w:numPr>
              <w:shd w:val="clear" w:color="auto" w:fill="FFFFFF"/>
              <w:suppressAutoHyphens w:val="0"/>
              <w:rPr>
                <w:lang w:eastAsia="ru-RU"/>
              </w:rPr>
            </w:pPr>
            <w:r w:rsidRPr="003322AD">
              <w:rPr>
                <w:lang w:eastAsia="ru-RU"/>
              </w:rPr>
              <w:t>схемы для моделирования;</w:t>
            </w:r>
          </w:p>
          <w:p w:rsidR="000275A5" w:rsidRPr="003322AD" w:rsidRDefault="000275A5" w:rsidP="003322AD">
            <w:pPr>
              <w:numPr>
                <w:ilvl w:val="0"/>
                <w:numId w:val="4"/>
              </w:numPr>
              <w:shd w:val="clear" w:color="auto" w:fill="FFFFFF"/>
              <w:suppressAutoHyphens w:val="0"/>
              <w:rPr>
                <w:lang w:eastAsia="ru-RU"/>
              </w:rPr>
            </w:pPr>
            <w:r w:rsidRPr="003322AD">
              <w:rPr>
                <w:lang w:eastAsia="ru-RU"/>
              </w:rPr>
              <w:t>разрезные сюжетные картинки (6-8частей).</w:t>
            </w:r>
          </w:p>
          <w:p w:rsidR="000275A5" w:rsidRPr="003322AD" w:rsidRDefault="000275A5" w:rsidP="003322AD">
            <w:pPr>
              <w:shd w:val="clear" w:color="auto" w:fill="FFFFFF"/>
              <w:rPr>
                <w:lang w:eastAsia="ru-RU"/>
              </w:rPr>
            </w:pPr>
            <w:r w:rsidRPr="003322AD">
              <w:rPr>
                <w:lang w:eastAsia="ru-RU"/>
              </w:rPr>
              <w:t>Краеведческие материалы: фотографии родного края, гербарии.</w:t>
            </w:r>
          </w:p>
        </w:tc>
      </w:tr>
      <w:tr w:rsidR="000275A5" w:rsidRPr="003322AD" w:rsidTr="001B7F5F">
        <w:trPr>
          <w:tblCellSpacing w:w="0" w:type="dxa"/>
        </w:trPr>
        <w:tc>
          <w:tcPr>
            <w:tcW w:w="0" w:type="auto"/>
          </w:tcPr>
          <w:p w:rsidR="000275A5" w:rsidRPr="003322AD" w:rsidRDefault="000275A5" w:rsidP="003322AD">
            <w:pPr>
              <w:shd w:val="clear" w:color="auto" w:fill="FFFFFF"/>
              <w:rPr>
                <w:b/>
                <w:lang w:eastAsia="ru-RU"/>
              </w:rPr>
            </w:pPr>
            <w:r w:rsidRPr="003322AD">
              <w:rPr>
                <w:b/>
                <w:lang w:eastAsia="ru-RU"/>
              </w:rPr>
              <w:lastRenderedPageBreak/>
              <w:t>Центр  речевого развития</w:t>
            </w:r>
          </w:p>
        </w:tc>
        <w:tc>
          <w:tcPr>
            <w:tcW w:w="0" w:type="auto"/>
          </w:tcPr>
          <w:p w:rsidR="000275A5" w:rsidRPr="003322AD" w:rsidRDefault="000275A5" w:rsidP="003322AD">
            <w:pPr>
              <w:numPr>
                <w:ilvl w:val="0"/>
                <w:numId w:val="5"/>
              </w:numPr>
              <w:shd w:val="clear" w:color="auto" w:fill="FFFFFF"/>
              <w:suppressAutoHyphens w:val="0"/>
              <w:rPr>
                <w:lang w:eastAsia="ru-RU"/>
              </w:rPr>
            </w:pPr>
            <w:r w:rsidRPr="003322AD">
              <w:rPr>
                <w:lang w:eastAsia="ru-RU"/>
              </w:rPr>
              <w:t>Дидактические наглядные материалы;</w:t>
            </w:r>
          </w:p>
          <w:p w:rsidR="000275A5" w:rsidRPr="003322AD" w:rsidRDefault="000275A5" w:rsidP="003322AD">
            <w:pPr>
              <w:numPr>
                <w:ilvl w:val="0"/>
                <w:numId w:val="5"/>
              </w:numPr>
              <w:shd w:val="clear" w:color="auto" w:fill="FFFFFF"/>
              <w:suppressAutoHyphens w:val="0"/>
              <w:rPr>
                <w:lang w:eastAsia="ru-RU"/>
              </w:rPr>
            </w:pPr>
            <w:r w:rsidRPr="003322AD">
              <w:rPr>
                <w:lang w:eastAsia="ru-RU"/>
              </w:rPr>
              <w:t>Иллюстрации к художественным произведениям;</w:t>
            </w:r>
          </w:p>
          <w:p w:rsidR="000275A5" w:rsidRPr="003322AD" w:rsidRDefault="000275A5" w:rsidP="003322AD">
            <w:pPr>
              <w:numPr>
                <w:ilvl w:val="0"/>
                <w:numId w:val="5"/>
              </w:numPr>
              <w:shd w:val="clear" w:color="auto" w:fill="FFFFFF"/>
              <w:suppressAutoHyphens w:val="0"/>
              <w:rPr>
                <w:lang w:eastAsia="ru-RU"/>
              </w:rPr>
            </w:pPr>
            <w:r w:rsidRPr="003322AD">
              <w:rPr>
                <w:lang w:eastAsia="ru-RU"/>
              </w:rPr>
              <w:t>Стеллаж для книг, стол и два стула;</w:t>
            </w:r>
          </w:p>
          <w:p w:rsidR="000275A5" w:rsidRPr="003322AD" w:rsidRDefault="000275A5" w:rsidP="003322AD">
            <w:pPr>
              <w:numPr>
                <w:ilvl w:val="0"/>
                <w:numId w:val="5"/>
              </w:numPr>
              <w:shd w:val="clear" w:color="auto" w:fill="FFFFFF"/>
              <w:suppressAutoHyphens w:val="0"/>
              <w:rPr>
                <w:lang w:eastAsia="ru-RU"/>
              </w:rPr>
            </w:pPr>
            <w:r w:rsidRPr="003322AD">
              <w:rPr>
                <w:lang w:eastAsia="ru-RU"/>
              </w:rPr>
              <w:t>предметные и сюжетные картинки ;</w:t>
            </w:r>
          </w:p>
          <w:p w:rsidR="000275A5" w:rsidRPr="003322AD" w:rsidRDefault="000275A5" w:rsidP="003322AD">
            <w:pPr>
              <w:numPr>
                <w:ilvl w:val="0"/>
                <w:numId w:val="5"/>
              </w:numPr>
              <w:shd w:val="clear" w:color="auto" w:fill="FFFFFF"/>
              <w:suppressAutoHyphens w:val="0"/>
              <w:rPr>
                <w:lang w:eastAsia="ru-RU"/>
              </w:rPr>
            </w:pPr>
            <w:r w:rsidRPr="003322AD">
              <w:rPr>
                <w:lang w:eastAsia="ru-RU"/>
              </w:rPr>
              <w:t>книжные уголки с соответствующей возрасту  литературой;</w:t>
            </w:r>
          </w:p>
          <w:p w:rsidR="000275A5" w:rsidRPr="003322AD" w:rsidRDefault="000275A5" w:rsidP="003322AD">
            <w:pPr>
              <w:numPr>
                <w:ilvl w:val="0"/>
                <w:numId w:val="5"/>
              </w:numPr>
              <w:shd w:val="clear" w:color="auto" w:fill="FFFFFF"/>
              <w:suppressAutoHyphens w:val="0"/>
              <w:rPr>
                <w:lang w:eastAsia="ru-RU"/>
              </w:rPr>
            </w:pPr>
            <w:r w:rsidRPr="003322AD">
              <w:rPr>
                <w:lang w:eastAsia="ru-RU"/>
              </w:rPr>
              <w:t>различные виды театра;</w:t>
            </w:r>
          </w:p>
          <w:p w:rsidR="000275A5" w:rsidRPr="003322AD" w:rsidRDefault="000275A5" w:rsidP="003322AD">
            <w:pPr>
              <w:numPr>
                <w:ilvl w:val="0"/>
                <w:numId w:val="5"/>
              </w:numPr>
              <w:shd w:val="clear" w:color="auto" w:fill="FFFFFF"/>
              <w:suppressAutoHyphens w:val="0"/>
              <w:rPr>
                <w:lang w:eastAsia="ru-RU"/>
              </w:rPr>
            </w:pPr>
            <w:r w:rsidRPr="003322AD">
              <w:rPr>
                <w:lang w:eastAsia="ru-RU"/>
              </w:rPr>
              <w:lastRenderedPageBreak/>
              <w:t>костюмы и маски, атрибуты для разыгрывания сказок;</w:t>
            </w:r>
          </w:p>
          <w:p w:rsidR="000275A5" w:rsidRPr="003322AD" w:rsidRDefault="000275A5" w:rsidP="003322AD">
            <w:pPr>
              <w:numPr>
                <w:ilvl w:val="0"/>
                <w:numId w:val="5"/>
              </w:numPr>
              <w:shd w:val="clear" w:color="auto" w:fill="FFFFFF"/>
              <w:suppressAutoHyphens w:val="0"/>
              <w:rPr>
                <w:lang w:eastAsia="ru-RU"/>
              </w:rPr>
            </w:pPr>
            <w:r w:rsidRPr="003322AD">
              <w:rPr>
                <w:lang w:eastAsia="ru-RU"/>
              </w:rPr>
              <w:t>«Чудесный мешочек» с различными предметами.</w:t>
            </w:r>
          </w:p>
        </w:tc>
      </w:tr>
      <w:tr w:rsidR="000275A5" w:rsidRPr="003322AD" w:rsidTr="005622DC">
        <w:trPr>
          <w:trHeight w:val="5088"/>
          <w:tblCellSpacing w:w="0" w:type="dxa"/>
        </w:trPr>
        <w:tc>
          <w:tcPr>
            <w:tcW w:w="0" w:type="auto"/>
          </w:tcPr>
          <w:p w:rsidR="000275A5" w:rsidRPr="003322AD" w:rsidRDefault="000275A5" w:rsidP="003322AD">
            <w:pPr>
              <w:shd w:val="clear" w:color="auto" w:fill="FFFFFF"/>
              <w:rPr>
                <w:b/>
                <w:lang w:eastAsia="ru-RU"/>
              </w:rPr>
            </w:pPr>
            <w:r w:rsidRPr="003322AD">
              <w:rPr>
                <w:b/>
                <w:lang w:eastAsia="ru-RU"/>
              </w:rPr>
              <w:lastRenderedPageBreak/>
              <w:t>Центр творчества</w:t>
            </w:r>
          </w:p>
          <w:p w:rsidR="000275A5" w:rsidRPr="003322AD" w:rsidRDefault="000275A5" w:rsidP="003322AD">
            <w:pPr>
              <w:shd w:val="clear" w:color="auto" w:fill="FFFFFF"/>
              <w:rPr>
                <w:b/>
                <w:lang w:eastAsia="ru-RU"/>
              </w:rPr>
            </w:pPr>
          </w:p>
        </w:tc>
        <w:tc>
          <w:tcPr>
            <w:tcW w:w="0" w:type="auto"/>
          </w:tcPr>
          <w:p w:rsidR="000275A5" w:rsidRPr="003322AD" w:rsidRDefault="000275A5" w:rsidP="003322AD">
            <w:pPr>
              <w:shd w:val="clear" w:color="auto" w:fill="FFFFFF"/>
              <w:rPr>
                <w:lang w:eastAsia="ru-RU"/>
              </w:rPr>
            </w:pPr>
            <w:r w:rsidRPr="003322AD">
              <w:rPr>
                <w:lang w:eastAsia="ru-RU"/>
              </w:rPr>
              <w:t>Материалы для конструирования:</w:t>
            </w:r>
          </w:p>
          <w:p w:rsidR="000275A5" w:rsidRPr="003322AD" w:rsidRDefault="000275A5" w:rsidP="003322AD">
            <w:pPr>
              <w:numPr>
                <w:ilvl w:val="0"/>
                <w:numId w:val="6"/>
              </w:numPr>
              <w:shd w:val="clear" w:color="auto" w:fill="FFFFFF"/>
              <w:suppressAutoHyphens w:val="0"/>
              <w:rPr>
                <w:lang w:eastAsia="ru-RU"/>
              </w:rPr>
            </w:pPr>
            <w:r w:rsidRPr="003322AD">
              <w:rPr>
                <w:lang w:eastAsia="ru-RU"/>
              </w:rPr>
              <w:t>строительные наборы с деталями разных форм и размеров;</w:t>
            </w:r>
          </w:p>
          <w:p w:rsidR="000275A5" w:rsidRPr="003322AD" w:rsidRDefault="000275A5" w:rsidP="003322AD">
            <w:pPr>
              <w:numPr>
                <w:ilvl w:val="0"/>
                <w:numId w:val="6"/>
              </w:numPr>
              <w:shd w:val="clear" w:color="auto" w:fill="FFFFFF"/>
              <w:suppressAutoHyphens w:val="0"/>
              <w:rPr>
                <w:lang w:eastAsia="ru-RU"/>
              </w:rPr>
            </w:pPr>
            <w:r w:rsidRPr="003322AD">
              <w:rPr>
                <w:lang w:eastAsia="ru-RU"/>
              </w:rPr>
              <w:t xml:space="preserve">коробки большие и маленькие; </w:t>
            </w:r>
          </w:p>
          <w:p w:rsidR="000275A5" w:rsidRPr="003322AD" w:rsidRDefault="000275A5" w:rsidP="003322AD">
            <w:pPr>
              <w:numPr>
                <w:ilvl w:val="0"/>
                <w:numId w:val="6"/>
              </w:numPr>
              <w:shd w:val="clear" w:color="auto" w:fill="FFFFFF"/>
              <w:suppressAutoHyphens w:val="0"/>
              <w:rPr>
                <w:lang w:eastAsia="ru-RU"/>
              </w:rPr>
            </w:pPr>
            <w:r w:rsidRPr="003322AD">
              <w:rPr>
                <w:lang w:eastAsia="ru-RU"/>
              </w:rPr>
              <w:t>бросовый материал: чурбачки, цилиндры, кубики, брусочки с просверленными дырками; природные материалы (шишки,  скорлупа орехов, др.);</w:t>
            </w:r>
          </w:p>
          <w:p w:rsidR="000275A5" w:rsidRPr="003322AD" w:rsidRDefault="000275A5" w:rsidP="003322AD">
            <w:pPr>
              <w:numPr>
                <w:ilvl w:val="0"/>
                <w:numId w:val="7"/>
              </w:numPr>
              <w:shd w:val="clear" w:color="auto" w:fill="FFFFFF"/>
              <w:suppressAutoHyphens w:val="0"/>
              <w:rPr>
                <w:lang w:eastAsia="ru-RU"/>
              </w:rPr>
            </w:pPr>
            <w:r w:rsidRPr="003322AD">
              <w:rPr>
                <w:lang w:eastAsia="ru-RU"/>
              </w:rPr>
              <w:t>мольберт ;</w:t>
            </w:r>
          </w:p>
          <w:p w:rsidR="000275A5" w:rsidRPr="003322AD" w:rsidRDefault="000275A5" w:rsidP="003322AD">
            <w:pPr>
              <w:numPr>
                <w:ilvl w:val="0"/>
                <w:numId w:val="7"/>
              </w:numPr>
              <w:shd w:val="clear" w:color="auto" w:fill="FFFFFF"/>
              <w:suppressAutoHyphens w:val="0"/>
              <w:rPr>
                <w:lang w:eastAsia="ru-RU"/>
              </w:rPr>
            </w:pPr>
            <w:r w:rsidRPr="003322AD">
              <w:rPr>
                <w:lang w:eastAsia="ru-RU"/>
              </w:rPr>
              <w:t>наборы цветных карандашей; наборы фломастеров; гуашь; акварель; цветные восковые мелки и т.п.</w:t>
            </w:r>
          </w:p>
          <w:p w:rsidR="000275A5" w:rsidRPr="003322AD" w:rsidRDefault="000275A5" w:rsidP="003322AD">
            <w:pPr>
              <w:numPr>
                <w:ilvl w:val="0"/>
                <w:numId w:val="7"/>
              </w:numPr>
              <w:shd w:val="clear" w:color="auto" w:fill="FFFFFF"/>
              <w:suppressAutoHyphens w:val="0"/>
              <w:rPr>
                <w:lang w:eastAsia="ru-RU"/>
              </w:rPr>
            </w:pPr>
            <w:r w:rsidRPr="003322AD">
              <w:rPr>
                <w:lang w:eastAsia="ru-RU"/>
              </w:rPr>
              <w:t>индивидуальные палитры для смешения красок;</w:t>
            </w:r>
          </w:p>
          <w:p w:rsidR="000275A5" w:rsidRPr="003322AD" w:rsidRDefault="000275A5" w:rsidP="003322AD">
            <w:pPr>
              <w:numPr>
                <w:ilvl w:val="0"/>
                <w:numId w:val="7"/>
              </w:numPr>
              <w:shd w:val="clear" w:color="auto" w:fill="FFFFFF"/>
              <w:suppressAutoHyphens w:val="0"/>
              <w:rPr>
                <w:lang w:eastAsia="ru-RU"/>
              </w:rPr>
            </w:pPr>
            <w:r w:rsidRPr="003322AD">
              <w:rPr>
                <w:lang w:eastAsia="ru-RU"/>
              </w:rPr>
              <w:t>кисточки  - тонкие и толстые, щетинистые, беличьи;  баночки для промывания ворса кисти от краски, ватные палочки и зубочистки для нетрадиционной техники рисования;</w:t>
            </w:r>
          </w:p>
          <w:p w:rsidR="000275A5" w:rsidRPr="003322AD" w:rsidRDefault="000275A5" w:rsidP="003322AD">
            <w:pPr>
              <w:numPr>
                <w:ilvl w:val="0"/>
                <w:numId w:val="7"/>
              </w:numPr>
              <w:shd w:val="clear" w:color="auto" w:fill="FFFFFF"/>
              <w:suppressAutoHyphens w:val="0"/>
              <w:rPr>
                <w:lang w:eastAsia="ru-RU"/>
              </w:rPr>
            </w:pPr>
            <w:r w:rsidRPr="003322AD">
              <w:rPr>
                <w:lang w:eastAsia="ru-RU"/>
              </w:rPr>
              <w:t>бумага для рисования разного формата;</w:t>
            </w:r>
          </w:p>
          <w:p w:rsidR="000275A5" w:rsidRPr="003322AD" w:rsidRDefault="000275A5" w:rsidP="003322AD">
            <w:pPr>
              <w:numPr>
                <w:ilvl w:val="0"/>
                <w:numId w:val="7"/>
              </w:numPr>
              <w:shd w:val="clear" w:color="auto" w:fill="FFFFFF"/>
              <w:suppressAutoHyphens w:val="0"/>
              <w:rPr>
                <w:lang w:eastAsia="ru-RU"/>
              </w:rPr>
            </w:pPr>
            <w:r w:rsidRPr="003322AD">
              <w:rPr>
                <w:lang w:eastAsia="ru-RU"/>
              </w:rPr>
              <w:t>салфетки из ткани, хорошо впитывающей воду, для осушения кисти; салфетки для рук;</w:t>
            </w:r>
          </w:p>
          <w:p w:rsidR="000275A5" w:rsidRPr="003322AD" w:rsidRDefault="000275A5" w:rsidP="003322AD">
            <w:pPr>
              <w:numPr>
                <w:ilvl w:val="0"/>
                <w:numId w:val="7"/>
              </w:numPr>
              <w:shd w:val="clear" w:color="auto" w:fill="FFFFFF"/>
              <w:suppressAutoHyphens w:val="0"/>
              <w:rPr>
                <w:lang w:eastAsia="ru-RU"/>
              </w:rPr>
            </w:pPr>
            <w:r w:rsidRPr="003322AD">
              <w:rPr>
                <w:lang w:eastAsia="ru-RU"/>
              </w:rPr>
              <w:t>губки из поролона;</w:t>
            </w:r>
          </w:p>
          <w:p w:rsidR="000275A5" w:rsidRPr="003322AD" w:rsidRDefault="000275A5" w:rsidP="003322AD">
            <w:pPr>
              <w:numPr>
                <w:ilvl w:val="0"/>
                <w:numId w:val="7"/>
              </w:numPr>
              <w:shd w:val="clear" w:color="auto" w:fill="FFFFFF"/>
              <w:suppressAutoHyphens w:val="0"/>
              <w:rPr>
                <w:lang w:eastAsia="ru-RU"/>
              </w:rPr>
            </w:pPr>
            <w:r w:rsidRPr="003322AD">
              <w:rPr>
                <w:lang w:eastAsia="ru-RU"/>
              </w:rPr>
              <w:t>пластилин, мелки;</w:t>
            </w:r>
          </w:p>
          <w:p w:rsidR="000275A5" w:rsidRPr="003322AD" w:rsidRDefault="000275A5" w:rsidP="003322AD">
            <w:pPr>
              <w:numPr>
                <w:ilvl w:val="0"/>
                <w:numId w:val="7"/>
              </w:numPr>
              <w:shd w:val="clear" w:color="auto" w:fill="FFFFFF"/>
              <w:suppressAutoHyphens w:val="0"/>
              <w:rPr>
                <w:lang w:eastAsia="ru-RU"/>
              </w:rPr>
            </w:pPr>
            <w:r w:rsidRPr="003322AD">
              <w:rPr>
                <w:lang w:eastAsia="ru-RU"/>
              </w:rPr>
              <w:t>доски для лепки;</w:t>
            </w:r>
          </w:p>
          <w:p w:rsidR="000275A5" w:rsidRPr="003322AD" w:rsidRDefault="000275A5" w:rsidP="003322AD">
            <w:pPr>
              <w:numPr>
                <w:ilvl w:val="0"/>
                <w:numId w:val="7"/>
              </w:numPr>
              <w:shd w:val="clear" w:color="auto" w:fill="FFFFFF"/>
              <w:suppressAutoHyphens w:val="0"/>
              <w:rPr>
                <w:lang w:eastAsia="ru-RU"/>
              </w:rPr>
            </w:pPr>
            <w:r w:rsidRPr="003322AD">
              <w:rPr>
                <w:lang w:eastAsia="ru-RU"/>
              </w:rPr>
              <w:t>стеки разной формы;</w:t>
            </w:r>
          </w:p>
          <w:p w:rsidR="000275A5" w:rsidRPr="003322AD" w:rsidRDefault="000275A5" w:rsidP="003322AD">
            <w:pPr>
              <w:numPr>
                <w:ilvl w:val="0"/>
                <w:numId w:val="7"/>
              </w:numPr>
              <w:shd w:val="clear" w:color="auto" w:fill="FFFFFF"/>
              <w:suppressAutoHyphens w:val="0"/>
              <w:rPr>
                <w:lang w:eastAsia="ru-RU"/>
              </w:rPr>
            </w:pPr>
            <w:r w:rsidRPr="003322AD">
              <w:rPr>
                <w:lang w:eastAsia="ru-RU"/>
              </w:rPr>
              <w:t>розетки для клея;</w:t>
            </w:r>
          </w:p>
          <w:p w:rsidR="000275A5" w:rsidRPr="003322AD" w:rsidRDefault="000275A5" w:rsidP="003322AD">
            <w:pPr>
              <w:numPr>
                <w:ilvl w:val="0"/>
                <w:numId w:val="7"/>
              </w:numPr>
              <w:shd w:val="clear" w:color="auto" w:fill="FFFFFF"/>
              <w:suppressAutoHyphens w:val="0"/>
              <w:rPr>
                <w:lang w:eastAsia="ru-RU"/>
              </w:rPr>
            </w:pPr>
            <w:r w:rsidRPr="003322AD">
              <w:rPr>
                <w:lang w:eastAsia="ru-RU"/>
              </w:rPr>
              <w:t>разносы для форм и обрезков бумаги.</w:t>
            </w:r>
          </w:p>
        </w:tc>
      </w:tr>
      <w:tr w:rsidR="000275A5" w:rsidRPr="003322AD" w:rsidTr="001B7F5F">
        <w:trPr>
          <w:tblCellSpacing w:w="0" w:type="dxa"/>
        </w:trPr>
        <w:tc>
          <w:tcPr>
            <w:tcW w:w="0" w:type="auto"/>
          </w:tcPr>
          <w:p w:rsidR="000275A5" w:rsidRPr="003322AD" w:rsidRDefault="000275A5" w:rsidP="003322AD">
            <w:pPr>
              <w:shd w:val="clear" w:color="auto" w:fill="FFFFFF"/>
              <w:rPr>
                <w:b/>
                <w:lang w:eastAsia="ru-RU"/>
              </w:rPr>
            </w:pPr>
            <w:r w:rsidRPr="003322AD">
              <w:rPr>
                <w:b/>
                <w:lang w:eastAsia="ru-RU"/>
              </w:rPr>
              <w:t>Центр живой природы</w:t>
            </w:r>
          </w:p>
        </w:tc>
        <w:tc>
          <w:tcPr>
            <w:tcW w:w="0" w:type="auto"/>
          </w:tcPr>
          <w:p w:rsidR="000275A5" w:rsidRPr="003322AD" w:rsidRDefault="000275A5" w:rsidP="003322AD">
            <w:pPr>
              <w:numPr>
                <w:ilvl w:val="0"/>
                <w:numId w:val="8"/>
              </w:numPr>
              <w:shd w:val="clear" w:color="auto" w:fill="FFFFFF"/>
              <w:suppressAutoHyphens w:val="0"/>
              <w:rPr>
                <w:lang w:eastAsia="ru-RU"/>
              </w:rPr>
            </w:pPr>
            <w:r w:rsidRPr="003322AD">
              <w:rPr>
                <w:lang w:eastAsia="ru-RU"/>
              </w:rPr>
              <w:t>комнатные растения;</w:t>
            </w:r>
          </w:p>
          <w:p w:rsidR="000275A5" w:rsidRPr="003322AD" w:rsidRDefault="000275A5" w:rsidP="003322AD">
            <w:pPr>
              <w:numPr>
                <w:ilvl w:val="0"/>
                <w:numId w:val="8"/>
              </w:numPr>
              <w:shd w:val="clear" w:color="auto" w:fill="FFFFFF"/>
              <w:suppressAutoHyphens w:val="0"/>
              <w:rPr>
                <w:lang w:eastAsia="ru-RU"/>
              </w:rPr>
            </w:pPr>
            <w:r w:rsidRPr="003322AD">
              <w:rPr>
                <w:lang w:eastAsia="ru-RU"/>
              </w:rPr>
              <w:t>ящики для посадки, вазы;</w:t>
            </w:r>
          </w:p>
          <w:p w:rsidR="000275A5" w:rsidRPr="003322AD" w:rsidRDefault="000275A5" w:rsidP="003322AD">
            <w:pPr>
              <w:numPr>
                <w:ilvl w:val="0"/>
                <w:numId w:val="8"/>
              </w:numPr>
              <w:shd w:val="clear" w:color="auto" w:fill="FFFFFF"/>
              <w:suppressAutoHyphens w:val="0"/>
              <w:rPr>
                <w:lang w:eastAsia="ru-RU"/>
              </w:rPr>
            </w:pPr>
            <w:r w:rsidRPr="003322AD">
              <w:rPr>
                <w:lang w:eastAsia="ru-RU"/>
              </w:rPr>
              <w:t>леечки, инструменты для ухаживания за комнатными растениями;</w:t>
            </w:r>
          </w:p>
          <w:p w:rsidR="000275A5" w:rsidRPr="003322AD" w:rsidRDefault="000275A5" w:rsidP="003322AD">
            <w:pPr>
              <w:numPr>
                <w:ilvl w:val="0"/>
                <w:numId w:val="8"/>
              </w:numPr>
              <w:shd w:val="clear" w:color="auto" w:fill="FFFFFF"/>
              <w:suppressAutoHyphens w:val="0"/>
              <w:rPr>
                <w:lang w:eastAsia="ru-RU"/>
              </w:rPr>
            </w:pPr>
            <w:r w:rsidRPr="003322AD">
              <w:rPr>
                <w:lang w:eastAsia="ru-RU"/>
              </w:rPr>
              <w:t>изображение явлений природы (солнце, пасмурно, ветер, дождь, снег и др.) со стрелкой.</w:t>
            </w:r>
          </w:p>
        </w:tc>
      </w:tr>
      <w:tr w:rsidR="000275A5" w:rsidRPr="003322AD" w:rsidTr="001B7F5F">
        <w:trPr>
          <w:trHeight w:val="985"/>
          <w:tblCellSpacing w:w="0" w:type="dxa"/>
        </w:trPr>
        <w:tc>
          <w:tcPr>
            <w:tcW w:w="0" w:type="auto"/>
          </w:tcPr>
          <w:p w:rsidR="000275A5" w:rsidRPr="003322AD" w:rsidRDefault="000275A5" w:rsidP="003322AD">
            <w:pPr>
              <w:shd w:val="clear" w:color="auto" w:fill="FFFFFF"/>
              <w:rPr>
                <w:b/>
                <w:lang w:eastAsia="ru-RU"/>
              </w:rPr>
            </w:pPr>
            <w:r w:rsidRPr="003322AD">
              <w:rPr>
                <w:b/>
                <w:lang w:eastAsia="ru-RU"/>
              </w:rPr>
              <w:t>Центр  сюжетно-ролевых  и др. игр</w:t>
            </w:r>
          </w:p>
        </w:tc>
        <w:tc>
          <w:tcPr>
            <w:tcW w:w="0" w:type="auto"/>
          </w:tcPr>
          <w:p w:rsidR="000275A5" w:rsidRPr="003322AD" w:rsidRDefault="000275A5" w:rsidP="003322AD">
            <w:pPr>
              <w:numPr>
                <w:ilvl w:val="0"/>
                <w:numId w:val="9"/>
              </w:numPr>
              <w:shd w:val="clear" w:color="auto" w:fill="FFFFFF"/>
              <w:suppressAutoHyphens w:val="0"/>
              <w:rPr>
                <w:lang w:eastAsia="ru-RU"/>
              </w:rPr>
            </w:pPr>
            <w:r w:rsidRPr="003322AD">
              <w:rPr>
                <w:lang w:eastAsia="ru-RU"/>
              </w:rPr>
              <w:t>Оборудование для сюжетно-ролевых игр «Семья», «Парикмахерская», «Больница», «Магазин» и др.</w:t>
            </w:r>
          </w:p>
          <w:p w:rsidR="000275A5" w:rsidRPr="003322AD" w:rsidRDefault="000275A5" w:rsidP="003322AD">
            <w:pPr>
              <w:numPr>
                <w:ilvl w:val="0"/>
                <w:numId w:val="9"/>
              </w:numPr>
              <w:shd w:val="clear" w:color="auto" w:fill="FFFFFF"/>
              <w:suppressAutoHyphens w:val="0"/>
              <w:rPr>
                <w:lang w:eastAsia="ru-RU"/>
              </w:rPr>
            </w:pPr>
            <w:r w:rsidRPr="003322AD">
              <w:rPr>
                <w:lang w:eastAsia="ru-RU"/>
              </w:rPr>
              <w:t>атрибуты для сюжетно-ролевых игр (шапочки, фартуки, наборы медицинских, парикмахерских принадлежностей и др.);</w:t>
            </w:r>
          </w:p>
          <w:p w:rsidR="000275A5" w:rsidRPr="003322AD" w:rsidRDefault="000275A5" w:rsidP="003322AD">
            <w:pPr>
              <w:numPr>
                <w:ilvl w:val="0"/>
                <w:numId w:val="9"/>
              </w:numPr>
              <w:shd w:val="clear" w:color="auto" w:fill="FFFFFF"/>
              <w:suppressAutoHyphens w:val="0"/>
              <w:rPr>
                <w:lang w:eastAsia="ru-RU"/>
              </w:rPr>
            </w:pPr>
            <w:r w:rsidRPr="003322AD">
              <w:rPr>
                <w:lang w:eastAsia="ru-RU"/>
              </w:rPr>
              <w:t>куклы;</w:t>
            </w:r>
          </w:p>
          <w:p w:rsidR="000275A5" w:rsidRPr="003322AD" w:rsidRDefault="000275A5" w:rsidP="003322AD">
            <w:pPr>
              <w:numPr>
                <w:ilvl w:val="0"/>
                <w:numId w:val="9"/>
              </w:numPr>
              <w:shd w:val="clear" w:color="auto" w:fill="FFFFFF"/>
              <w:suppressAutoHyphens w:val="0"/>
              <w:rPr>
                <w:lang w:eastAsia="ru-RU"/>
              </w:rPr>
            </w:pPr>
            <w:r w:rsidRPr="003322AD">
              <w:rPr>
                <w:lang w:eastAsia="ru-RU"/>
              </w:rPr>
              <w:t>фигурки средней величины:  дикие и домашние животные;</w:t>
            </w:r>
          </w:p>
          <w:p w:rsidR="000275A5" w:rsidRPr="003322AD" w:rsidRDefault="000275A5" w:rsidP="003322AD">
            <w:pPr>
              <w:numPr>
                <w:ilvl w:val="0"/>
                <w:numId w:val="9"/>
              </w:numPr>
              <w:shd w:val="clear" w:color="auto" w:fill="FFFFFF"/>
              <w:suppressAutoHyphens w:val="0"/>
              <w:rPr>
                <w:lang w:eastAsia="ru-RU"/>
              </w:rPr>
            </w:pPr>
            <w:r w:rsidRPr="003322AD">
              <w:rPr>
                <w:lang w:eastAsia="ru-RU"/>
              </w:rPr>
              <w:t>наборы кухонной и чайной посуды;</w:t>
            </w:r>
          </w:p>
          <w:p w:rsidR="000275A5" w:rsidRPr="003322AD" w:rsidRDefault="000275A5" w:rsidP="003322AD">
            <w:pPr>
              <w:numPr>
                <w:ilvl w:val="0"/>
                <w:numId w:val="9"/>
              </w:numPr>
              <w:shd w:val="clear" w:color="auto" w:fill="FFFFFF"/>
              <w:suppressAutoHyphens w:val="0"/>
              <w:rPr>
                <w:lang w:eastAsia="ru-RU"/>
              </w:rPr>
            </w:pPr>
            <w:r w:rsidRPr="003322AD">
              <w:rPr>
                <w:lang w:eastAsia="ru-RU"/>
              </w:rPr>
              <w:t>набор овощей и фруктов;</w:t>
            </w:r>
          </w:p>
          <w:p w:rsidR="000275A5" w:rsidRPr="003322AD" w:rsidRDefault="000275A5" w:rsidP="003322AD">
            <w:pPr>
              <w:numPr>
                <w:ilvl w:val="0"/>
                <w:numId w:val="9"/>
              </w:numPr>
              <w:shd w:val="clear" w:color="auto" w:fill="FFFFFF"/>
              <w:suppressAutoHyphens w:val="0"/>
              <w:rPr>
                <w:lang w:eastAsia="ru-RU"/>
              </w:rPr>
            </w:pPr>
            <w:r w:rsidRPr="003322AD">
              <w:rPr>
                <w:lang w:eastAsia="ru-RU"/>
              </w:rPr>
              <w:lastRenderedPageBreak/>
              <w:t>машины крупные и средние; грузовые и легковые;</w:t>
            </w:r>
          </w:p>
          <w:p w:rsidR="000275A5" w:rsidRPr="003322AD" w:rsidRDefault="000275A5" w:rsidP="003322AD">
            <w:pPr>
              <w:numPr>
                <w:ilvl w:val="0"/>
                <w:numId w:val="9"/>
              </w:numPr>
              <w:shd w:val="clear" w:color="auto" w:fill="FFFFFF"/>
              <w:suppressAutoHyphens w:val="0"/>
              <w:rPr>
                <w:lang w:eastAsia="ru-RU"/>
              </w:rPr>
            </w:pPr>
            <w:r w:rsidRPr="003322AD">
              <w:rPr>
                <w:lang w:eastAsia="ru-RU"/>
              </w:rPr>
              <w:t>телефон, руль, весы, сумки, ведёрки, утюг, молоток, гладильная доска,  и др.</w:t>
            </w:r>
          </w:p>
          <w:p w:rsidR="000275A5" w:rsidRPr="003322AD" w:rsidRDefault="000275A5" w:rsidP="003322AD">
            <w:pPr>
              <w:numPr>
                <w:ilvl w:val="0"/>
                <w:numId w:val="9"/>
              </w:numPr>
              <w:shd w:val="clear" w:color="auto" w:fill="FFFFFF"/>
              <w:suppressAutoHyphens w:val="0"/>
              <w:rPr>
                <w:lang w:eastAsia="ru-RU"/>
              </w:rPr>
            </w:pPr>
            <w:r w:rsidRPr="003322AD">
              <w:rPr>
                <w:lang w:eastAsia="ru-RU"/>
              </w:rPr>
              <w:t>кукольные коляски;</w:t>
            </w:r>
          </w:p>
          <w:p w:rsidR="000275A5" w:rsidRPr="003322AD" w:rsidRDefault="000275A5" w:rsidP="003322AD">
            <w:pPr>
              <w:numPr>
                <w:ilvl w:val="0"/>
                <w:numId w:val="9"/>
              </w:numPr>
              <w:shd w:val="clear" w:color="auto" w:fill="FFFFFF"/>
              <w:suppressAutoHyphens w:val="0"/>
              <w:rPr>
                <w:lang w:eastAsia="ru-RU"/>
              </w:rPr>
            </w:pPr>
            <w:r w:rsidRPr="003322AD">
              <w:rPr>
                <w:lang w:eastAsia="ru-RU"/>
              </w:rPr>
              <w:t>тематические наборы «Ферма», «Парикмахерская», «Строитель» и т.д;</w:t>
            </w:r>
          </w:p>
          <w:p w:rsidR="000275A5" w:rsidRPr="003322AD" w:rsidRDefault="000275A5" w:rsidP="003322AD">
            <w:pPr>
              <w:numPr>
                <w:ilvl w:val="0"/>
                <w:numId w:val="9"/>
              </w:numPr>
              <w:shd w:val="clear" w:color="auto" w:fill="FFFFFF"/>
              <w:suppressAutoHyphens w:val="0"/>
              <w:rPr>
                <w:lang w:eastAsia="ru-RU"/>
              </w:rPr>
            </w:pPr>
            <w:r w:rsidRPr="003322AD">
              <w:rPr>
                <w:lang w:eastAsia="ru-RU"/>
              </w:rPr>
              <w:t>настольные игры.</w:t>
            </w:r>
          </w:p>
        </w:tc>
      </w:tr>
      <w:tr w:rsidR="000275A5" w:rsidRPr="003322AD" w:rsidTr="001B7F5F">
        <w:trPr>
          <w:tblCellSpacing w:w="0" w:type="dxa"/>
        </w:trPr>
        <w:tc>
          <w:tcPr>
            <w:tcW w:w="0" w:type="auto"/>
            <w:tcBorders>
              <w:bottom w:val="inset" w:sz="6" w:space="0" w:color="000000"/>
            </w:tcBorders>
          </w:tcPr>
          <w:p w:rsidR="000275A5" w:rsidRPr="003322AD" w:rsidRDefault="000275A5" w:rsidP="003322AD">
            <w:pPr>
              <w:shd w:val="clear" w:color="auto" w:fill="FFFFFF"/>
              <w:rPr>
                <w:b/>
                <w:lang w:eastAsia="ru-RU"/>
              </w:rPr>
            </w:pPr>
          </w:p>
          <w:p w:rsidR="000275A5" w:rsidRPr="003322AD" w:rsidRDefault="000275A5" w:rsidP="003322AD">
            <w:pPr>
              <w:shd w:val="clear" w:color="auto" w:fill="FFFFFF"/>
              <w:rPr>
                <w:b/>
                <w:lang w:eastAsia="ru-RU"/>
              </w:rPr>
            </w:pPr>
            <w:r w:rsidRPr="003322AD">
              <w:rPr>
                <w:b/>
                <w:lang w:eastAsia="ru-RU"/>
              </w:rPr>
              <w:t>Музыкальный центр</w:t>
            </w:r>
          </w:p>
        </w:tc>
        <w:tc>
          <w:tcPr>
            <w:tcW w:w="0" w:type="auto"/>
            <w:tcBorders>
              <w:bottom w:val="inset" w:sz="6" w:space="0" w:color="000000"/>
            </w:tcBorders>
          </w:tcPr>
          <w:p w:rsidR="000275A5" w:rsidRPr="003322AD" w:rsidRDefault="000275A5" w:rsidP="003322AD">
            <w:pPr>
              <w:numPr>
                <w:ilvl w:val="0"/>
                <w:numId w:val="10"/>
              </w:numPr>
              <w:shd w:val="clear" w:color="auto" w:fill="FFFFFF"/>
              <w:suppressAutoHyphens w:val="0"/>
              <w:rPr>
                <w:lang w:eastAsia="ru-RU"/>
              </w:rPr>
            </w:pPr>
            <w:r w:rsidRPr="003322AD">
              <w:rPr>
                <w:lang w:eastAsia="ru-RU"/>
              </w:rPr>
              <w:t>Музыкальные инструменты (бубен, барабан,  маракасы,   ложки и др);</w:t>
            </w:r>
          </w:p>
          <w:p w:rsidR="000275A5" w:rsidRPr="003322AD" w:rsidRDefault="000275A5" w:rsidP="003322AD">
            <w:pPr>
              <w:numPr>
                <w:ilvl w:val="0"/>
                <w:numId w:val="10"/>
              </w:numPr>
              <w:shd w:val="clear" w:color="auto" w:fill="FFFFFF"/>
              <w:suppressAutoHyphens w:val="0"/>
              <w:rPr>
                <w:lang w:eastAsia="ru-RU"/>
              </w:rPr>
            </w:pPr>
            <w:r w:rsidRPr="003322AD">
              <w:rPr>
                <w:lang w:eastAsia="ru-RU"/>
              </w:rPr>
              <w:t>Дидактические игры;</w:t>
            </w:r>
          </w:p>
          <w:p w:rsidR="000275A5" w:rsidRPr="003322AD" w:rsidRDefault="000275A5" w:rsidP="003322AD">
            <w:pPr>
              <w:numPr>
                <w:ilvl w:val="0"/>
                <w:numId w:val="10"/>
              </w:numPr>
              <w:shd w:val="clear" w:color="auto" w:fill="FFFFFF"/>
              <w:suppressAutoHyphens w:val="0"/>
              <w:rPr>
                <w:lang w:eastAsia="ru-RU"/>
              </w:rPr>
            </w:pPr>
            <w:r w:rsidRPr="003322AD">
              <w:rPr>
                <w:lang w:eastAsia="ru-RU"/>
              </w:rPr>
              <w:t>Фонотека.</w:t>
            </w:r>
          </w:p>
        </w:tc>
      </w:tr>
    </w:tbl>
    <w:p w:rsidR="000275A5" w:rsidRPr="003322AD" w:rsidRDefault="000275A5" w:rsidP="003322AD">
      <w:pPr>
        <w:shd w:val="clear" w:color="auto" w:fill="FFFFFF"/>
        <w:tabs>
          <w:tab w:val="left" w:pos="1406"/>
          <w:tab w:val="left" w:pos="4282"/>
          <w:tab w:val="left" w:pos="9356"/>
        </w:tabs>
        <w:ind w:right="5"/>
        <w:jc w:val="both"/>
      </w:pPr>
    </w:p>
    <w:p w:rsidR="00E92C46" w:rsidRPr="003322AD" w:rsidRDefault="00E92C46" w:rsidP="003322AD">
      <w:pPr>
        <w:numPr>
          <w:ilvl w:val="1"/>
          <w:numId w:val="12"/>
        </w:numPr>
        <w:shd w:val="clear" w:color="auto" w:fill="FFFFFF"/>
        <w:autoSpaceDE w:val="0"/>
        <w:rPr>
          <w:b/>
          <w:bCs/>
        </w:rPr>
      </w:pPr>
      <w:r w:rsidRPr="003322AD">
        <w:rPr>
          <w:b/>
          <w:bCs/>
        </w:rPr>
        <w:t>2. Организация режима  пребывания  детей</w:t>
      </w:r>
      <w:r w:rsidRPr="003322AD">
        <w:rPr>
          <w:bCs/>
        </w:rPr>
        <w:t xml:space="preserve"> </w:t>
      </w:r>
      <w:r w:rsidRPr="003322AD">
        <w:rPr>
          <w:b/>
          <w:bCs/>
        </w:rPr>
        <w:t>подготовительной группы</w:t>
      </w:r>
    </w:p>
    <w:p w:rsidR="00E92C46" w:rsidRPr="003322AD" w:rsidRDefault="00E92C46" w:rsidP="003322AD">
      <w:pPr>
        <w:shd w:val="clear" w:color="auto" w:fill="FFFFFF"/>
        <w:autoSpaceDE w:val="0"/>
      </w:pPr>
    </w:p>
    <w:p w:rsidR="00E92C46" w:rsidRPr="003322AD" w:rsidRDefault="005943BE" w:rsidP="003322AD">
      <w:pPr>
        <w:shd w:val="clear" w:color="auto" w:fill="FFFFFF"/>
        <w:ind w:firstLine="142"/>
        <w:jc w:val="both"/>
      </w:pPr>
      <w:r w:rsidRPr="003322AD">
        <w:t>Режим работы  МБОУНШ</w:t>
      </w:r>
      <w:r w:rsidR="00E92C46" w:rsidRPr="003322AD">
        <w:t xml:space="preserve"> и длительность пребывания в нем</w:t>
      </w:r>
      <w:r w:rsidRPr="003322AD">
        <w:t xml:space="preserve"> детей, определены Уставом МБОУНШ</w:t>
      </w:r>
      <w:r w:rsidR="00E92C46" w:rsidRPr="003322AD">
        <w:t xml:space="preserve">,  договором с учредителем и родителями воспитанников. </w:t>
      </w:r>
    </w:p>
    <w:p w:rsidR="00E92C46" w:rsidRPr="003322AD" w:rsidRDefault="005943BE" w:rsidP="003322AD">
      <w:pPr>
        <w:shd w:val="clear" w:color="auto" w:fill="FFFFFF"/>
        <w:ind w:firstLine="142"/>
        <w:jc w:val="both"/>
      </w:pPr>
      <w:r w:rsidRPr="003322AD">
        <w:t>Режим работы  МБОУНШ</w:t>
      </w:r>
      <w:r w:rsidR="00E92C46" w:rsidRPr="003322AD">
        <w:t xml:space="preserve"> – 10,5</w:t>
      </w:r>
      <w:r w:rsidRPr="003322AD">
        <w:t xml:space="preserve"> часов, пребывание детей с 8</w:t>
      </w:r>
      <w:r w:rsidR="00E92C46" w:rsidRPr="003322AD">
        <w:t>.0</w:t>
      </w:r>
      <w:r w:rsidRPr="003322AD">
        <w:t>0 до 18</w:t>
      </w:r>
      <w:r w:rsidR="00E92C46" w:rsidRPr="003322AD">
        <w:t>.30 при пятидневной неделе, с выходными днями субботой и воскресеньем.</w:t>
      </w:r>
    </w:p>
    <w:p w:rsidR="00E92C46" w:rsidRPr="003322AD" w:rsidRDefault="00E92C46" w:rsidP="003322AD">
      <w:pPr>
        <w:shd w:val="clear" w:color="auto" w:fill="FFFFFF"/>
        <w:ind w:firstLine="708"/>
      </w:pPr>
      <w:r w:rsidRPr="003322AD">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E92C46" w:rsidRPr="003322AD" w:rsidRDefault="00E92C46" w:rsidP="003322AD">
      <w:pPr>
        <w:shd w:val="clear" w:color="auto" w:fill="FFFFFF"/>
      </w:pPr>
      <w:r w:rsidRPr="003322AD">
        <w:t xml:space="preserve">   При составлении и организации режима дня учитываются повторяющиеся компоненты:  </w:t>
      </w:r>
    </w:p>
    <w:p w:rsidR="00E92C46" w:rsidRPr="003322AD" w:rsidRDefault="00E92C46" w:rsidP="003322AD">
      <w:pPr>
        <w:numPr>
          <w:ilvl w:val="0"/>
          <w:numId w:val="1"/>
        </w:numPr>
        <w:shd w:val="clear" w:color="auto" w:fill="FFFFFF"/>
      </w:pPr>
      <w:r w:rsidRPr="003322AD">
        <w:t>время приёма пищи;</w:t>
      </w:r>
    </w:p>
    <w:p w:rsidR="00E92C46" w:rsidRPr="003322AD" w:rsidRDefault="00E92C46" w:rsidP="003322AD">
      <w:pPr>
        <w:numPr>
          <w:ilvl w:val="0"/>
          <w:numId w:val="1"/>
        </w:numPr>
        <w:shd w:val="clear" w:color="auto" w:fill="FFFFFF"/>
      </w:pPr>
      <w:r w:rsidRPr="003322AD">
        <w:t>укладывание на дневной сон;</w:t>
      </w:r>
    </w:p>
    <w:p w:rsidR="00E92C46" w:rsidRPr="003322AD" w:rsidRDefault="00E92C46" w:rsidP="003322AD">
      <w:pPr>
        <w:numPr>
          <w:ilvl w:val="0"/>
          <w:numId w:val="1"/>
        </w:numPr>
        <w:shd w:val="clear" w:color="auto" w:fill="FFFFFF"/>
      </w:pPr>
      <w:r w:rsidRPr="003322AD">
        <w:t xml:space="preserve">общая длительность пребывания ребёнка на открытом воздухе и в помещении при выполнении физических упражнений. </w:t>
      </w:r>
    </w:p>
    <w:p w:rsidR="00E92C46" w:rsidRPr="003322AD" w:rsidRDefault="00E92C46" w:rsidP="003322AD">
      <w:pPr>
        <w:shd w:val="clear" w:color="auto" w:fill="FFFFFF"/>
      </w:pPr>
      <w:r w:rsidRPr="003322AD">
        <w:t xml:space="preserve"> Режим дня соответствует возрастным особенностям детей подготовительной   дошкольной группы  и способствует их гармоничному развитию. Максимальная продолжительность непрерывного бодрствования детей 6-7 лет составляет 5,5 - 6 часов.</w:t>
      </w:r>
    </w:p>
    <w:p w:rsidR="00AC3B5B" w:rsidRPr="003322AD" w:rsidRDefault="00E92C46" w:rsidP="003322AD">
      <w:pPr>
        <w:shd w:val="clear" w:color="auto" w:fill="FFFFFF"/>
        <w:rPr>
          <w:bCs/>
          <w:color w:val="FF0000"/>
        </w:rPr>
      </w:pPr>
      <w:r w:rsidRPr="003322AD">
        <w:t xml:space="preserve">  Организация  жизни и деятельности детей спланирована согласно </w:t>
      </w:r>
      <w:r w:rsidRPr="003322AD">
        <w:rPr>
          <w:bCs/>
        </w:rPr>
        <w:t>СанПин 2.4.1.3049-13</w:t>
      </w:r>
      <w:r w:rsidRPr="003322AD">
        <w:t xml:space="preserve"> </w:t>
      </w:r>
      <w:r w:rsidRPr="003322AD">
        <w:rPr>
          <w:bCs/>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3322AD">
        <w:t>.</w:t>
      </w:r>
    </w:p>
    <w:p w:rsidR="005943BE" w:rsidRPr="003322AD" w:rsidRDefault="005943BE" w:rsidP="003322AD">
      <w:pPr>
        <w:shd w:val="clear" w:color="auto" w:fill="FFFFFF"/>
        <w:jc w:val="center"/>
        <w:rPr>
          <w:b/>
        </w:rPr>
      </w:pPr>
      <w:r w:rsidRPr="003322AD">
        <w:rPr>
          <w:b/>
          <w:bCs/>
          <w:u w:val="single"/>
        </w:rPr>
        <w:t>Организация жизнедеятельности в подготовительной группе   на 2019-2020 учебный год</w:t>
      </w:r>
      <w:r w:rsidRPr="003322AD">
        <w:rPr>
          <w:b/>
        </w:rPr>
        <w:t xml:space="preserve"> </w:t>
      </w:r>
    </w:p>
    <w:p w:rsidR="005943BE" w:rsidRPr="003322AD" w:rsidRDefault="005943BE" w:rsidP="003322AD">
      <w:pPr>
        <w:shd w:val="clear" w:color="auto" w:fill="FFFFFF"/>
        <w:jc w:val="center"/>
        <w:rPr>
          <w:b/>
        </w:rPr>
      </w:pPr>
      <w:r w:rsidRPr="003322AD">
        <w:rPr>
          <w:b/>
        </w:rPr>
        <w:t>Холодный период года</w:t>
      </w:r>
    </w:p>
    <w:p w:rsidR="005943BE" w:rsidRPr="003322AD" w:rsidRDefault="005943BE" w:rsidP="003322AD">
      <w:pPr>
        <w:shd w:val="clear" w:color="auto" w:fill="FFFFFF"/>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5953"/>
      </w:tblGrid>
      <w:tr w:rsidR="005943BE" w:rsidRPr="003322AD" w:rsidTr="005571E9">
        <w:tc>
          <w:tcPr>
            <w:tcW w:w="7338" w:type="dxa"/>
            <w:shd w:val="clear" w:color="auto" w:fill="auto"/>
          </w:tcPr>
          <w:p w:rsidR="005943BE" w:rsidRPr="003322AD" w:rsidRDefault="005943BE" w:rsidP="003322AD">
            <w:pPr>
              <w:shd w:val="clear" w:color="auto" w:fill="FFFFFF"/>
              <w:jc w:val="center"/>
              <w:rPr>
                <w:rFonts w:eastAsia="Calibri"/>
                <w:b/>
              </w:rPr>
            </w:pPr>
            <w:r w:rsidRPr="003322AD">
              <w:rPr>
                <w:rFonts w:eastAsia="Calibri"/>
                <w:b/>
              </w:rPr>
              <w:t>Режимный момент</w:t>
            </w:r>
          </w:p>
        </w:tc>
        <w:tc>
          <w:tcPr>
            <w:tcW w:w="5953" w:type="dxa"/>
            <w:shd w:val="clear" w:color="auto" w:fill="auto"/>
          </w:tcPr>
          <w:p w:rsidR="005943BE" w:rsidRPr="003322AD" w:rsidRDefault="005943BE" w:rsidP="003322AD">
            <w:pPr>
              <w:shd w:val="clear" w:color="auto" w:fill="FFFFFF"/>
              <w:jc w:val="center"/>
              <w:rPr>
                <w:rFonts w:eastAsia="Calibri"/>
                <w:b/>
              </w:rPr>
            </w:pPr>
            <w:r w:rsidRPr="003322AD">
              <w:rPr>
                <w:rFonts w:eastAsia="Calibri"/>
                <w:b/>
              </w:rPr>
              <w:t>Разновозрастная группа младшего</w:t>
            </w:r>
          </w:p>
          <w:p w:rsidR="005943BE" w:rsidRPr="003322AD" w:rsidRDefault="005943BE" w:rsidP="003322AD">
            <w:pPr>
              <w:shd w:val="clear" w:color="auto" w:fill="FFFFFF"/>
              <w:jc w:val="center"/>
              <w:rPr>
                <w:rFonts w:eastAsia="Calibri"/>
                <w:b/>
              </w:rPr>
            </w:pPr>
            <w:r w:rsidRPr="003322AD">
              <w:rPr>
                <w:rFonts w:eastAsia="Calibri"/>
                <w:b/>
              </w:rPr>
              <w:t>возраста</w:t>
            </w:r>
          </w:p>
          <w:p w:rsidR="005943BE" w:rsidRPr="003322AD" w:rsidRDefault="005943BE" w:rsidP="003322AD">
            <w:pPr>
              <w:shd w:val="clear" w:color="auto" w:fill="FFFFFF"/>
              <w:jc w:val="center"/>
              <w:rPr>
                <w:rFonts w:eastAsia="Calibri"/>
                <w:b/>
              </w:rPr>
            </w:pPr>
            <w:r w:rsidRPr="003322AD">
              <w:rPr>
                <w:rFonts w:eastAsia="Calibri"/>
                <w:b/>
              </w:rPr>
              <w:lastRenderedPageBreak/>
              <w:t xml:space="preserve"> (от 6 до 7 л.)</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lastRenderedPageBreak/>
              <w:t>Прием, осмотр, игры, беседы</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08.00-08.30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 xml:space="preserve">Утренняя гимнастика </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08.30-08.35</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Подготовка к завтраку, водные процедуры, завтрак</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08.35-09.00</w:t>
            </w:r>
          </w:p>
        </w:tc>
      </w:tr>
      <w:tr w:rsidR="005943BE" w:rsidRPr="003322AD" w:rsidTr="005571E9">
        <w:tc>
          <w:tcPr>
            <w:tcW w:w="7338" w:type="dxa"/>
            <w:shd w:val="clear" w:color="auto" w:fill="auto"/>
          </w:tcPr>
          <w:p w:rsidR="005943BE" w:rsidRPr="003322AD" w:rsidRDefault="00161888" w:rsidP="003322AD">
            <w:pPr>
              <w:shd w:val="clear" w:color="auto" w:fill="FFFFFF"/>
              <w:rPr>
                <w:rFonts w:eastAsia="Calibri"/>
              </w:rPr>
            </w:pPr>
            <w:r w:rsidRPr="003322AD">
              <w:rPr>
                <w:rFonts w:eastAsia="Calibri"/>
              </w:rPr>
              <w:t>Образовательная деятельность</w:t>
            </w:r>
          </w:p>
        </w:tc>
        <w:tc>
          <w:tcPr>
            <w:tcW w:w="5953" w:type="dxa"/>
            <w:shd w:val="clear" w:color="auto" w:fill="auto"/>
          </w:tcPr>
          <w:p w:rsidR="005943BE" w:rsidRPr="003322AD" w:rsidRDefault="00161888" w:rsidP="003322AD">
            <w:pPr>
              <w:shd w:val="clear" w:color="auto" w:fill="FFFFFF"/>
              <w:jc w:val="center"/>
              <w:rPr>
                <w:rFonts w:eastAsia="Calibri"/>
              </w:rPr>
            </w:pPr>
            <w:r w:rsidRPr="003322AD">
              <w:rPr>
                <w:rFonts w:eastAsia="Calibri"/>
              </w:rPr>
              <w:t>09.00-09.3</w:t>
            </w:r>
            <w:r w:rsidR="005943BE" w:rsidRPr="003322AD">
              <w:rPr>
                <w:rFonts w:eastAsia="Calibri"/>
              </w:rPr>
              <w:t>0</w:t>
            </w:r>
          </w:p>
        </w:tc>
      </w:tr>
      <w:tr w:rsidR="008D6F22" w:rsidRPr="003322AD" w:rsidTr="005571E9">
        <w:tc>
          <w:tcPr>
            <w:tcW w:w="7338" w:type="dxa"/>
            <w:shd w:val="clear" w:color="auto" w:fill="auto"/>
          </w:tcPr>
          <w:p w:rsidR="008D6F22" w:rsidRPr="003322AD" w:rsidRDefault="008D6F22" w:rsidP="003322AD">
            <w:pPr>
              <w:shd w:val="clear" w:color="auto" w:fill="FFFFFF"/>
              <w:rPr>
                <w:rFonts w:eastAsia="Calibri"/>
              </w:rPr>
            </w:pPr>
            <w:r w:rsidRPr="003322AD">
              <w:rPr>
                <w:rFonts w:eastAsia="Calibri"/>
              </w:rPr>
              <w:t>Самостоятельная деятельность</w:t>
            </w:r>
          </w:p>
        </w:tc>
        <w:tc>
          <w:tcPr>
            <w:tcW w:w="5953" w:type="dxa"/>
            <w:shd w:val="clear" w:color="auto" w:fill="auto"/>
          </w:tcPr>
          <w:p w:rsidR="008D6F22" w:rsidRPr="003322AD" w:rsidRDefault="008D6F22" w:rsidP="003322AD">
            <w:pPr>
              <w:shd w:val="clear" w:color="auto" w:fill="FFFFFF"/>
              <w:jc w:val="center"/>
              <w:rPr>
                <w:rFonts w:eastAsia="Calibri"/>
              </w:rPr>
            </w:pPr>
            <w:r w:rsidRPr="003322AD">
              <w:rPr>
                <w:rFonts w:eastAsia="Calibri"/>
              </w:rPr>
              <w:t>09.30-09.50</w:t>
            </w:r>
          </w:p>
        </w:tc>
      </w:tr>
      <w:tr w:rsidR="005943BE" w:rsidRPr="003322AD" w:rsidTr="005571E9">
        <w:tc>
          <w:tcPr>
            <w:tcW w:w="7338" w:type="dxa"/>
            <w:shd w:val="clear" w:color="auto" w:fill="auto"/>
          </w:tcPr>
          <w:p w:rsidR="00161888" w:rsidRPr="003322AD" w:rsidRDefault="008D6F22" w:rsidP="003322AD">
            <w:pPr>
              <w:shd w:val="clear" w:color="auto" w:fill="FFFFFF"/>
              <w:rPr>
                <w:rFonts w:eastAsia="Calibri"/>
              </w:rPr>
            </w:pPr>
            <w:r w:rsidRPr="003322AD">
              <w:rPr>
                <w:rFonts w:eastAsia="Calibri"/>
              </w:rPr>
              <w:t>Подготовка к прогулке, прогулка, возвращение с прогулки, водные процедуры</w:t>
            </w:r>
          </w:p>
        </w:tc>
        <w:tc>
          <w:tcPr>
            <w:tcW w:w="5953" w:type="dxa"/>
            <w:shd w:val="clear" w:color="auto" w:fill="auto"/>
          </w:tcPr>
          <w:p w:rsidR="005943BE" w:rsidRPr="003322AD" w:rsidRDefault="008D6F22" w:rsidP="003322AD">
            <w:pPr>
              <w:shd w:val="clear" w:color="auto" w:fill="FFFFFF"/>
              <w:rPr>
                <w:rFonts w:eastAsia="Calibri"/>
              </w:rPr>
            </w:pPr>
            <w:r w:rsidRPr="003322AD">
              <w:rPr>
                <w:rFonts w:eastAsia="Calibri"/>
              </w:rPr>
              <w:t xml:space="preserve">                               10.00-</w:t>
            </w:r>
            <w:r w:rsidR="005943BE" w:rsidRPr="003322AD">
              <w:rPr>
                <w:rFonts w:eastAsia="Calibri"/>
              </w:rPr>
              <w:t>11,15</w:t>
            </w:r>
          </w:p>
        </w:tc>
      </w:tr>
      <w:tr w:rsidR="008D6F22" w:rsidRPr="003322AD" w:rsidTr="005571E9">
        <w:tc>
          <w:tcPr>
            <w:tcW w:w="7338" w:type="dxa"/>
            <w:shd w:val="clear" w:color="auto" w:fill="auto"/>
          </w:tcPr>
          <w:p w:rsidR="008D6F22" w:rsidRPr="003322AD" w:rsidRDefault="008D6F22" w:rsidP="003322AD">
            <w:pPr>
              <w:shd w:val="clear" w:color="auto" w:fill="FFFFFF"/>
              <w:rPr>
                <w:rFonts w:eastAsia="Calibri"/>
              </w:rPr>
            </w:pPr>
            <w:r w:rsidRPr="003322AD">
              <w:rPr>
                <w:rFonts w:eastAsia="Calibri"/>
              </w:rPr>
              <w:t>Образовательная деятельность</w:t>
            </w:r>
          </w:p>
        </w:tc>
        <w:tc>
          <w:tcPr>
            <w:tcW w:w="5953" w:type="dxa"/>
            <w:shd w:val="clear" w:color="auto" w:fill="auto"/>
          </w:tcPr>
          <w:p w:rsidR="008D6F22" w:rsidRPr="003322AD" w:rsidRDefault="008D6F22" w:rsidP="003322AD">
            <w:pPr>
              <w:shd w:val="clear" w:color="auto" w:fill="FFFFFF"/>
              <w:jc w:val="center"/>
              <w:rPr>
                <w:rFonts w:eastAsia="Calibri"/>
              </w:rPr>
            </w:pPr>
            <w:r w:rsidRPr="003322AD">
              <w:rPr>
                <w:rFonts w:eastAsia="Calibri"/>
              </w:rPr>
              <w:t>11.30-11.50</w:t>
            </w:r>
          </w:p>
        </w:tc>
      </w:tr>
      <w:tr w:rsidR="005943BE" w:rsidRPr="003322AD" w:rsidTr="005571E9">
        <w:tc>
          <w:tcPr>
            <w:tcW w:w="7338" w:type="dxa"/>
            <w:shd w:val="clear" w:color="auto" w:fill="auto"/>
          </w:tcPr>
          <w:p w:rsidR="005943BE" w:rsidRPr="003322AD" w:rsidRDefault="008D6F22" w:rsidP="003322AD">
            <w:pPr>
              <w:shd w:val="clear" w:color="auto" w:fill="FFFFFF"/>
              <w:rPr>
                <w:rFonts w:eastAsia="Calibri"/>
              </w:rPr>
            </w:pPr>
            <w:r w:rsidRPr="003322AD">
              <w:rPr>
                <w:rFonts w:eastAsia="Calibri"/>
              </w:rPr>
              <w:t xml:space="preserve"> В</w:t>
            </w:r>
            <w:r w:rsidR="005943BE" w:rsidRPr="003322AD">
              <w:rPr>
                <w:rFonts w:eastAsia="Calibri"/>
              </w:rPr>
              <w:t>одные процедуры</w:t>
            </w:r>
          </w:p>
        </w:tc>
        <w:tc>
          <w:tcPr>
            <w:tcW w:w="5953" w:type="dxa"/>
            <w:shd w:val="clear" w:color="auto" w:fill="auto"/>
          </w:tcPr>
          <w:p w:rsidR="005943BE" w:rsidRPr="003322AD" w:rsidRDefault="00161888" w:rsidP="003322AD">
            <w:pPr>
              <w:shd w:val="clear" w:color="auto" w:fill="FFFFFF"/>
              <w:jc w:val="center"/>
              <w:rPr>
                <w:rFonts w:eastAsia="Calibri"/>
              </w:rPr>
            </w:pPr>
            <w:r w:rsidRPr="003322AD">
              <w:rPr>
                <w:rFonts w:eastAsia="Calibri"/>
              </w:rPr>
              <w:t>11.</w:t>
            </w:r>
            <w:r w:rsidR="005943BE" w:rsidRPr="003322AD">
              <w:rPr>
                <w:rFonts w:eastAsia="Calibri"/>
              </w:rPr>
              <w:t>5</w:t>
            </w:r>
            <w:r w:rsidRPr="003322AD">
              <w:rPr>
                <w:rFonts w:eastAsia="Calibri"/>
              </w:rPr>
              <w:t>0</w:t>
            </w:r>
            <w:r w:rsidR="005943BE" w:rsidRPr="003322AD">
              <w:rPr>
                <w:rFonts w:eastAsia="Calibri"/>
              </w:rPr>
              <w:t>-12.00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Подготовка к обеду, обед</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12.00-12.30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Подготовка ко сну, дневной сон</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12.30-15.00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Постепенный подъем, воздушно-водные процедуры, гимнастика</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15.00-15.20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Подготовка к полднику, полдник</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15.20-15.40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 xml:space="preserve">Непрерывная образовательная деятельность,,  совместная и самостоятельная  деятельность  детей </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15.40-16.45</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Подготовка  к  прогулке,  прогулка</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16.00-16.45</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Чтение художественной литературы</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16.45-17.00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Водные процедуры, ужин</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17.00-17.30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Игры, труд, индивидуальная деятельность, уход детей домой</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17.30-18.30</w:t>
            </w:r>
          </w:p>
        </w:tc>
      </w:tr>
    </w:tbl>
    <w:p w:rsidR="005943BE" w:rsidRPr="003322AD" w:rsidRDefault="005943BE" w:rsidP="003322AD">
      <w:pPr>
        <w:shd w:val="clear" w:color="auto" w:fill="FFFFFF"/>
        <w:rPr>
          <w:b/>
          <w:i/>
        </w:rPr>
      </w:pPr>
    </w:p>
    <w:p w:rsidR="005943BE" w:rsidRPr="003322AD" w:rsidRDefault="005943BE" w:rsidP="003322AD">
      <w:pPr>
        <w:shd w:val="clear" w:color="auto" w:fill="FFFFFF"/>
        <w:rPr>
          <w:b/>
        </w:rPr>
      </w:pPr>
      <w:r w:rsidRPr="003322AD">
        <w:rPr>
          <w:b/>
          <w:bCs/>
          <w:u w:val="single"/>
        </w:rPr>
        <w:t>Организация жизнедеятельности в подготовительной группе   на 2019-2020 учебный год</w:t>
      </w:r>
      <w:r w:rsidRPr="003322AD">
        <w:rPr>
          <w:b/>
        </w:rPr>
        <w:t xml:space="preserve"> </w:t>
      </w:r>
    </w:p>
    <w:p w:rsidR="005943BE" w:rsidRPr="003322AD" w:rsidRDefault="005943BE" w:rsidP="003322AD">
      <w:pPr>
        <w:shd w:val="clear" w:color="auto" w:fill="FFFFFF"/>
        <w:jc w:val="center"/>
        <w:rPr>
          <w:b/>
        </w:rPr>
      </w:pPr>
      <w:r w:rsidRPr="003322AD">
        <w:rPr>
          <w:b/>
        </w:rPr>
        <w:t>Тёплый период года</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5953"/>
      </w:tblGrid>
      <w:tr w:rsidR="005943BE" w:rsidRPr="003322AD" w:rsidTr="005571E9">
        <w:tc>
          <w:tcPr>
            <w:tcW w:w="7338" w:type="dxa"/>
            <w:shd w:val="clear" w:color="auto" w:fill="auto"/>
          </w:tcPr>
          <w:p w:rsidR="005943BE" w:rsidRPr="003322AD" w:rsidRDefault="005943BE" w:rsidP="003322AD">
            <w:pPr>
              <w:shd w:val="clear" w:color="auto" w:fill="FFFFFF"/>
              <w:jc w:val="center"/>
              <w:rPr>
                <w:rFonts w:eastAsia="Calibri"/>
                <w:b/>
              </w:rPr>
            </w:pPr>
            <w:r w:rsidRPr="003322AD">
              <w:rPr>
                <w:rFonts w:eastAsia="Calibri"/>
                <w:b/>
              </w:rPr>
              <w:t>Режимный момент</w:t>
            </w:r>
          </w:p>
        </w:tc>
        <w:tc>
          <w:tcPr>
            <w:tcW w:w="5953" w:type="dxa"/>
            <w:shd w:val="clear" w:color="auto" w:fill="auto"/>
          </w:tcPr>
          <w:p w:rsidR="005943BE" w:rsidRPr="003322AD" w:rsidRDefault="005943BE" w:rsidP="003322AD">
            <w:pPr>
              <w:shd w:val="clear" w:color="auto" w:fill="FFFFFF"/>
              <w:jc w:val="center"/>
              <w:rPr>
                <w:rFonts w:eastAsia="Calibri"/>
                <w:b/>
              </w:rPr>
            </w:pPr>
            <w:r w:rsidRPr="003322AD">
              <w:rPr>
                <w:rFonts w:eastAsia="Calibri"/>
                <w:b/>
              </w:rPr>
              <w:t>Разновозрастная группа младшего</w:t>
            </w:r>
          </w:p>
          <w:p w:rsidR="005943BE" w:rsidRPr="003322AD" w:rsidRDefault="005943BE" w:rsidP="003322AD">
            <w:pPr>
              <w:shd w:val="clear" w:color="auto" w:fill="FFFFFF"/>
              <w:jc w:val="center"/>
              <w:rPr>
                <w:rFonts w:eastAsia="Calibri"/>
                <w:b/>
              </w:rPr>
            </w:pPr>
            <w:r w:rsidRPr="003322AD">
              <w:rPr>
                <w:rFonts w:eastAsia="Calibri"/>
                <w:b/>
              </w:rPr>
              <w:t>возраста</w:t>
            </w:r>
          </w:p>
          <w:p w:rsidR="005943BE" w:rsidRPr="003322AD" w:rsidRDefault="005943BE" w:rsidP="003322AD">
            <w:pPr>
              <w:shd w:val="clear" w:color="auto" w:fill="FFFFFF"/>
              <w:jc w:val="center"/>
              <w:rPr>
                <w:rFonts w:eastAsia="Calibri"/>
                <w:b/>
              </w:rPr>
            </w:pPr>
            <w:r w:rsidRPr="003322AD">
              <w:rPr>
                <w:rFonts w:eastAsia="Calibri"/>
                <w:b/>
              </w:rPr>
              <w:t xml:space="preserve"> (от 6до 7 лет)</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Прием, осмотр, игры, беседы</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08.00-08.30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Утренняя гимнастика на участке</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08.30-08.35</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Подготовка к завтраку, завтрак</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08.35-09.00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Самостоятельная деятельность</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09.00-09.20</w:t>
            </w:r>
          </w:p>
        </w:tc>
      </w:tr>
      <w:tr w:rsidR="005943BE" w:rsidRPr="003322AD" w:rsidTr="005571E9">
        <w:trPr>
          <w:trHeight w:val="671"/>
        </w:trPr>
        <w:tc>
          <w:tcPr>
            <w:tcW w:w="7338" w:type="dxa"/>
            <w:shd w:val="clear" w:color="auto" w:fill="auto"/>
          </w:tcPr>
          <w:p w:rsidR="005943BE" w:rsidRPr="003322AD" w:rsidRDefault="005943BE" w:rsidP="003322AD">
            <w:pPr>
              <w:shd w:val="clear" w:color="auto" w:fill="FFFFFF"/>
              <w:rPr>
                <w:rFonts w:eastAsia="Calibri"/>
              </w:rPr>
            </w:pPr>
            <w:r w:rsidRPr="003322AD">
              <w:lastRenderedPageBreak/>
              <w:t>Игры, подготовка к прогулке,  выход на прогулку</w:t>
            </w:r>
          </w:p>
          <w:p w:rsidR="005943BE" w:rsidRPr="003322AD" w:rsidRDefault="005943BE" w:rsidP="003322AD">
            <w:pPr>
              <w:shd w:val="clear" w:color="auto" w:fill="FFFFFF"/>
              <w:rPr>
                <w:rFonts w:eastAsia="Calibri"/>
              </w:rPr>
            </w:pPr>
            <w:r w:rsidRPr="003322AD">
              <w:rPr>
                <w:rFonts w:eastAsia="Calibri"/>
              </w:rPr>
              <w:t>Прогулка, возвращение с прогулки, водные процедуры</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09.20-12.00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Подготовка к обеду, обед</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12.00-12.30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Подготовка ко сну, дневной сон</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12.30-15.00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Постепенный подъем, воздушно-водные процедуры, гимнастика</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15.00-15.20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Подготовка к полднику, полдник</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15.20-15.40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 xml:space="preserve">Прогулка, игры </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15.40-16.45</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Подготовка  к  прогулке,  прогулка</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16.00-16.45</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Чтение художественной литературы</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16.45-17.00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Водные процедуры, ужин</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17.00-17.30</w:t>
            </w:r>
          </w:p>
        </w:tc>
      </w:tr>
      <w:tr w:rsidR="005943BE" w:rsidRPr="003322AD" w:rsidTr="005571E9">
        <w:tc>
          <w:tcPr>
            <w:tcW w:w="7338" w:type="dxa"/>
            <w:shd w:val="clear" w:color="auto" w:fill="auto"/>
          </w:tcPr>
          <w:p w:rsidR="005943BE" w:rsidRPr="003322AD" w:rsidRDefault="005943BE" w:rsidP="003322AD">
            <w:pPr>
              <w:shd w:val="clear" w:color="auto" w:fill="FFFFFF"/>
              <w:rPr>
                <w:rFonts w:eastAsia="Calibri"/>
              </w:rPr>
            </w:pPr>
            <w:r w:rsidRPr="003322AD">
              <w:rPr>
                <w:rFonts w:eastAsia="Calibri"/>
              </w:rPr>
              <w:t>Игры, уход детей домой</w:t>
            </w:r>
          </w:p>
        </w:tc>
        <w:tc>
          <w:tcPr>
            <w:tcW w:w="5953" w:type="dxa"/>
            <w:shd w:val="clear" w:color="auto" w:fill="auto"/>
          </w:tcPr>
          <w:p w:rsidR="005943BE" w:rsidRPr="003322AD" w:rsidRDefault="005943BE" w:rsidP="003322AD">
            <w:pPr>
              <w:shd w:val="clear" w:color="auto" w:fill="FFFFFF"/>
              <w:jc w:val="center"/>
              <w:rPr>
                <w:rFonts w:eastAsia="Calibri"/>
              </w:rPr>
            </w:pPr>
            <w:r w:rsidRPr="003322AD">
              <w:rPr>
                <w:rFonts w:eastAsia="Calibri"/>
              </w:rPr>
              <w:t>17.30-18.30</w:t>
            </w:r>
          </w:p>
        </w:tc>
      </w:tr>
    </w:tbl>
    <w:p w:rsidR="005943BE" w:rsidRPr="003322AD" w:rsidRDefault="005943BE" w:rsidP="003322AD">
      <w:pPr>
        <w:shd w:val="clear" w:color="auto" w:fill="FFFFFF"/>
        <w:rPr>
          <w:bCs/>
        </w:rPr>
      </w:pPr>
    </w:p>
    <w:p w:rsidR="005943BE" w:rsidRPr="003322AD" w:rsidRDefault="005943BE" w:rsidP="003322AD">
      <w:pPr>
        <w:shd w:val="clear" w:color="auto" w:fill="FFFFFF"/>
        <w:rPr>
          <w:bCs/>
        </w:rPr>
      </w:pPr>
    </w:p>
    <w:p w:rsidR="005943BE" w:rsidRPr="003322AD" w:rsidRDefault="005943BE" w:rsidP="003322AD">
      <w:pPr>
        <w:shd w:val="clear" w:color="auto" w:fill="FFFFFF"/>
        <w:rPr>
          <w:bCs/>
        </w:rPr>
      </w:pPr>
    </w:p>
    <w:p w:rsidR="005943BE" w:rsidRPr="003322AD" w:rsidRDefault="005943BE" w:rsidP="003322AD">
      <w:pPr>
        <w:shd w:val="clear" w:color="auto" w:fill="FFFFFF"/>
        <w:rPr>
          <w:b/>
          <w:bCs/>
          <w:u w:val="single"/>
        </w:rPr>
      </w:pPr>
    </w:p>
    <w:p w:rsidR="00271A20" w:rsidRPr="003322AD" w:rsidRDefault="00271A20" w:rsidP="003322AD">
      <w:pPr>
        <w:shd w:val="clear" w:color="auto" w:fill="FFFFFF"/>
        <w:suppressAutoHyphens w:val="0"/>
        <w:jc w:val="both"/>
        <w:rPr>
          <w:lang w:eastAsia="ru-RU"/>
        </w:rPr>
      </w:pPr>
      <w:r w:rsidRPr="003322AD">
        <w:rPr>
          <w:lang w:eastAsia="ru-RU"/>
        </w:rPr>
        <w:t xml:space="preserve">Объём образовательной нагрузки (как непрерывной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271A20" w:rsidRPr="003322AD" w:rsidRDefault="00271A20" w:rsidP="003322AD">
      <w:pPr>
        <w:shd w:val="clear" w:color="auto" w:fill="FFFFFF"/>
        <w:suppressAutoHyphens w:val="0"/>
        <w:jc w:val="both"/>
        <w:rPr>
          <w:lang w:eastAsia="ru-RU"/>
        </w:rPr>
      </w:pPr>
      <w:r w:rsidRPr="003322AD">
        <w:rPr>
          <w:lang w:eastAsia="ru-RU"/>
        </w:rPr>
        <w:t xml:space="preserve"> Общий объём самостоятельной деятельности детей соответствует требованиям действующих СанПиН (3—4 ч в день).</w:t>
      </w:r>
    </w:p>
    <w:p w:rsidR="00271A20" w:rsidRPr="003322AD" w:rsidRDefault="00271A20" w:rsidP="003322AD">
      <w:pPr>
        <w:shd w:val="clear" w:color="auto" w:fill="FFFFFF"/>
        <w:ind w:firstLine="709"/>
        <w:jc w:val="both"/>
      </w:pPr>
      <w:r w:rsidRPr="003322AD">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271A20" w:rsidRPr="003322AD" w:rsidRDefault="00271A20" w:rsidP="003322AD">
      <w:pPr>
        <w:shd w:val="clear" w:color="auto" w:fill="FFFFFF"/>
        <w:tabs>
          <w:tab w:val="left" w:pos="5520"/>
        </w:tabs>
        <w:ind w:firstLine="709"/>
        <w:jc w:val="both"/>
        <w:rPr>
          <w:color w:val="000000"/>
        </w:rPr>
      </w:pPr>
      <w:r w:rsidRPr="003322AD">
        <w:t>По действующему закону СанПиНу (</w:t>
      </w:r>
      <w:r w:rsidRPr="003322AD">
        <w:rPr>
          <w:bCs/>
        </w:rPr>
        <w:t xml:space="preserve">2.4.1.3049-13) </w:t>
      </w:r>
      <w:r w:rsidRPr="003322AD">
        <w:t xml:space="preserve">для детей  подготовительной группы  6-7 лет планируют не более – 15 занятий в неделю, продолжительностью  не более –30минут. </w:t>
      </w:r>
    </w:p>
    <w:p w:rsidR="00271A20" w:rsidRPr="003322AD" w:rsidRDefault="00271A20" w:rsidP="003322AD">
      <w:pPr>
        <w:shd w:val="clear" w:color="auto" w:fill="FFFFFF"/>
        <w:tabs>
          <w:tab w:val="num" w:pos="720"/>
        </w:tabs>
        <w:suppressAutoHyphens w:val="0"/>
        <w:ind w:left="567"/>
        <w:jc w:val="both"/>
        <w:rPr>
          <w:spacing w:val="6"/>
          <w:lang w:eastAsia="ru-RU"/>
        </w:rPr>
      </w:pPr>
      <w:r w:rsidRPr="003322AD">
        <w:rPr>
          <w:b/>
          <w:spacing w:val="6"/>
          <w:lang w:eastAsia="ru-RU"/>
        </w:rPr>
        <w:t>Максимально допустимый объем недельной образовательной нагрузки</w:t>
      </w:r>
      <w:r w:rsidRPr="003322AD">
        <w:rPr>
          <w:spacing w:val="6"/>
          <w:lang w:eastAsia="ru-RU"/>
        </w:rPr>
        <w:t>, включая реализацию дополнительных образовательных программ</w:t>
      </w:r>
      <w:r w:rsidRPr="003322AD">
        <w:rPr>
          <w:b/>
          <w:spacing w:val="6"/>
          <w:lang w:eastAsia="ru-RU"/>
        </w:rPr>
        <w:t xml:space="preserve"> </w:t>
      </w:r>
      <w:r w:rsidRPr="003322AD">
        <w:rPr>
          <w:rFonts w:eastAsia="Calibri"/>
          <w:lang w:eastAsia="ru-RU"/>
        </w:rPr>
        <w:t>для детей   составляет</w:t>
      </w:r>
      <w:r w:rsidRPr="003322AD">
        <w:rPr>
          <w:rFonts w:eastAsia="Calibri"/>
          <w:b/>
          <w:lang w:eastAsia="ru-RU"/>
        </w:rPr>
        <w:t xml:space="preserve">:  </w:t>
      </w:r>
    </w:p>
    <w:p w:rsidR="00271A20" w:rsidRPr="003322AD" w:rsidRDefault="00271A20" w:rsidP="003322AD">
      <w:pPr>
        <w:numPr>
          <w:ilvl w:val="0"/>
          <w:numId w:val="12"/>
        </w:numPr>
        <w:shd w:val="clear" w:color="auto" w:fill="FFFFFF"/>
        <w:suppressAutoHyphens w:val="0"/>
        <w:ind w:left="567"/>
        <w:contextualSpacing/>
        <w:jc w:val="both"/>
      </w:pPr>
      <w:r w:rsidRPr="003322AD">
        <w:rPr>
          <w:rFonts w:eastAsia="Calibri"/>
          <w:lang w:eastAsia="ru-RU"/>
        </w:rPr>
        <w:t xml:space="preserve">подготовительная группа – </w:t>
      </w:r>
      <w:r w:rsidR="00794051" w:rsidRPr="003322AD">
        <w:rPr>
          <w:rFonts w:eastAsia="Calibri"/>
          <w:lang w:eastAsia="ru-RU"/>
        </w:rPr>
        <w:t>7</w:t>
      </w:r>
      <w:r w:rsidRPr="003322AD">
        <w:rPr>
          <w:rFonts w:eastAsia="Calibri"/>
          <w:lang w:eastAsia="ru-RU"/>
        </w:rPr>
        <w:t xml:space="preserve"> часов </w:t>
      </w:r>
      <w:r w:rsidR="00A90BBA" w:rsidRPr="003322AD">
        <w:rPr>
          <w:rFonts w:eastAsia="Calibri"/>
          <w:lang w:eastAsia="ru-RU"/>
        </w:rPr>
        <w:t>30 минут</w:t>
      </w:r>
    </w:p>
    <w:p w:rsidR="00271A20" w:rsidRPr="003322AD" w:rsidRDefault="00271A20" w:rsidP="003322AD">
      <w:pPr>
        <w:numPr>
          <w:ilvl w:val="0"/>
          <w:numId w:val="12"/>
        </w:numPr>
        <w:shd w:val="clear" w:color="auto" w:fill="FFFFFF"/>
        <w:suppressAutoHyphens w:val="0"/>
        <w:contextualSpacing/>
        <w:jc w:val="both"/>
        <w:rPr>
          <w:rFonts w:eastAsia="Calibri"/>
          <w:lang w:eastAsia="ru-RU"/>
        </w:rPr>
      </w:pPr>
      <w:r w:rsidRPr="003322AD">
        <w:rPr>
          <w:rFonts w:eastAsia="Calibri"/>
          <w:lang w:eastAsia="ru-RU"/>
        </w:rPr>
        <w:t>Перерывы между периодами непрерывной образовательной деятельности – не менее 10 минут.</w:t>
      </w:r>
    </w:p>
    <w:p w:rsidR="00271A20" w:rsidRPr="003322AD" w:rsidRDefault="00271A20" w:rsidP="003322AD">
      <w:pPr>
        <w:widowControl w:val="0"/>
        <w:numPr>
          <w:ilvl w:val="0"/>
          <w:numId w:val="12"/>
        </w:numPr>
        <w:shd w:val="clear" w:color="auto" w:fill="FFFFFF"/>
        <w:autoSpaceDE w:val="0"/>
        <w:autoSpaceDN w:val="0"/>
        <w:adjustRightInd w:val="0"/>
        <w:jc w:val="both"/>
        <w:sectPr w:rsidR="00271A20" w:rsidRPr="003322AD" w:rsidSect="003322AD">
          <w:pgSz w:w="16838" w:h="11906" w:orient="landscape"/>
          <w:pgMar w:top="1276" w:right="720" w:bottom="720" w:left="720" w:header="1134" w:footer="1134" w:gutter="0"/>
          <w:cols w:space="720"/>
          <w:titlePg/>
          <w:docGrid w:linePitch="360"/>
        </w:sectPr>
      </w:pPr>
      <w:r w:rsidRPr="003322AD">
        <w:t xml:space="preserve">Непрерывная образовательная деятельность  по физическому развитию для детей в возрасте от 3 до 7 лет организуются не менее 3 раз в неделю. </w:t>
      </w:r>
      <w:r w:rsidRPr="003322AD">
        <w:rPr>
          <w:spacing w:val="6"/>
          <w:lang w:eastAsia="ru-RU"/>
        </w:rPr>
        <w:t>Образовательный процесс в ДОУ реализуется не только в непрерывной образовательной деятельности,  но и в образовательной деятельности в ходе режимных моментов, что дает возможность снизить учебную нагрузку и позволяет осуществлять дифференцированный подход к детям, индивидуальную раб</w:t>
      </w:r>
      <w:r w:rsidR="00FA2D29" w:rsidRPr="003322AD">
        <w:rPr>
          <w:spacing w:val="6"/>
          <w:lang w:eastAsia="ru-RU"/>
        </w:rPr>
        <w:t>оту.</w:t>
      </w:r>
    </w:p>
    <w:p w:rsidR="004F4E4E" w:rsidRPr="003322AD" w:rsidRDefault="004F4E4E" w:rsidP="003322AD">
      <w:pPr>
        <w:shd w:val="clear" w:color="auto" w:fill="FFFFFF"/>
        <w:spacing w:line="360" w:lineRule="auto"/>
      </w:pPr>
    </w:p>
    <w:p w:rsidR="0072151B" w:rsidRPr="003322AD" w:rsidRDefault="0072151B" w:rsidP="003322AD">
      <w:pPr>
        <w:shd w:val="clear" w:color="auto" w:fill="FFFFFF"/>
        <w:spacing w:line="360" w:lineRule="auto"/>
      </w:pPr>
    </w:p>
    <w:p w:rsidR="0072151B" w:rsidRPr="003322AD" w:rsidRDefault="0072151B" w:rsidP="003322AD">
      <w:pPr>
        <w:shd w:val="clear" w:color="auto" w:fill="FFFFFF"/>
        <w:spacing w:line="360" w:lineRule="auto"/>
      </w:pPr>
    </w:p>
    <w:p w:rsidR="0072151B" w:rsidRPr="003322AD" w:rsidRDefault="0072151B" w:rsidP="003322AD">
      <w:pPr>
        <w:shd w:val="clear" w:color="auto" w:fill="FFFFFF"/>
        <w:spacing w:line="360" w:lineRule="auto"/>
      </w:pPr>
    </w:p>
    <w:p w:rsidR="0072151B" w:rsidRPr="003322AD" w:rsidRDefault="0072151B" w:rsidP="003322AD">
      <w:pPr>
        <w:shd w:val="clear" w:color="auto" w:fill="FFFFFF"/>
        <w:spacing w:line="360" w:lineRule="auto"/>
      </w:pPr>
    </w:p>
    <w:p w:rsidR="0072151B" w:rsidRPr="003322AD" w:rsidRDefault="0072151B" w:rsidP="003322AD">
      <w:pPr>
        <w:shd w:val="clear" w:color="auto" w:fill="FFFFFF"/>
        <w:spacing w:line="360" w:lineRule="auto"/>
      </w:pPr>
    </w:p>
    <w:p w:rsidR="0072151B" w:rsidRPr="003322AD" w:rsidRDefault="0072151B" w:rsidP="003322AD">
      <w:pPr>
        <w:shd w:val="clear" w:color="auto" w:fill="FFFFFF"/>
        <w:spacing w:line="360" w:lineRule="auto"/>
      </w:pPr>
    </w:p>
    <w:p w:rsidR="003322AD" w:rsidRDefault="003322AD" w:rsidP="003322AD">
      <w:pPr>
        <w:shd w:val="clear" w:color="auto" w:fill="FFFFFF"/>
        <w:ind w:right="-142"/>
        <w:jc w:val="center"/>
        <w:rPr>
          <w:b/>
        </w:rPr>
      </w:pPr>
    </w:p>
    <w:p w:rsidR="003322AD" w:rsidRDefault="003322AD" w:rsidP="003322AD">
      <w:pPr>
        <w:shd w:val="clear" w:color="auto" w:fill="FFFFFF"/>
        <w:ind w:right="-142"/>
        <w:jc w:val="center"/>
        <w:rPr>
          <w:b/>
        </w:rPr>
      </w:pPr>
    </w:p>
    <w:p w:rsidR="003322AD" w:rsidRDefault="003322AD" w:rsidP="003322AD">
      <w:pPr>
        <w:shd w:val="clear" w:color="auto" w:fill="FFFFFF"/>
        <w:ind w:right="-142"/>
        <w:jc w:val="center"/>
        <w:rPr>
          <w:b/>
        </w:rPr>
      </w:pPr>
    </w:p>
    <w:p w:rsidR="003322AD" w:rsidRDefault="003322AD" w:rsidP="003322AD">
      <w:pPr>
        <w:shd w:val="clear" w:color="auto" w:fill="FFFFFF"/>
        <w:ind w:right="-142"/>
        <w:jc w:val="center"/>
        <w:rPr>
          <w:b/>
        </w:rPr>
      </w:pPr>
    </w:p>
    <w:p w:rsidR="003322AD" w:rsidRDefault="003322AD" w:rsidP="003322AD">
      <w:pPr>
        <w:shd w:val="clear" w:color="auto" w:fill="FFFFFF"/>
        <w:ind w:right="-142"/>
        <w:jc w:val="center"/>
        <w:rPr>
          <w:b/>
        </w:rPr>
      </w:pPr>
    </w:p>
    <w:p w:rsidR="003322AD" w:rsidRDefault="003322AD" w:rsidP="003322AD">
      <w:pPr>
        <w:shd w:val="clear" w:color="auto" w:fill="FFFFFF"/>
        <w:ind w:right="-142"/>
        <w:jc w:val="center"/>
        <w:rPr>
          <w:b/>
        </w:rPr>
      </w:pPr>
    </w:p>
    <w:p w:rsidR="003322AD" w:rsidRDefault="003322AD" w:rsidP="003322AD">
      <w:pPr>
        <w:shd w:val="clear" w:color="auto" w:fill="FFFFFF"/>
        <w:ind w:right="-142"/>
        <w:jc w:val="center"/>
        <w:rPr>
          <w:b/>
        </w:rPr>
      </w:pPr>
    </w:p>
    <w:p w:rsidR="003322AD" w:rsidRDefault="00794051" w:rsidP="003322AD">
      <w:pPr>
        <w:shd w:val="clear" w:color="auto" w:fill="FFFFFF"/>
        <w:ind w:right="-142"/>
        <w:jc w:val="center"/>
        <w:rPr>
          <w:b/>
        </w:rPr>
      </w:pPr>
      <w:r w:rsidRPr="003322AD">
        <w:rPr>
          <w:b/>
        </w:rPr>
        <w:t xml:space="preserve">Учебный </w:t>
      </w:r>
    </w:p>
    <w:p w:rsidR="00794051" w:rsidRPr="003322AD" w:rsidRDefault="00794051" w:rsidP="003322AD">
      <w:pPr>
        <w:shd w:val="clear" w:color="auto" w:fill="FFFFFF"/>
        <w:ind w:right="-142"/>
        <w:jc w:val="center"/>
        <w:rPr>
          <w:b/>
        </w:rPr>
      </w:pPr>
      <w:r w:rsidRPr="003322AD">
        <w:rPr>
          <w:b/>
        </w:rPr>
        <w:t>план непрерывной образовательной деятельности и</w:t>
      </w:r>
    </w:p>
    <w:p w:rsidR="00794051" w:rsidRPr="003322AD" w:rsidRDefault="00794051" w:rsidP="003322AD">
      <w:pPr>
        <w:shd w:val="clear" w:color="auto" w:fill="FFFFFF"/>
        <w:ind w:right="-142"/>
        <w:jc w:val="center"/>
        <w:rPr>
          <w:b/>
        </w:rPr>
      </w:pPr>
      <w:r w:rsidRPr="003322AD">
        <w:rPr>
          <w:b/>
        </w:rPr>
        <w:t>совместной деятельности взрослых и детей в одновозрастной группе общеразвивающей направленности для детей подготовительно</w:t>
      </w:r>
      <w:r w:rsidR="00F65E46" w:rsidRPr="003322AD">
        <w:rPr>
          <w:b/>
        </w:rPr>
        <w:t xml:space="preserve">го  дошкольного возраста </w:t>
      </w:r>
      <w:r w:rsidRPr="003322AD">
        <w:rPr>
          <w:b/>
        </w:rPr>
        <w:t xml:space="preserve">   по реализации образовательной</w:t>
      </w:r>
    </w:p>
    <w:p w:rsidR="00794051" w:rsidRPr="003322AD" w:rsidRDefault="00794051" w:rsidP="003322AD">
      <w:pPr>
        <w:shd w:val="clear" w:color="auto" w:fill="FFFFFF"/>
        <w:ind w:right="-142"/>
        <w:jc w:val="center"/>
        <w:rPr>
          <w:b/>
        </w:rPr>
      </w:pPr>
      <w:r w:rsidRPr="003322AD">
        <w:rPr>
          <w:b/>
        </w:rPr>
        <w:t>программы, регламентированных по времени и частоте в течение 10,5 часового режима.</w:t>
      </w:r>
    </w:p>
    <w:p w:rsidR="00794051" w:rsidRPr="003322AD" w:rsidRDefault="00794051" w:rsidP="003322AD">
      <w:pPr>
        <w:shd w:val="clear" w:color="auto" w:fill="FFFFFF"/>
        <w:ind w:right="-142"/>
        <w:jc w:val="center"/>
        <w:rPr>
          <w:b/>
        </w:rPr>
      </w:pPr>
    </w:p>
    <w:p w:rsidR="00794051" w:rsidRPr="003322AD" w:rsidRDefault="00794051" w:rsidP="003322AD">
      <w:pPr>
        <w:shd w:val="clear" w:color="auto" w:fill="FFFFFF"/>
      </w:pPr>
    </w:p>
    <w:tbl>
      <w:tblPr>
        <w:tblpPr w:leftFromText="180" w:rightFromText="180" w:vertAnchor="page" w:horzAnchor="margin" w:tblpXSpec="center" w:tblpY="2348"/>
        <w:tblW w:w="13008" w:type="dxa"/>
        <w:tblLayout w:type="fixed"/>
        <w:tblLook w:val="0000"/>
      </w:tblPr>
      <w:tblGrid>
        <w:gridCol w:w="4077"/>
        <w:gridCol w:w="850"/>
        <w:gridCol w:w="1134"/>
        <w:gridCol w:w="1046"/>
        <w:gridCol w:w="230"/>
        <w:gridCol w:w="1276"/>
        <w:gridCol w:w="1357"/>
        <w:gridCol w:w="628"/>
        <w:gridCol w:w="2410"/>
      </w:tblGrid>
      <w:tr w:rsidR="00794051" w:rsidRPr="003322AD" w:rsidTr="00765443">
        <w:trPr>
          <w:cantSplit/>
          <w:trHeight w:hRule="exact" w:val="263"/>
        </w:trPr>
        <w:tc>
          <w:tcPr>
            <w:tcW w:w="4077" w:type="dxa"/>
            <w:vMerge w:val="restart"/>
            <w:tcBorders>
              <w:top w:val="single" w:sz="4" w:space="0" w:color="000000"/>
              <w:left w:val="single" w:sz="4" w:space="0" w:color="auto"/>
              <w:bottom w:val="single" w:sz="4" w:space="0" w:color="000000"/>
            </w:tcBorders>
          </w:tcPr>
          <w:p w:rsidR="00794051" w:rsidRPr="003322AD" w:rsidRDefault="00794051" w:rsidP="003322AD">
            <w:pPr>
              <w:shd w:val="clear" w:color="auto" w:fill="FFFFFF"/>
              <w:jc w:val="center"/>
              <w:rPr>
                <w:b/>
                <w:bCs/>
              </w:rPr>
            </w:pPr>
          </w:p>
          <w:p w:rsidR="00794051" w:rsidRPr="003322AD" w:rsidRDefault="00794051" w:rsidP="003322AD">
            <w:pPr>
              <w:shd w:val="clear" w:color="auto" w:fill="FFFFFF"/>
              <w:jc w:val="center"/>
              <w:rPr>
                <w:b/>
                <w:bCs/>
              </w:rPr>
            </w:pPr>
            <w:r w:rsidRPr="003322AD">
              <w:rPr>
                <w:b/>
                <w:bCs/>
              </w:rPr>
              <w:t>Формы</w:t>
            </w:r>
          </w:p>
          <w:p w:rsidR="00794051" w:rsidRPr="003322AD" w:rsidRDefault="00794051" w:rsidP="003322AD">
            <w:pPr>
              <w:shd w:val="clear" w:color="auto" w:fill="FFFFFF"/>
              <w:jc w:val="center"/>
              <w:rPr>
                <w:b/>
                <w:bCs/>
              </w:rPr>
            </w:pPr>
            <w:r w:rsidRPr="003322AD">
              <w:rPr>
                <w:b/>
                <w:bCs/>
              </w:rPr>
              <w:t>деятельности</w:t>
            </w:r>
          </w:p>
        </w:tc>
        <w:tc>
          <w:tcPr>
            <w:tcW w:w="3260" w:type="dxa"/>
            <w:gridSpan w:val="4"/>
            <w:tcBorders>
              <w:top w:val="single" w:sz="4" w:space="0" w:color="000000"/>
              <w:left w:val="single" w:sz="4" w:space="0" w:color="000000"/>
              <w:bottom w:val="single" w:sz="4" w:space="0" w:color="auto"/>
            </w:tcBorders>
          </w:tcPr>
          <w:p w:rsidR="00794051" w:rsidRPr="003322AD" w:rsidRDefault="00794051" w:rsidP="003322AD">
            <w:pPr>
              <w:shd w:val="clear" w:color="auto" w:fill="FFFFFF"/>
              <w:snapToGrid w:val="0"/>
              <w:jc w:val="center"/>
              <w:rPr>
                <w:b/>
                <w:bCs/>
              </w:rPr>
            </w:pPr>
            <w:r w:rsidRPr="003322AD">
              <w:rPr>
                <w:b/>
                <w:bCs/>
              </w:rPr>
              <w:t>Количество</w:t>
            </w:r>
          </w:p>
        </w:tc>
        <w:tc>
          <w:tcPr>
            <w:tcW w:w="5671" w:type="dxa"/>
            <w:gridSpan w:val="4"/>
            <w:tcBorders>
              <w:top w:val="single" w:sz="4" w:space="0" w:color="000000"/>
              <w:left w:val="single" w:sz="4" w:space="0" w:color="000000"/>
              <w:bottom w:val="single" w:sz="4" w:space="0" w:color="auto"/>
              <w:right w:val="single" w:sz="4" w:space="0" w:color="000000"/>
            </w:tcBorders>
          </w:tcPr>
          <w:p w:rsidR="00794051" w:rsidRPr="003322AD" w:rsidRDefault="00794051" w:rsidP="003322AD">
            <w:pPr>
              <w:shd w:val="clear" w:color="auto" w:fill="FFFFFF"/>
              <w:ind w:right="-485"/>
              <w:rPr>
                <w:b/>
                <w:bCs/>
              </w:rPr>
            </w:pPr>
            <w:r w:rsidRPr="003322AD">
              <w:rPr>
                <w:b/>
                <w:bCs/>
              </w:rPr>
              <w:t xml:space="preserve">          Общая  продолжительность</w:t>
            </w:r>
          </w:p>
          <w:p w:rsidR="00794051" w:rsidRPr="003322AD" w:rsidRDefault="00794051" w:rsidP="003322AD">
            <w:pPr>
              <w:shd w:val="clear" w:color="auto" w:fill="FFFFFF"/>
              <w:jc w:val="center"/>
              <w:rPr>
                <w:b/>
                <w:bCs/>
              </w:rPr>
            </w:pPr>
            <w:r w:rsidRPr="003322AD">
              <w:rPr>
                <w:b/>
                <w:bCs/>
              </w:rPr>
              <w:t>Общая продолжительность</w:t>
            </w:r>
          </w:p>
        </w:tc>
      </w:tr>
      <w:tr w:rsidR="00794051" w:rsidRPr="003322AD" w:rsidTr="00765443">
        <w:trPr>
          <w:cantSplit/>
          <w:trHeight w:hRule="exact" w:val="598"/>
        </w:trPr>
        <w:tc>
          <w:tcPr>
            <w:tcW w:w="4077" w:type="dxa"/>
            <w:vMerge/>
            <w:tcBorders>
              <w:top w:val="single" w:sz="4" w:space="0" w:color="000000"/>
              <w:left w:val="single" w:sz="4" w:space="0" w:color="auto"/>
              <w:bottom w:val="single" w:sz="4" w:space="0" w:color="000000"/>
            </w:tcBorders>
          </w:tcPr>
          <w:p w:rsidR="00794051" w:rsidRPr="003322AD" w:rsidRDefault="00794051" w:rsidP="003322AD">
            <w:pPr>
              <w:shd w:val="clear" w:color="auto" w:fill="FFFFFF"/>
            </w:pPr>
          </w:p>
        </w:tc>
        <w:tc>
          <w:tcPr>
            <w:tcW w:w="850" w:type="dxa"/>
            <w:tcBorders>
              <w:top w:val="single" w:sz="4" w:space="0" w:color="auto"/>
              <w:left w:val="single" w:sz="4" w:space="0" w:color="000000"/>
              <w:bottom w:val="single" w:sz="4" w:space="0" w:color="000000"/>
            </w:tcBorders>
          </w:tcPr>
          <w:p w:rsidR="00794051" w:rsidRPr="003322AD" w:rsidRDefault="00794051" w:rsidP="003322AD">
            <w:pPr>
              <w:shd w:val="clear" w:color="auto" w:fill="FFFFFF"/>
              <w:snapToGrid w:val="0"/>
              <w:jc w:val="center"/>
              <w:rPr>
                <w:b/>
                <w:bCs/>
              </w:rPr>
            </w:pPr>
            <w:r w:rsidRPr="003322AD">
              <w:rPr>
                <w:b/>
                <w:bCs/>
              </w:rPr>
              <w:t>неде-</w:t>
            </w:r>
          </w:p>
          <w:p w:rsidR="00794051" w:rsidRPr="003322AD" w:rsidRDefault="00794051" w:rsidP="003322AD">
            <w:pPr>
              <w:shd w:val="clear" w:color="auto" w:fill="FFFFFF"/>
              <w:snapToGrid w:val="0"/>
              <w:jc w:val="center"/>
              <w:rPr>
                <w:b/>
                <w:bCs/>
              </w:rPr>
            </w:pPr>
            <w:r w:rsidRPr="003322AD">
              <w:rPr>
                <w:b/>
                <w:bCs/>
              </w:rPr>
              <w:t>ля</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ind w:right="-108"/>
              <w:jc w:val="center"/>
              <w:rPr>
                <w:b/>
                <w:bCs/>
              </w:rPr>
            </w:pPr>
            <w:r w:rsidRPr="003322AD">
              <w:rPr>
                <w:b/>
                <w:bCs/>
              </w:rPr>
              <w:t>месяц</w:t>
            </w:r>
          </w:p>
          <w:p w:rsidR="00794051" w:rsidRPr="003322AD" w:rsidRDefault="00794051" w:rsidP="003322AD">
            <w:pPr>
              <w:shd w:val="clear" w:color="auto" w:fill="FFFFFF"/>
              <w:snapToGrid w:val="0"/>
              <w:ind w:left="-108" w:right="-108"/>
              <w:jc w:val="center"/>
              <w:rPr>
                <w:b/>
                <w:bCs/>
              </w:rPr>
            </w:pPr>
            <w:r w:rsidRPr="003322AD">
              <w:rPr>
                <w:b/>
                <w:bCs/>
              </w:rPr>
              <w:t>(4 недели)</w:t>
            </w:r>
          </w:p>
          <w:p w:rsidR="00794051" w:rsidRPr="003322AD" w:rsidRDefault="00794051" w:rsidP="003322AD">
            <w:pPr>
              <w:shd w:val="clear" w:color="auto" w:fill="FFFFFF"/>
              <w:jc w:val="center"/>
              <w:rPr>
                <w:b/>
                <w:bCs/>
              </w:rPr>
            </w:pP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
                <w:bCs/>
              </w:rPr>
            </w:pPr>
            <w:r w:rsidRPr="003322AD">
              <w:rPr>
                <w:b/>
                <w:bCs/>
              </w:rPr>
              <w:t>Год</w:t>
            </w:r>
          </w:p>
          <w:p w:rsidR="00794051" w:rsidRPr="003322AD" w:rsidRDefault="00794051" w:rsidP="003322AD">
            <w:pPr>
              <w:shd w:val="clear" w:color="auto" w:fill="FFFFFF"/>
              <w:ind w:left="-108" w:right="-108"/>
              <w:jc w:val="both"/>
              <w:rPr>
                <w:b/>
                <w:bCs/>
              </w:rPr>
            </w:pPr>
            <w:r w:rsidRPr="003322AD">
              <w:rPr>
                <w:b/>
                <w:bCs/>
              </w:rPr>
              <w:t xml:space="preserve"> (11месяцев)</w:t>
            </w:r>
          </w:p>
        </w:tc>
        <w:tc>
          <w:tcPr>
            <w:tcW w:w="1276" w:type="dxa"/>
            <w:tcBorders>
              <w:top w:val="single" w:sz="4" w:space="0" w:color="auto"/>
              <w:left w:val="single" w:sz="4" w:space="0" w:color="000000"/>
              <w:bottom w:val="single" w:sz="4" w:space="0" w:color="000000"/>
            </w:tcBorders>
          </w:tcPr>
          <w:p w:rsidR="00794051" w:rsidRPr="003322AD" w:rsidRDefault="00794051" w:rsidP="003322AD">
            <w:pPr>
              <w:shd w:val="clear" w:color="auto" w:fill="FFFFFF"/>
              <w:snapToGrid w:val="0"/>
              <w:jc w:val="center"/>
              <w:rPr>
                <w:b/>
                <w:bCs/>
              </w:rPr>
            </w:pPr>
            <w:r w:rsidRPr="003322AD">
              <w:rPr>
                <w:b/>
                <w:bCs/>
              </w:rPr>
              <w:t>Неделя/</w:t>
            </w:r>
          </w:p>
          <w:p w:rsidR="00794051" w:rsidRPr="003322AD" w:rsidRDefault="00794051" w:rsidP="003322AD">
            <w:pPr>
              <w:shd w:val="clear" w:color="auto" w:fill="FFFFFF"/>
              <w:snapToGrid w:val="0"/>
              <w:jc w:val="center"/>
              <w:rPr>
                <w:b/>
                <w:bCs/>
              </w:rPr>
            </w:pPr>
            <w:r w:rsidRPr="003322AD">
              <w:rPr>
                <w:b/>
                <w:bCs/>
              </w:rPr>
              <w:t>минут</w:t>
            </w:r>
          </w:p>
        </w:tc>
        <w:tc>
          <w:tcPr>
            <w:tcW w:w="1985" w:type="dxa"/>
            <w:gridSpan w:val="2"/>
            <w:tcBorders>
              <w:top w:val="single" w:sz="4" w:space="0" w:color="auto"/>
              <w:left w:val="single" w:sz="4" w:space="0" w:color="000000"/>
              <w:bottom w:val="single" w:sz="4" w:space="0" w:color="000000"/>
            </w:tcBorders>
          </w:tcPr>
          <w:p w:rsidR="00794051" w:rsidRPr="003322AD" w:rsidRDefault="00794051" w:rsidP="003322AD">
            <w:pPr>
              <w:shd w:val="clear" w:color="auto" w:fill="FFFFFF"/>
              <w:snapToGrid w:val="0"/>
              <w:ind w:right="-108"/>
              <w:jc w:val="center"/>
              <w:rPr>
                <w:b/>
                <w:bCs/>
              </w:rPr>
            </w:pPr>
            <w:r w:rsidRPr="003322AD">
              <w:rPr>
                <w:b/>
                <w:bCs/>
              </w:rPr>
              <w:t>Месяц/</w:t>
            </w:r>
          </w:p>
          <w:p w:rsidR="00794051" w:rsidRPr="003322AD" w:rsidRDefault="00794051" w:rsidP="003322AD">
            <w:pPr>
              <w:shd w:val="clear" w:color="auto" w:fill="FFFFFF"/>
              <w:snapToGrid w:val="0"/>
              <w:ind w:right="-108"/>
              <w:jc w:val="center"/>
              <w:rPr>
                <w:b/>
                <w:bCs/>
              </w:rPr>
            </w:pPr>
            <w:r w:rsidRPr="003322AD">
              <w:rPr>
                <w:b/>
                <w:bCs/>
              </w:rPr>
              <w:t>минут, час</w:t>
            </w:r>
          </w:p>
          <w:p w:rsidR="00794051" w:rsidRPr="003322AD" w:rsidRDefault="00794051" w:rsidP="003322AD">
            <w:pPr>
              <w:shd w:val="clear" w:color="auto" w:fill="FFFFFF"/>
              <w:snapToGrid w:val="0"/>
              <w:ind w:right="-108"/>
              <w:jc w:val="center"/>
              <w:rPr>
                <w:b/>
                <w:bCs/>
              </w:rPr>
            </w:pPr>
          </w:p>
          <w:p w:rsidR="00794051" w:rsidRPr="003322AD" w:rsidRDefault="00794051" w:rsidP="003322AD">
            <w:pPr>
              <w:shd w:val="clear" w:color="auto" w:fill="FFFFFF"/>
              <w:jc w:val="center"/>
              <w:rPr>
                <w:b/>
                <w:bCs/>
              </w:rPr>
            </w:pPr>
          </w:p>
        </w:tc>
        <w:tc>
          <w:tcPr>
            <w:tcW w:w="2410" w:type="dxa"/>
            <w:tcBorders>
              <w:top w:val="single" w:sz="4" w:space="0" w:color="auto"/>
              <w:left w:val="single" w:sz="4" w:space="0" w:color="000000"/>
              <w:bottom w:val="single" w:sz="4" w:space="0" w:color="000000"/>
              <w:right w:val="single" w:sz="4" w:space="0" w:color="000000"/>
            </w:tcBorders>
          </w:tcPr>
          <w:p w:rsidR="00794051" w:rsidRPr="003322AD" w:rsidRDefault="00794051" w:rsidP="003322AD">
            <w:pPr>
              <w:shd w:val="clear" w:color="auto" w:fill="FFFFFF"/>
              <w:ind w:left="-108" w:right="-85"/>
              <w:jc w:val="center"/>
              <w:rPr>
                <w:b/>
                <w:bCs/>
              </w:rPr>
            </w:pPr>
            <w:r w:rsidRPr="003322AD">
              <w:rPr>
                <w:b/>
                <w:bCs/>
              </w:rPr>
              <w:t>Год / часов</w:t>
            </w:r>
          </w:p>
          <w:p w:rsidR="00794051" w:rsidRPr="003322AD" w:rsidRDefault="00794051" w:rsidP="003322AD">
            <w:pPr>
              <w:shd w:val="clear" w:color="auto" w:fill="FFFFFF"/>
              <w:ind w:left="-108" w:right="-85"/>
              <w:jc w:val="center"/>
              <w:rPr>
                <w:b/>
                <w:bCs/>
              </w:rPr>
            </w:pPr>
            <w:r w:rsidRPr="003322AD">
              <w:rPr>
                <w:b/>
                <w:bCs/>
              </w:rPr>
              <w:t>(11месяцев)</w:t>
            </w:r>
          </w:p>
        </w:tc>
      </w:tr>
      <w:tr w:rsidR="00794051" w:rsidRPr="003322AD" w:rsidTr="00765443">
        <w:trPr>
          <w:cantSplit/>
          <w:trHeight w:hRule="exact" w:val="320"/>
        </w:trPr>
        <w:tc>
          <w:tcPr>
            <w:tcW w:w="9970" w:type="dxa"/>
            <w:gridSpan w:val="7"/>
            <w:tcBorders>
              <w:top w:val="single" w:sz="4" w:space="0" w:color="000000"/>
              <w:left w:val="single" w:sz="4" w:space="0" w:color="auto"/>
              <w:bottom w:val="single" w:sz="4" w:space="0" w:color="000000"/>
            </w:tcBorders>
            <w:shd w:val="clear" w:color="auto" w:fill="E5DFEC"/>
          </w:tcPr>
          <w:p w:rsidR="00794051" w:rsidRPr="003322AD" w:rsidRDefault="00794051" w:rsidP="003322AD">
            <w:pPr>
              <w:shd w:val="clear" w:color="auto" w:fill="FFFFFF"/>
            </w:pPr>
            <w:r w:rsidRPr="003322AD">
              <w:rPr>
                <w:b/>
                <w:bCs/>
              </w:rPr>
              <w:t>Образовательная область «Познавательное развитие»</w:t>
            </w:r>
          </w:p>
        </w:tc>
        <w:tc>
          <w:tcPr>
            <w:tcW w:w="3038" w:type="dxa"/>
            <w:gridSpan w:val="2"/>
            <w:tcBorders>
              <w:top w:val="single" w:sz="4" w:space="0" w:color="000000"/>
              <w:bottom w:val="single" w:sz="4" w:space="0" w:color="000000"/>
              <w:right w:val="single" w:sz="4" w:space="0" w:color="000000"/>
            </w:tcBorders>
            <w:shd w:val="clear" w:color="auto" w:fill="E5DFEC"/>
          </w:tcPr>
          <w:p w:rsidR="00794051" w:rsidRPr="003322AD" w:rsidRDefault="00794051" w:rsidP="003322AD">
            <w:pPr>
              <w:shd w:val="clear" w:color="auto" w:fill="FFFFFF"/>
            </w:pPr>
          </w:p>
        </w:tc>
      </w:tr>
      <w:tr w:rsidR="00794051" w:rsidRPr="003322AD" w:rsidTr="00765443">
        <w:trPr>
          <w:cantSplit/>
          <w:trHeight w:hRule="exact" w:val="370"/>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snapToGrid w:val="0"/>
              <w:rPr>
                <w:bCs/>
              </w:rPr>
            </w:pPr>
            <w:r w:rsidRPr="003322AD">
              <w:rPr>
                <w:bCs/>
              </w:rPr>
              <w:t>НОД ФЭМП</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8</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72</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 час.</w:t>
            </w:r>
          </w:p>
          <w:p w:rsidR="00794051" w:rsidRPr="003322AD" w:rsidRDefault="00794051" w:rsidP="003322AD">
            <w:pPr>
              <w:shd w:val="clear" w:color="auto" w:fill="FFFFFF"/>
              <w:jc w:val="center"/>
              <w:rPr>
                <w:bCs/>
              </w:rPr>
            </w:pP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 xml:space="preserve">4 час. </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36 час.</w:t>
            </w:r>
          </w:p>
        </w:tc>
      </w:tr>
      <w:tr w:rsidR="00794051" w:rsidRPr="003322AD" w:rsidTr="00765443">
        <w:trPr>
          <w:cantSplit/>
          <w:trHeight w:val="270"/>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rPr>
                <w:bCs/>
              </w:rPr>
            </w:pPr>
            <w:r w:rsidRPr="003322AD">
              <w:rPr>
                <w:bCs/>
              </w:rPr>
              <w:t xml:space="preserve">НОД </w:t>
            </w:r>
            <w:r w:rsidRPr="003322AD">
              <w:rPr>
                <w:spacing w:val="6"/>
                <w:lang w:eastAsia="ru-RU"/>
              </w:rPr>
              <w:t xml:space="preserve"> озн.с предметным и соц.окруж.</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0.5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18</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30 мин</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 час.</w:t>
            </w:r>
          </w:p>
          <w:p w:rsidR="00794051" w:rsidRPr="003322AD" w:rsidRDefault="00794051" w:rsidP="003322AD">
            <w:pPr>
              <w:shd w:val="clear" w:color="auto" w:fill="FFFFFF"/>
              <w:jc w:val="center"/>
            </w:pPr>
            <w:r w:rsidRPr="003322AD">
              <w:t xml:space="preserve"> </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9 час.</w:t>
            </w:r>
          </w:p>
          <w:p w:rsidR="00794051" w:rsidRPr="003322AD" w:rsidRDefault="00794051" w:rsidP="003322AD">
            <w:pPr>
              <w:shd w:val="clear" w:color="auto" w:fill="FFFFFF"/>
              <w:snapToGrid w:val="0"/>
              <w:jc w:val="center"/>
            </w:pPr>
          </w:p>
        </w:tc>
      </w:tr>
      <w:tr w:rsidR="00794051" w:rsidRPr="003322AD" w:rsidTr="00765443">
        <w:trPr>
          <w:cantSplit/>
          <w:trHeight w:val="270"/>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rPr>
                <w:bCs/>
              </w:rPr>
            </w:pPr>
            <w:r w:rsidRPr="003322AD">
              <w:rPr>
                <w:bCs/>
              </w:rPr>
              <w:t xml:space="preserve">НОД </w:t>
            </w:r>
            <w:r w:rsidRPr="003322AD">
              <w:rPr>
                <w:spacing w:val="6"/>
                <w:lang w:eastAsia="ru-RU"/>
              </w:rPr>
              <w:t xml:space="preserve">   озн. с мир. прир.</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0.5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18</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30 мин</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 час.</w:t>
            </w:r>
          </w:p>
          <w:p w:rsidR="00794051" w:rsidRPr="003322AD" w:rsidRDefault="00794051" w:rsidP="003322AD">
            <w:pPr>
              <w:shd w:val="clear" w:color="auto" w:fill="FFFFFF"/>
              <w:jc w:val="center"/>
            </w:pP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9 час.</w:t>
            </w:r>
          </w:p>
          <w:p w:rsidR="00794051" w:rsidRPr="003322AD" w:rsidRDefault="00794051" w:rsidP="003322AD">
            <w:pPr>
              <w:shd w:val="clear" w:color="auto" w:fill="FFFFFF"/>
              <w:snapToGrid w:val="0"/>
              <w:jc w:val="center"/>
            </w:pPr>
          </w:p>
        </w:tc>
      </w:tr>
      <w:tr w:rsidR="00794051" w:rsidRPr="003322AD" w:rsidTr="00765443">
        <w:trPr>
          <w:cantSplit/>
        </w:trPr>
        <w:tc>
          <w:tcPr>
            <w:tcW w:w="7107" w:type="dxa"/>
            <w:gridSpan w:val="4"/>
            <w:tcBorders>
              <w:top w:val="single" w:sz="4" w:space="0" w:color="000000"/>
              <w:left w:val="single" w:sz="4" w:space="0" w:color="auto"/>
              <w:bottom w:val="single" w:sz="4" w:space="0" w:color="000000"/>
            </w:tcBorders>
            <w:shd w:val="clear" w:color="auto" w:fill="E5DFEC"/>
          </w:tcPr>
          <w:p w:rsidR="00794051" w:rsidRPr="003322AD" w:rsidRDefault="00794051" w:rsidP="003322AD">
            <w:pPr>
              <w:shd w:val="clear" w:color="auto" w:fill="FFFFFF"/>
              <w:snapToGrid w:val="0"/>
              <w:ind w:right="-3935"/>
              <w:rPr>
                <w:bCs/>
              </w:rPr>
            </w:pPr>
            <w:r w:rsidRPr="003322AD">
              <w:rPr>
                <w:b/>
                <w:bCs/>
              </w:rPr>
              <w:t>Образовательная область «Речевое развитие»</w:t>
            </w:r>
          </w:p>
        </w:tc>
        <w:tc>
          <w:tcPr>
            <w:tcW w:w="5901" w:type="dxa"/>
            <w:gridSpan w:val="5"/>
            <w:tcBorders>
              <w:top w:val="single" w:sz="4" w:space="0" w:color="000000"/>
              <w:bottom w:val="single" w:sz="4" w:space="0" w:color="000000"/>
              <w:right w:val="single" w:sz="4" w:space="0" w:color="000000"/>
            </w:tcBorders>
            <w:shd w:val="clear" w:color="auto" w:fill="E5DFEC"/>
          </w:tcPr>
          <w:p w:rsidR="00794051" w:rsidRPr="003322AD" w:rsidRDefault="00794051" w:rsidP="003322AD">
            <w:pPr>
              <w:shd w:val="clear" w:color="auto" w:fill="FFFFFF"/>
              <w:snapToGrid w:val="0"/>
              <w:ind w:firstLine="3374"/>
              <w:jc w:val="center"/>
            </w:pPr>
          </w:p>
        </w:tc>
      </w:tr>
      <w:tr w:rsidR="00794051" w:rsidRPr="003322AD" w:rsidTr="00765443">
        <w:trPr>
          <w:cantSplit/>
          <w:trHeight w:val="324"/>
        </w:trPr>
        <w:tc>
          <w:tcPr>
            <w:tcW w:w="4077" w:type="dxa"/>
            <w:tcBorders>
              <w:top w:val="single" w:sz="4" w:space="0" w:color="000000"/>
              <w:left w:val="single" w:sz="4" w:space="0" w:color="auto"/>
              <w:bottom w:val="single" w:sz="4" w:space="0" w:color="auto"/>
            </w:tcBorders>
          </w:tcPr>
          <w:p w:rsidR="00794051" w:rsidRPr="003322AD" w:rsidRDefault="00794051" w:rsidP="003322AD">
            <w:pPr>
              <w:shd w:val="clear" w:color="auto" w:fill="FFFFFF"/>
              <w:snapToGrid w:val="0"/>
              <w:rPr>
                <w:bCs/>
              </w:rPr>
            </w:pPr>
            <w:r w:rsidRPr="003322AD">
              <w:rPr>
                <w:bCs/>
              </w:rPr>
              <w:lastRenderedPageBreak/>
              <w:t>НОД Развитие речи</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4</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36</w:t>
            </w:r>
          </w:p>
        </w:tc>
        <w:tc>
          <w:tcPr>
            <w:tcW w:w="1276" w:type="dxa"/>
            <w:tcBorders>
              <w:top w:val="single" w:sz="4" w:space="0" w:color="000000"/>
              <w:left w:val="single" w:sz="4" w:space="0" w:color="000000"/>
              <w:bottom w:val="single" w:sz="4" w:space="0" w:color="auto"/>
            </w:tcBorders>
          </w:tcPr>
          <w:p w:rsidR="00794051" w:rsidRPr="003322AD" w:rsidRDefault="00794051" w:rsidP="003322AD">
            <w:pPr>
              <w:shd w:val="clear" w:color="auto" w:fill="FFFFFF"/>
              <w:jc w:val="center"/>
              <w:rPr>
                <w:bCs/>
              </w:rPr>
            </w:pPr>
            <w:r w:rsidRPr="003322AD">
              <w:rPr>
                <w:bCs/>
              </w:rPr>
              <w:t>30 мин</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2час.</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18 час.</w:t>
            </w:r>
          </w:p>
        </w:tc>
      </w:tr>
      <w:tr w:rsidR="00794051" w:rsidRPr="003322AD" w:rsidTr="00765443">
        <w:trPr>
          <w:cantSplit/>
          <w:trHeight w:val="324"/>
        </w:trPr>
        <w:tc>
          <w:tcPr>
            <w:tcW w:w="4077" w:type="dxa"/>
            <w:tcBorders>
              <w:top w:val="single" w:sz="4" w:space="0" w:color="000000"/>
              <w:left w:val="single" w:sz="4" w:space="0" w:color="auto"/>
              <w:bottom w:val="single" w:sz="4" w:space="0" w:color="auto"/>
            </w:tcBorders>
          </w:tcPr>
          <w:p w:rsidR="00794051" w:rsidRPr="003322AD" w:rsidRDefault="00794051" w:rsidP="003322AD">
            <w:pPr>
              <w:shd w:val="clear" w:color="auto" w:fill="FFFFFF"/>
              <w:snapToGrid w:val="0"/>
              <w:rPr>
                <w:bCs/>
              </w:rPr>
            </w:pPr>
            <w:r w:rsidRPr="003322AD">
              <w:rPr>
                <w:bCs/>
              </w:rPr>
              <w:t>НОД Грамота</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8</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72</w:t>
            </w:r>
          </w:p>
        </w:tc>
        <w:tc>
          <w:tcPr>
            <w:tcW w:w="1276" w:type="dxa"/>
            <w:tcBorders>
              <w:top w:val="single" w:sz="4" w:space="0" w:color="000000"/>
              <w:left w:val="single" w:sz="4" w:space="0" w:color="000000"/>
              <w:bottom w:val="single" w:sz="4" w:space="0" w:color="auto"/>
            </w:tcBorders>
          </w:tcPr>
          <w:p w:rsidR="00794051" w:rsidRPr="003322AD" w:rsidRDefault="00794051" w:rsidP="003322AD">
            <w:pPr>
              <w:shd w:val="clear" w:color="auto" w:fill="FFFFFF"/>
              <w:jc w:val="center"/>
              <w:rPr>
                <w:bCs/>
              </w:rPr>
            </w:pPr>
            <w:r w:rsidRPr="003322AD">
              <w:rPr>
                <w:bCs/>
              </w:rPr>
              <w:t xml:space="preserve">1 час. </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4час.</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36 час.</w:t>
            </w:r>
          </w:p>
        </w:tc>
      </w:tr>
      <w:tr w:rsidR="00794051" w:rsidRPr="003322AD" w:rsidTr="00765443">
        <w:trPr>
          <w:cantSplit/>
        </w:trPr>
        <w:tc>
          <w:tcPr>
            <w:tcW w:w="6061" w:type="dxa"/>
            <w:gridSpan w:val="3"/>
            <w:tcBorders>
              <w:top w:val="single" w:sz="4" w:space="0" w:color="000000"/>
              <w:left w:val="single" w:sz="4" w:space="0" w:color="auto"/>
              <w:bottom w:val="single" w:sz="4" w:space="0" w:color="auto"/>
            </w:tcBorders>
            <w:shd w:val="clear" w:color="auto" w:fill="FDE9D9"/>
          </w:tcPr>
          <w:p w:rsidR="00794051" w:rsidRPr="003322AD" w:rsidRDefault="00794051" w:rsidP="003322AD">
            <w:pPr>
              <w:shd w:val="clear" w:color="auto" w:fill="FFFFFF"/>
              <w:snapToGrid w:val="0"/>
              <w:ind w:right="-1975"/>
              <w:jc w:val="both"/>
              <w:rPr>
                <w:b/>
                <w:bCs/>
              </w:rPr>
            </w:pPr>
            <w:r w:rsidRPr="003322AD">
              <w:rPr>
                <w:b/>
                <w:bCs/>
              </w:rPr>
              <w:t>Совместная деятельность взрослого и детей</w:t>
            </w:r>
          </w:p>
        </w:tc>
        <w:tc>
          <w:tcPr>
            <w:tcW w:w="6947" w:type="dxa"/>
            <w:gridSpan w:val="6"/>
            <w:tcBorders>
              <w:top w:val="single" w:sz="4" w:space="0" w:color="000000"/>
              <w:bottom w:val="single" w:sz="4" w:space="0" w:color="000000"/>
              <w:right w:val="single" w:sz="4" w:space="0" w:color="000000"/>
            </w:tcBorders>
            <w:shd w:val="clear" w:color="auto" w:fill="FDE9D9"/>
          </w:tcPr>
          <w:p w:rsidR="00794051" w:rsidRPr="003322AD" w:rsidRDefault="00794051" w:rsidP="003322AD">
            <w:pPr>
              <w:shd w:val="clear" w:color="auto" w:fill="FFFFFF"/>
              <w:snapToGrid w:val="0"/>
              <w:ind w:left="4310"/>
              <w:jc w:val="both"/>
            </w:pPr>
          </w:p>
        </w:tc>
      </w:tr>
      <w:tr w:rsidR="00794051" w:rsidRPr="003322AD" w:rsidTr="00765443">
        <w:trPr>
          <w:cantSplit/>
        </w:trPr>
        <w:tc>
          <w:tcPr>
            <w:tcW w:w="4077" w:type="dxa"/>
            <w:tcBorders>
              <w:top w:val="single" w:sz="4" w:space="0" w:color="000000"/>
              <w:left w:val="single" w:sz="4" w:space="0" w:color="auto"/>
              <w:bottom w:val="single" w:sz="4" w:space="0" w:color="auto"/>
            </w:tcBorders>
          </w:tcPr>
          <w:p w:rsidR="00794051" w:rsidRPr="003322AD" w:rsidRDefault="00794051" w:rsidP="003322AD">
            <w:pPr>
              <w:shd w:val="clear" w:color="auto" w:fill="FFFFFF"/>
              <w:snapToGrid w:val="0"/>
              <w:rPr>
                <w:bCs/>
              </w:rPr>
            </w:pPr>
            <w:r w:rsidRPr="003322AD">
              <w:rPr>
                <w:bCs/>
              </w:rPr>
              <w:t>Совместная деятельность взрослого и детей по коммуникации, речевому развитию</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20</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220</w:t>
            </w:r>
          </w:p>
        </w:tc>
        <w:tc>
          <w:tcPr>
            <w:tcW w:w="1276" w:type="dxa"/>
            <w:tcBorders>
              <w:top w:val="single" w:sz="4" w:space="0" w:color="auto"/>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2ч.30мин</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10час.</w:t>
            </w:r>
          </w:p>
          <w:p w:rsidR="00794051" w:rsidRPr="003322AD" w:rsidRDefault="00794051" w:rsidP="003322AD">
            <w:pPr>
              <w:shd w:val="clear" w:color="auto" w:fill="FFFFFF"/>
              <w:jc w:val="center"/>
            </w:pP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 xml:space="preserve">110ч. </w:t>
            </w:r>
          </w:p>
          <w:p w:rsidR="00794051" w:rsidRPr="003322AD" w:rsidRDefault="00794051" w:rsidP="003322AD">
            <w:pPr>
              <w:shd w:val="clear" w:color="auto" w:fill="FFFFFF"/>
              <w:snapToGrid w:val="0"/>
              <w:jc w:val="center"/>
            </w:pPr>
          </w:p>
        </w:tc>
      </w:tr>
      <w:tr w:rsidR="00794051" w:rsidRPr="003322AD" w:rsidTr="00765443">
        <w:trPr>
          <w:cantSplit/>
        </w:trPr>
        <w:tc>
          <w:tcPr>
            <w:tcW w:w="4077" w:type="dxa"/>
            <w:tcBorders>
              <w:top w:val="single" w:sz="4" w:space="0" w:color="000000"/>
              <w:left w:val="single" w:sz="4" w:space="0" w:color="auto"/>
              <w:bottom w:val="single" w:sz="4" w:space="0" w:color="auto"/>
            </w:tcBorders>
          </w:tcPr>
          <w:p w:rsidR="00794051" w:rsidRPr="003322AD" w:rsidRDefault="00794051" w:rsidP="003322AD">
            <w:pPr>
              <w:shd w:val="clear" w:color="auto" w:fill="FFFFFF"/>
              <w:snapToGrid w:val="0"/>
              <w:rPr>
                <w:bCs/>
              </w:rPr>
            </w:pPr>
            <w:r w:rsidRPr="003322AD">
              <w:rPr>
                <w:bCs/>
              </w:rPr>
              <w:t>Совместная деятельность взрослого и детей по ознакомлению с худож. литературой</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20</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220</w:t>
            </w:r>
          </w:p>
        </w:tc>
        <w:tc>
          <w:tcPr>
            <w:tcW w:w="1276" w:type="dxa"/>
            <w:tcBorders>
              <w:top w:val="single" w:sz="4" w:space="0" w:color="auto"/>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2ч.30мин</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10час.</w:t>
            </w:r>
          </w:p>
          <w:p w:rsidR="00794051" w:rsidRPr="003322AD" w:rsidRDefault="00794051" w:rsidP="003322AD">
            <w:pPr>
              <w:shd w:val="clear" w:color="auto" w:fill="FFFFFF"/>
              <w:jc w:val="center"/>
            </w:pP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 xml:space="preserve">110ч. </w:t>
            </w:r>
          </w:p>
          <w:p w:rsidR="00794051" w:rsidRPr="003322AD" w:rsidRDefault="00794051" w:rsidP="003322AD">
            <w:pPr>
              <w:shd w:val="clear" w:color="auto" w:fill="FFFFFF"/>
              <w:snapToGrid w:val="0"/>
              <w:jc w:val="center"/>
            </w:pPr>
          </w:p>
        </w:tc>
      </w:tr>
      <w:tr w:rsidR="00794051" w:rsidRPr="003322AD" w:rsidTr="00765443">
        <w:trPr>
          <w:cantSplit/>
        </w:trPr>
        <w:tc>
          <w:tcPr>
            <w:tcW w:w="13008" w:type="dxa"/>
            <w:gridSpan w:val="9"/>
            <w:tcBorders>
              <w:top w:val="single" w:sz="4" w:space="0" w:color="000000"/>
              <w:left w:val="single" w:sz="4" w:space="0" w:color="auto"/>
              <w:bottom w:val="single" w:sz="4" w:space="0" w:color="auto"/>
              <w:right w:val="single" w:sz="4" w:space="0" w:color="000000"/>
            </w:tcBorders>
            <w:shd w:val="clear" w:color="auto" w:fill="E5DFEC"/>
          </w:tcPr>
          <w:p w:rsidR="00794051" w:rsidRPr="003322AD" w:rsidRDefault="00794051" w:rsidP="003322AD">
            <w:pPr>
              <w:shd w:val="clear" w:color="auto" w:fill="FFFFFF"/>
              <w:rPr>
                <w:bCs/>
              </w:rPr>
            </w:pPr>
            <w:r w:rsidRPr="003322AD">
              <w:rPr>
                <w:b/>
                <w:bCs/>
              </w:rPr>
              <w:t>Образовательная область «Художественное – эстетическое развитие»/+ ЛОП*</w:t>
            </w:r>
          </w:p>
        </w:tc>
      </w:tr>
      <w:tr w:rsidR="00794051" w:rsidRPr="003322AD" w:rsidTr="00765443">
        <w:trPr>
          <w:cantSplit/>
          <w:trHeight w:hRule="exact" w:val="551"/>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snapToGrid w:val="0"/>
              <w:rPr>
                <w:bCs/>
              </w:rPr>
            </w:pPr>
            <w:r w:rsidRPr="003322AD">
              <w:rPr>
                <w:bCs/>
              </w:rPr>
              <w:t>НОД Рисование</w:t>
            </w:r>
          </w:p>
          <w:p w:rsidR="00794051" w:rsidRPr="003322AD" w:rsidRDefault="00794051" w:rsidP="003322AD">
            <w:pPr>
              <w:shd w:val="clear" w:color="auto" w:fill="FFFFFF"/>
              <w:snapToGrid w:val="0"/>
              <w:rPr>
                <w:bCs/>
              </w:rPr>
            </w:pP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2</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8/8</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72/16</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1 час.</w:t>
            </w:r>
          </w:p>
          <w:p w:rsidR="00794051" w:rsidRPr="003322AD" w:rsidRDefault="00794051" w:rsidP="003322AD">
            <w:pPr>
              <w:shd w:val="clear" w:color="auto" w:fill="FFFFFF"/>
              <w:jc w:val="center"/>
              <w:rPr>
                <w:bCs/>
              </w:rPr>
            </w:pP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t>4ч.</w:t>
            </w:r>
            <w:r w:rsidRPr="003322AD">
              <w:rPr>
                <w:bCs/>
              </w:rPr>
              <w:t xml:space="preserve">/ </w:t>
            </w:r>
            <w:r w:rsidRPr="003322AD">
              <w:t>4ч</w:t>
            </w:r>
            <w:r w:rsidRPr="003322AD">
              <w:rPr>
                <w:bCs/>
              </w:rPr>
              <w:t xml:space="preserve">. </w:t>
            </w:r>
          </w:p>
          <w:p w:rsidR="00794051" w:rsidRPr="003322AD" w:rsidRDefault="00794051" w:rsidP="003322AD">
            <w:pPr>
              <w:shd w:val="clear" w:color="auto" w:fill="FFFFFF"/>
              <w:jc w:val="center"/>
            </w:pP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36 час.</w:t>
            </w:r>
            <w:r w:rsidRPr="003322AD">
              <w:rPr>
                <w:bCs/>
              </w:rPr>
              <w:t xml:space="preserve">/ </w:t>
            </w:r>
            <w:r w:rsidRPr="003322AD">
              <w:t>8час.</w:t>
            </w:r>
          </w:p>
        </w:tc>
      </w:tr>
      <w:tr w:rsidR="00794051" w:rsidRPr="003322AD" w:rsidTr="00765443">
        <w:trPr>
          <w:cantSplit/>
          <w:trHeight w:hRule="exact" w:val="284"/>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snapToGrid w:val="0"/>
              <w:rPr>
                <w:bCs/>
              </w:rPr>
            </w:pPr>
            <w:r w:rsidRPr="003322AD">
              <w:rPr>
                <w:bCs/>
              </w:rPr>
              <w:t>НОД Лепка</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0.5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2/2</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rPr>
                <w:bCs/>
              </w:rPr>
              <w:t>18/4</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30 мин</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 xml:space="preserve"> 1 час /</w:t>
            </w:r>
            <w:r w:rsidRPr="003322AD">
              <w:rPr>
                <w:bCs/>
              </w:rPr>
              <w:t xml:space="preserve"> 1 час</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9 час.</w:t>
            </w:r>
            <w:r w:rsidRPr="003322AD">
              <w:rPr>
                <w:bCs/>
              </w:rPr>
              <w:t>/ 2 час.</w:t>
            </w:r>
          </w:p>
        </w:tc>
      </w:tr>
      <w:tr w:rsidR="00794051" w:rsidRPr="003322AD" w:rsidTr="00765443">
        <w:trPr>
          <w:cantSplit/>
          <w:trHeight w:hRule="exact" w:val="559"/>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snapToGrid w:val="0"/>
              <w:rPr>
                <w:bCs/>
              </w:rPr>
            </w:pPr>
            <w:r w:rsidRPr="003322AD">
              <w:rPr>
                <w:bCs/>
              </w:rPr>
              <w:t>НОД Аппликация</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0.5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2/2</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18/4</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30 мин</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 xml:space="preserve"> 1 час /</w:t>
            </w:r>
            <w:r w:rsidRPr="003322AD">
              <w:rPr>
                <w:bCs/>
              </w:rPr>
              <w:t xml:space="preserve"> 1 час</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9 час.</w:t>
            </w:r>
            <w:r w:rsidRPr="003322AD">
              <w:rPr>
                <w:bCs/>
              </w:rPr>
              <w:t>/ 2 час.</w:t>
            </w:r>
          </w:p>
        </w:tc>
      </w:tr>
      <w:tr w:rsidR="00794051" w:rsidRPr="003322AD" w:rsidTr="00765443">
        <w:trPr>
          <w:cantSplit/>
          <w:trHeight w:hRule="exact" w:val="425"/>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snapToGrid w:val="0"/>
              <w:rPr>
                <w:bCs/>
              </w:rPr>
            </w:pPr>
            <w:r w:rsidRPr="003322AD">
              <w:rPr>
                <w:bCs/>
              </w:rPr>
              <w:t>НОД Конструирование</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0.5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2/4</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rPr>
                <w:bCs/>
              </w:rPr>
              <w:t>18/16</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30 мин</w:t>
            </w:r>
          </w:p>
          <w:p w:rsidR="00794051" w:rsidRPr="003322AD" w:rsidRDefault="00794051" w:rsidP="003322AD">
            <w:pPr>
              <w:shd w:val="clear" w:color="auto" w:fill="FFFFFF"/>
              <w:jc w:val="center"/>
              <w:rPr>
                <w:bCs/>
              </w:rPr>
            </w:pP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1 час/ 2 час.</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9 час. / 4 час.</w:t>
            </w:r>
          </w:p>
        </w:tc>
      </w:tr>
      <w:tr w:rsidR="00794051" w:rsidRPr="003322AD" w:rsidTr="00765443">
        <w:trPr>
          <w:cantSplit/>
          <w:trHeight w:hRule="exact" w:val="425"/>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snapToGrid w:val="0"/>
              <w:rPr>
                <w:bCs/>
              </w:rPr>
            </w:pPr>
            <w:r w:rsidRPr="003322AD">
              <w:rPr>
                <w:bCs/>
              </w:rPr>
              <w:t>НОД Художественный труд</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0,5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2</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rPr>
                <w:bCs/>
              </w:rPr>
              <w:t>18</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snapToGrid w:val="0"/>
              <w:jc w:val="center"/>
              <w:rPr>
                <w:bCs/>
              </w:rPr>
            </w:pPr>
            <w:r w:rsidRPr="003322AD">
              <w:rPr>
                <w:bCs/>
              </w:rPr>
              <w:t>30 мин</w:t>
            </w:r>
          </w:p>
          <w:p w:rsidR="00794051" w:rsidRPr="003322AD" w:rsidRDefault="00794051" w:rsidP="003322AD">
            <w:pPr>
              <w:shd w:val="clear" w:color="auto" w:fill="FFFFFF"/>
              <w:jc w:val="center"/>
              <w:rPr>
                <w:bCs/>
              </w:rPr>
            </w:pP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1 час</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 xml:space="preserve">9 час. </w:t>
            </w:r>
          </w:p>
        </w:tc>
      </w:tr>
      <w:tr w:rsidR="00794051" w:rsidRPr="003322AD" w:rsidTr="00765443">
        <w:trPr>
          <w:cantSplit/>
          <w:trHeight w:hRule="exact" w:val="593"/>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rPr>
                <w:bCs/>
              </w:rPr>
            </w:pPr>
            <w:r w:rsidRPr="003322AD">
              <w:rPr>
                <w:bCs/>
              </w:rPr>
              <w:t>НОД Музыкальное</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2/2</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8/8</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72/16</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1час</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 xml:space="preserve">4час. </w:t>
            </w:r>
            <w:r w:rsidRPr="003322AD">
              <w:rPr>
                <w:bCs/>
              </w:rPr>
              <w:t>/  4 час.</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36 час.</w:t>
            </w:r>
            <w:r w:rsidRPr="003322AD">
              <w:rPr>
                <w:bCs/>
              </w:rPr>
              <w:t xml:space="preserve">/ 8 час.  </w:t>
            </w:r>
          </w:p>
        </w:tc>
      </w:tr>
      <w:tr w:rsidR="00794051" w:rsidRPr="003322AD" w:rsidTr="00765443">
        <w:trPr>
          <w:cantSplit/>
          <w:trHeight w:hRule="exact" w:val="292"/>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cPr>
          <w:p w:rsidR="00794051" w:rsidRPr="003322AD" w:rsidRDefault="00794051" w:rsidP="003322AD">
            <w:pPr>
              <w:shd w:val="clear" w:color="auto" w:fill="FFFFFF"/>
              <w:snapToGrid w:val="0"/>
              <w:rPr>
                <w:b/>
              </w:rPr>
            </w:pPr>
            <w:r w:rsidRPr="003322AD">
              <w:rPr>
                <w:b/>
                <w:bCs/>
              </w:rPr>
              <w:t>Совместная деятельность взрослого и ребёнка</w:t>
            </w:r>
          </w:p>
        </w:tc>
      </w:tr>
      <w:tr w:rsidR="00794051" w:rsidRPr="003322AD" w:rsidTr="00765443">
        <w:trPr>
          <w:cantSplit/>
          <w:trHeight w:hRule="exact" w:val="605"/>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pPr>
            <w:r w:rsidRPr="003322AD">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3</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33</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rPr>
                <w:bCs/>
              </w:rPr>
              <w:t>30 мин</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1ч.30мин.</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12ч.</w:t>
            </w:r>
          </w:p>
        </w:tc>
      </w:tr>
      <w:tr w:rsidR="00794051" w:rsidRPr="003322AD" w:rsidTr="00765443">
        <w:trPr>
          <w:cantSplit/>
          <w:trHeight w:hRule="exact" w:val="611"/>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pPr>
            <w:r w:rsidRPr="003322AD">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20</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220</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2ч.30мин</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10час.</w:t>
            </w:r>
          </w:p>
          <w:p w:rsidR="00794051" w:rsidRPr="003322AD" w:rsidRDefault="00794051" w:rsidP="003322AD">
            <w:pPr>
              <w:shd w:val="clear" w:color="auto" w:fill="FFFFFF"/>
              <w:jc w:val="center"/>
            </w:pP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 xml:space="preserve">110ч. </w:t>
            </w:r>
          </w:p>
          <w:p w:rsidR="00794051" w:rsidRPr="003322AD" w:rsidRDefault="00794051" w:rsidP="003322AD">
            <w:pPr>
              <w:shd w:val="clear" w:color="auto" w:fill="FFFFFF"/>
              <w:snapToGrid w:val="0"/>
              <w:jc w:val="center"/>
            </w:pPr>
          </w:p>
        </w:tc>
      </w:tr>
      <w:tr w:rsidR="00794051" w:rsidRPr="003322AD" w:rsidTr="00765443">
        <w:trPr>
          <w:cantSplit/>
          <w:trHeight w:hRule="exact" w:val="28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E5DFEC"/>
          </w:tcPr>
          <w:p w:rsidR="00794051" w:rsidRPr="003322AD" w:rsidRDefault="00794051" w:rsidP="003322AD">
            <w:pPr>
              <w:shd w:val="clear" w:color="auto" w:fill="FFFFFF"/>
              <w:snapToGrid w:val="0"/>
            </w:pPr>
            <w:r w:rsidRPr="003322AD">
              <w:rPr>
                <w:b/>
                <w:bCs/>
              </w:rPr>
              <w:t>Образовательная область «Социально – коммуникативное развитие»</w:t>
            </w:r>
          </w:p>
        </w:tc>
      </w:tr>
      <w:tr w:rsidR="00794051" w:rsidRPr="003322AD" w:rsidTr="00765443">
        <w:trPr>
          <w:cantSplit/>
          <w:trHeight w:hRule="exact" w:val="28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cPr>
          <w:p w:rsidR="00794051" w:rsidRPr="003322AD" w:rsidRDefault="00794051" w:rsidP="003322AD">
            <w:pPr>
              <w:shd w:val="clear" w:color="auto" w:fill="FFFFFF"/>
              <w:snapToGrid w:val="0"/>
              <w:rPr>
                <w:b/>
                <w:bCs/>
              </w:rPr>
            </w:pPr>
            <w:r w:rsidRPr="003322AD">
              <w:rPr>
                <w:b/>
                <w:bCs/>
              </w:rPr>
              <w:t>Совместная деятельность взрослого и детей</w:t>
            </w:r>
          </w:p>
        </w:tc>
      </w:tr>
      <w:tr w:rsidR="00794051" w:rsidRPr="003322AD" w:rsidTr="00765443">
        <w:trPr>
          <w:cantSplit/>
          <w:trHeight w:hRule="exact" w:val="547"/>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rPr>
                <w:b/>
                <w:bCs/>
              </w:rPr>
            </w:pPr>
            <w:r w:rsidRPr="003322AD">
              <w:rPr>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20</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220</w:t>
            </w:r>
          </w:p>
        </w:tc>
        <w:tc>
          <w:tcPr>
            <w:tcW w:w="1276"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2ч.30мин</w:t>
            </w:r>
          </w:p>
        </w:tc>
        <w:tc>
          <w:tcPr>
            <w:tcW w:w="1985"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pPr>
            <w:r w:rsidRPr="003322AD">
              <w:t>10час.</w:t>
            </w:r>
          </w:p>
          <w:p w:rsidR="00794051" w:rsidRPr="003322AD" w:rsidRDefault="00794051" w:rsidP="003322AD">
            <w:pPr>
              <w:shd w:val="clear" w:color="auto" w:fill="FFFFFF"/>
              <w:jc w:val="center"/>
            </w:pP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 xml:space="preserve">110ч. </w:t>
            </w:r>
          </w:p>
          <w:p w:rsidR="00794051" w:rsidRPr="003322AD" w:rsidRDefault="00794051" w:rsidP="003322AD">
            <w:pPr>
              <w:shd w:val="clear" w:color="auto" w:fill="FFFFFF"/>
              <w:snapToGrid w:val="0"/>
              <w:jc w:val="center"/>
            </w:pPr>
          </w:p>
        </w:tc>
      </w:tr>
      <w:tr w:rsidR="00794051" w:rsidRPr="003322AD" w:rsidTr="00765443">
        <w:trPr>
          <w:cantSplit/>
          <w:trHeight w:hRule="exact" w:val="337"/>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E5DFEC"/>
          </w:tcPr>
          <w:p w:rsidR="00794051" w:rsidRPr="003322AD" w:rsidRDefault="00794051" w:rsidP="003322AD">
            <w:pPr>
              <w:shd w:val="clear" w:color="auto" w:fill="FFFFFF"/>
              <w:snapToGrid w:val="0"/>
              <w:rPr>
                <w:bCs/>
              </w:rPr>
            </w:pPr>
            <w:r w:rsidRPr="003322AD">
              <w:rPr>
                <w:b/>
                <w:bCs/>
              </w:rPr>
              <w:t>Образовательная область «Физическое развитие»/+ ЛОП*</w:t>
            </w:r>
          </w:p>
        </w:tc>
      </w:tr>
      <w:tr w:rsidR="00794051" w:rsidRPr="003322AD" w:rsidTr="00765443">
        <w:trPr>
          <w:cantSplit/>
          <w:trHeight w:val="339"/>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snapToGrid w:val="0"/>
              <w:rPr>
                <w:bCs/>
              </w:rPr>
            </w:pPr>
            <w:r w:rsidRPr="003322AD">
              <w:rPr>
                <w:bCs/>
              </w:rPr>
              <w:t>НОД Физическое развитие</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2,75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11/12</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99/24</w:t>
            </w:r>
          </w:p>
        </w:tc>
        <w:tc>
          <w:tcPr>
            <w:tcW w:w="1276" w:type="dxa"/>
            <w:tcBorders>
              <w:top w:val="single" w:sz="4" w:space="0" w:color="000000"/>
              <w:left w:val="single" w:sz="4" w:space="0" w:color="000000"/>
              <w:bottom w:val="single" w:sz="4" w:space="0" w:color="000000"/>
              <w:right w:val="single" w:sz="4" w:space="0" w:color="auto"/>
            </w:tcBorders>
          </w:tcPr>
          <w:p w:rsidR="00794051" w:rsidRPr="003322AD" w:rsidRDefault="00794051" w:rsidP="003322AD">
            <w:pPr>
              <w:shd w:val="clear" w:color="auto" w:fill="FFFFFF"/>
              <w:snapToGrid w:val="0"/>
              <w:rPr>
                <w:bCs/>
              </w:rPr>
            </w:pPr>
            <w:r w:rsidRPr="003322AD">
              <w:rPr>
                <w:bCs/>
              </w:rPr>
              <w:t>1ч.30мин.</w:t>
            </w:r>
          </w:p>
        </w:tc>
        <w:tc>
          <w:tcPr>
            <w:tcW w:w="1985" w:type="dxa"/>
            <w:gridSpan w:val="2"/>
            <w:tcBorders>
              <w:top w:val="single" w:sz="4" w:space="0" w:color="000000"/>
              <w:left w:val="single" w:sz="4" w:space="0" w:color="auto"/>
              <w:bottom w:val="single" w:sz="4" w:space="0" w:color="000000"/>
            </w:tcBorders>
          </w:tcPr>
          <w:p w:rsidR="00794051" w:rsidRPr="003322AD" w:rsidRDefault="00794051" w:rsidP="003322AD">
            <w:pPr>
              <w:shd w:val="clear" w:color="auto" w:fill="FFFFFF"/>
              <w:jc w:val="center"/>
            </w:pPr>
            <w:r w:rsidRPr="003322AD">
              <w:t xml:space="preserve"> 6 час. </w:t>
            </w:r>
            <w:r w:rsidRPr="003322AD">
              <w:rPr>
                <w:bCs/>
              </w:rPr>
              <w:t>/6 час.</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54 час.</w:t>
            </w:r>
            <w:r w:rsidRPr="003322AD">
              <w:rPr>
                <w:bCs/>
              </w:rPr>
              <w:t>/ 12 час.</w:t>
            </w:r>
          </w:p>
        </w:tc>
      </w:tr>
      <w:tr w:rsidR="00794051" w:rsidRPr="003322AD" w:rsidTr="00765443">
        <w:trPr>
          <w:cantSplit/>
          <w:trHeight w:val="339"/>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snapToGrid w:val="0"/>
              <w:rPr>
                <w:bCs/>
              </w:rPr>
            </w:pPr>
            <w:r w:rsidRPr="003322AD">
              <w:rPr>
                <w:bCs/>
              </w:rPr>
              <w:t>НОД Валеология</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0,25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9</w:t>
            </w:r>
          </w:p>
        </w:tc>
        <w:tc>
          <w:tcPr>
            <w:tcW w:w="1276" w:type="dxa"/>
            <w:tcBorders>
              <w:top w:val="single" w:sz="4" w:space="0" w:color="000000"/>
              <w:left w:val="single" w:sz="4" w:space="0" w:color="000000"/>
              <w:bottom w:val="single" w:sz="4" w:space="0" w:color="000000"/>
              <w:right w:val="single" w:sz="4" w:space="0" w:color="auto"/>
            </w:tcBorders>
          </w:tcPr>
          <w:p w:rsidR="00794051" w:rsidRPr="003322AD" w:rsidRDefault="00794051" w:rsidP="003322AD">
            <w:pPr>
              <w:shd w:val="clear" w:color="auto" w:fill="FFFFFF"/>
              <w:snapToGrid w:val="0"/>
              <w:rPr>
                <w:bCs/>
              </w:rPr>
            </w:pPr>
            <w:r w:rsidRPr="003322AD">
              <w:rPr>
                <w:bCs/>
              </w:rPr>
              <w:t>30 мин.</w:t>
            </w:r>
          </w:p>
        </w:tc>
        <w:tc>
          <w:tcPr>
            <w:tcW w:w="1985" w:type="dxa"/>
            <w:gridSpan w:val="2"/>
            <w:tcBorders>
              <w:top w:val="single" w:sz="4" w:space="0" w:color="000000"/>
              <w:left w:val="single" w:sz="4" w:space="0" w:color="auto"/>
              <w:bottom w:val="single" w:sz="4" w:space="0" w:color="000000"/>
            </w:tcBorders>
          </w:tcPr>
          <w:p w:rsidR="00794051" w:rsidRPr="003322AD" w:rsidRDefault="00794051" w:rsidP="003322AD">
            <w:pPr>
              <w:shd w:val="clear" w:color="auto" w:fill="FFFFFF"/>
              <w:jc w:val="center"/>
            </w:pPr>
            <w:r w:rsidRPr="003322AD">
              <w:t>30мин.</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4ч.30 мин.</w:t>
            </w:r>
          </w:p>
        </w:tc>
      </w:tr>
      <w:tr w:rsidR="00794051" w:rsidRPr="003322AD" w:rsidTr="00765443">
        <w:trPr>
          <w:cantSplit/>
          <w:trHeight w:val="339"/>
        </w:trPr>
        <w:tc>
          <w:tcPr>
            <w:tcW w:w="13008" w:type="dxa"/>
            <w:gridSpan w:val="9"/>
            <w:tcBorders>
              <w:top w:val="single" w:sz="4" w:space="0" w:color="000000"/>
              <w:left w:val="single" w:sz="4" w:space="0" w:color="auto"/>
              <w:bottom w:val="single" w:sz="4" w:space="0" w:color="000000"/>
              <w:right w:val="single" w:sz="4" w:space="0" w:color="000000"/>
            </w:tcBorders>
            <w:shd w:val="clear" w:color="auto" w:fill="FDE9D9"/>
          </w:tcPr>
          <w:p w:rsidR="00794051" w:rsidRPr="003322AD" w:rsidRDefault="00794051" w:rsidP="003322AD">
            <w:pPr>
              <w:shd w:val="clear" w:color="auto" w:fill="FFFFFF"/>
              <w:snapToGrid w:val="0"/>
            </w:pPr>
            <w:r w:rsidRPr="003322AD">
              <w:rPr>
                <w:b/>
                <w:bCs/>
              </w:rPr>
              <w:lastRenderedPageBreak/>
              <w:t>Совместная деятельность взрослого и детей</w:t>
            </w:r>
          </w:p>
        </w:tc>
      </w:tr>
      <w:tr w:rsidR="00794051" w:rsidRPr="003322AD" w:rsidTr="00765443">
        <w:trPr>
          <w:cantSplit/>
          <w:trHeight w:val="222"/>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pPr>
            <w:r w:rsidRPr="003322AD">
              <w:t>Спортивные праздники</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11</w:t>
            </w:r>
          </w:p>
        </w:tc>
        <w:tc>
          <w:tcPr>
            <w:tcW w:w="1276" w:type="dxa"/>
            <w:tcBorders>
              <w:top w:val="single" w:sz="4" w:space="0" w:color="000000"/>
              <w:left w:val="single" w:sz="4" w:space="0" w:color="000000"/>
              <w:bottom w:val="single" w:sz="4" w:space="0" w:color="000000"/>
              <w:right w:val="single" w:sz="4" w:space="0" w:color="auto"/>
            </w:tcBorders>
          </w:tcPr>
          <w:p w:rsidR="00794051" w:rsidRPr="003322AD" w:rsidRDefault="00794051" w:rsidP="003322AD">
            <w:pPr>
              <w:shd w:val="clear" w:color="auto" w:fill="FFFFFF"/>
              <w:snapToGrid w:val="0"/>
              <w:jc w:val="center"/>
              <w:rPr>
                <w:bCs/>
              </w:rPr>
            </w:pPr>
            <w:r w:rsidRPr="003322AD">
              <w:rPr>
                <w:bCs/>
              </w:rPr>
              <w:t>30мин</w:t>
            </w:r>
          </w:p>
        </w:tc>
        <w:tc>
          <w:tcPr>
            <w:tcW w:w="1985" w:type="dxa"/>
            <w:gridSpan w:val="2"/>
            <w:tcBorders>
              <w:top w:val="single" w:sz="4" w:space="0" w:color="000000"/>
              <w:left w:val="single" w:sz="4" w:space="0" w:color="auto"/>
              <w:bottom w:val="single" w:sz="4" w:space="0" w:color="000000"/>
            </w:tcBorders>
          </w:tcPr>
          <w:p w:rsidR="00794051" w:rsidRPr="003322AD" w:rsidRDefault="00794051" w:rsidP="003322AD">
            <w:pPr>
              <w:shd w:val="clear" w:color="auto" w:fill="FFFFFF"/>
              <w:jc w:val="center"/>
            </w:pPr>
            <w:r w:rsidRPr="003322AD">
              <w:t>30 мин.</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5ч.30 мин.</w:t>
            </w:r>
          </w:p>
        </w:tc>
      </w:tr>
      <w:tr w:rsidR="00794051" w:rsidRPr="003322AD" w:rsidTr="00765443">
        <w:trPr>
          <w:cantSplit/>
          <w:trHeight w:val="258"/>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pPr>
            <w:r w:rsidRPr="003322AD">
              <w:t>Утренняя гимнастика</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20</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220</w:t>
            </w:r>
          </w:p>
        </w:tc>
        <w:tc>
          <w:tcPr>
            <w:tcW w:w="1276" w:type="dxa"/>
            <w:tcBorders>
              <w:top w:val="single" w:sz="4" w:space="0" w:color="000000"/>
              <w:left w:val="single" w:sz="4" w:space="0" w:color="000000"/>
              <w:bottom w:val="single" w:sz="4" w:space="0" w:color="000000"/>
              <w:right w:val="single" w:sz="4" w:space="0" w:color="auto"/>
            </w:tcBorders>
          </w:tcPr>
          <w:p w:rsidR="00794051" w:rsidRPr="003322AD" w:rsidRDefault="00794051" w:rsidP="003322AD">
            <w:pPr>
              <w:shd w:val="clear" w:color="auto" w:fill="FFFFFF"/>
              <w:jc w:val="center"/>
              <w:rPr>
                <w:bCs/>
              </w:rPr>
            </w:pPr>
            <w:r w:rsidRPr="003322AD">
              <w:rPr>
                <w:bCs/>
              </w:rPr>
              <w:t>50мин</w:t>
            </w:r>
          </w:p>
        </w:tc>
        <w:tc>
          <w:tcPr>
            <w:tcW w:w="1985" w:type="dxa"/>
            <w:gridSpan w:val="2"/>
            <w:tcBorders>
              <w:top w:val="single" w:sz="4" w:space="0" w:color="000000"/>
              <w:left w:val="single" w:sz="4" w:space="0" w:color="auto"/>
              <w:bottom w:val="single" w:sz="4" w:space="0" w:color="000000"/>
            </w:tcBorders>
          </w:tcPr>
          <w:p w:rsidR="00794051" w:rsidRPr="003322AD" w:rsidRDefault="00794051" w:rsidP="003322AD">
            <w:pPr>
              <w:shd w:val="clear" w:color="auto" w:fill="FFFFFF"/>
              <w:jc w:val="center"/>
            </w:pPr>
            <w:r w:rsidRPr="003322AD">
              <w:t>3 ч.20 мин.</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 xml:space="preserve">36ч. </w:t>
            </w:r>
          </w:p>
          <w:p w:rsidR="00794051" w:rsidRPr="003322AD" w:rsidRDefault="00794051" w:rsidP="003322AD">
            <w:pPr>
              <w:shd w:val="clear" w:color="auto" w:fill="FFFFFF"/>
              <w:snapToGrid w:val="0"/>
              <w:jc w:val="center"/>
            </w:pPr>
            <w:r w:rsidRPr="003322AD">
              <w:t>40 мин.</w:t>
            </w:r>
          </w:p>
        </w:tc>
      </w:tr>
      <w:tr w:rsidR="00794051" w:rsidRPr="003322AD" w:rsidTr="00765443">
        <w:trPr>
          <w:cantSplit/>
          <w:trHeight w:val="339"/>
        </w:trPr>
        <w:tc>
          <w:tcPr>
            <w:tcW w:w="4077" w:type="dxa"/>
            <w:tcBorders>
              <w:top w:val="single" w:sz="4" w:space="0" w:color="000000"/>
              <w:left w:val="single" w:sz="4" w:space="0" w:color="auto"/>
              <w:bottom w:val="single" w:sz="4" w:space="0" w:color="000000"/>
            </w:tcBorders>
          </w:tcPr>
          <w:p w:rsidR="00794051" w:rsidRPr="003322AD" w:rsidRDefault="00794051" w:rsidP="003322AD">
            <w:pPr>
              <w:shd w:val="clear" w:color="auto" w:fill="FFFFFF"/>
            </w:pPr>
            <w:r w:rsidRPr="003322AD">
              <w:t>Гимнастика пробуждения</w:t>
            </w:r>
          </w:p>
        </w:tc>
        <w:tc>
          <w:tcPr>
            <w:tcW w:w="850"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5</w:t>
            </w:r>
          </w:p>
        </w:tc>
        <w:tc>
          <w:tcPr>
            <w:tcW w:w="1134" w:type="dxa"/>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20</w:t>
            </w:r>
          </w:p>
        </w:tc>
        <w:tc>
          <w:tcPr>
            <w:tcW w:w="1276" w:type="dxa"/>
            <w:gridSpan w:val="2"/>
            <w:tcBorders>
              <w:top w:val="single" w:sz="4" w:space="0" w:color="000000"/>
              <w:left w:val="single" w:sz="4" w:space="0" w:color="000000"/>
              <w:bottom w:val="single" w:sz="4" w:space="0" w:color="000000"/>
            </w:tcBorders>
          </w:tcPr>
          <w:p w:rsidR="00794051" w:rsidRPr="003322AD" w:rsidRDefault="00794051" w:rsidP="003322AD">
            <w:pPr>
              <w:shd w:val="clear" w:color="auto" w:fill="FFFFFF"/>
              <w:jc w:val="center"/>
              <w:rPr>
                <w:bCs/>
              </w:rPr>
            </w:pPr>
            <w:r w:rsidRPr="003322AD">
              <w:rPr>
                <w:bCs/>
              </w:rPr>
              <w:t>220</w:t>
            </w:r>
          </w:p>
        </w:tc>
        <w:tc>
          <w:tcPr>
            <w:tcW w:w="1276" w:type="dxa"/>
            <w:tcBorders>
              <w:top w:val="single" w:sz="4" w:space="0" w:color="000000"/>
              <w:left w:val="single" w:sz="4" w:space="0" w:color="000000"/>
              <w:bottom w:val="single" w:sz="4" w:space="0" w:color="000000"/>
              <w:right w:val="single" w:sz="4" w:space="0" w:color="auto"/>
            </w:tcBorders>
          </w:tcPr>
          <w:p w:rsidR="00794051" w:rsidRPr="003322AD" w:rsidRDefault="00794051" w:rsidP="003322AD">
            <w:pPr>
              <w:shd w:val="clear" w:color="auto" w:fill="FFFFFF"/>
              <w:jc w:val="center"/>
              <w:rPr>
                <w:bCs/>
              </w:rPr>
            </w:pPr>
            <w:r w:rsidRPr="003322AD">
              <w:rPr>
                <w:bCs/>
              </w:rPr>
              <w:t>50мин</w:t>
            </w:r>
          </w:p>
        </w:tc>
        <w:tc>
          <w:tcPr>
            <w:tcW w:w="1985" w:type="dxa"/>
            <w:gridSpan w:val="2"/>
            <w:tcBorders>
              <w:top w:val="single" w:sz="4" w:space="0" w:color="000000"/>
              <w:left w:val="single" w:sz="4" w:space="0" w:color="auto"/>
              <w:bottom w:val="single" w:sz="4" w:space="0" w:color="000000"/>
            </w:tcBorders>
          </w:tcPr>
          <w:p w:rsidR="00794051" w:rsidRPr="003322AD" w:rsidRDefault="00794051" w:rsidP="003322AD">
            <w:pPr>
              <w:shd w:val="clear" w:color="auto" w:fill="FFFFFF"/>
              <w:jc w:val="center"/>
            </w:pPr>
            <w:r w:rsidRPr="003322AD">
              <w:t>3 ч.20 мин.</w:t>
            </w:r>
          </w:p>
        </w:tc>
        <w:tc>
          <w:tcPr>
            <w:tcW w:w="2410" w:type="dxa"/>
            <w:tcBorders>
              <w:top w:val="single" w:sz="4" w:space="0" w:color="000000"/>
              <w:left w:val="single" w:sz="4" w:space="0" w:color="000000"/>
              <w:bottom w:val="single" w:sz="4" w:space="0" w:color="000000"/>
              <w:right w:val="single" w:sz="4" w:space="0" w:color="000000"/>
            </w:tcBorders>
          </w:tcPr>
          <w:p w:rsidR="00794051" w:rsidRPr="003322AD" w:rsidRDefault="00794051" w:rsidP="003322AD">
            <w:pPr>
              <w:shd w:val="clear" w:color="auto" w:fill="FFFFFF"/>
              <w:snapToGrid w:val="0"/>
              <w:jc w:val="center"/>
            </w:pPr>
            <w:r w:rsidRPr="003322AD">
              <w:t xml:space="preserve">36ч. </w:t>
            </w:r>
          </w:p>
          <w:p w:rsidR="00794051" w:rsidRPr="003322AD" w:rsidRDefault="00794051" w:rsidP="003322AD">
            <w:pPr>
              <w:shd w:val="clear" w:color="auto" w:fill="FFFFFF"/>
              <w:snapToGrid w:val="0"/>
              <w:jc w:val="center"/>
            </w:pPr>
            <w:r w:rsidRPr="003322AD">
              <w:t>40 мин.</w:t>
            </w:r>
          </w:p>
        </w:tc>
      </w:tr>
      <w:tr w:rsidR="00794051" w:rsidRPr="003322AD" w:rsidTr="00765443">
        <w:trPr>
          <w:trHeight w:val="225"/>
        </w:trPr>
        <w:tc>
          <w:tcPr>
            <w:tcW w:w="4077" w:type="dxa"/>
            <w:tcBorders>
              <w:top w:val="single" w:sz="4" w:space="0" w:color="000000"/>
              <w:left w:val="single" w:sz="4" w:space="0" w:color="000000"/>
              <w:bottom w:val="single" w:sz="4" w:space="0" w:color="000000"/>
            </w:tcBorders>
            <w:shd w:val="clear" w:color="auto" w:fill="E5DFEC"/>
          </w:tcPr>
          <w:p w:rsidR="00794051" w:rsidRPr="003322AD" w:rsidRDefault="00794051" w:rsidP="003322AD">
            <w:pPr>
              <w:shd w:val="clear" w:color="auto" w:fill="FFFFFF"/>
              <w:rPr>
                <w:b/>
                <w:bCs/>
              </w:rPr>
            </w:pPr>
            <w:r w:rsidRPr="003322AD">
              <w:rPr>
                <w:b/>
                <w:bCs/>
              </w:rPr>
              <w:t xml:space="preserve">Итого НОД: </w:t>
            </w:r>
          </w:p>
          <w:p w:rsidR="00794051" w:rsidRPr="003322AD" w:rsidRDefault="00794051" w:rsidP="003322AD">
            <w:pPr>
              <w:shd w:val="clear" w:color="auto" w:fill="FFFFFF"/>
              <w:rPr>
                <w:b/>
                <w:bCs/>
              </w:rPr>
            </w:pPr>
          </w:p>
        </w:tc>
        <w:tc>
          <w:tcPr>
            <w:tcW w:w="850" w:type="dxa"/>
            <w:tcBorders>
              <w:top w:val="single" w:sz="4" w:space="0" w:color="000000"/>
              <w:left w:val="single" w:sz="4" w:space="0" w:color="000000"/>
              <w:bottom w:val="single" w:sz="4" w:space="0" w:color="000000"/>
            </w:tcBorders>
            <w:shd w:val="clear" w:color="auto" w:fill="E5DFEC"/>
          </w:tcPr>
          <w:p w:rsidR="00794051" w:rsidRPr="003322AD" w:rsidRDefault="00794051" w:rsidP="003322AD">
            <w:pPr>
              <w:shd w:val="clear" w:color="auto" w:fill="FFFFFF"/>
              <w:jc w:val="center"/>
              <w:rPr>
                <w:b/>
                <w:bCs/>
              </w:rPr>
            </w:pPr>
            <w:r w:rsidRPr="003322AD">
              <w:rPr>
                <w:b/>
                <w:bCs/>
              </w:rPr>
              <w:t>15</w:t>
            </w:r>
          </w:p>
        </w:tc>
        <w:tc>
          <w:tcPr>
            <w:tcW w:w="1134" w:type="dxa"/>
            <w:tcBorders>
              <w:top w:val="single" w:sz="4" w:space="0" w:color="000000"/>
              <w:left w:val="single" w:sz="4" w:space="0" w:color="000000"/>
              <w:bottom w:val="single" w:sz="4" w:space="0" w:color="000000"/>
            </w:tcBorders>
            <w:shd w:val="clear" w:color="auto" w:fill="E5DFEC"/>
          </w:tcPr>
          <w:p w:rsidR="00794051" w:rsidRPr="003322AD" w:rsidRDefault="00794051" w:rsidP="003322AD">
            <w:pPr>
              <w:shd w:val="clear" w:color="auto" w:fill="FFFFFF"/>
              <w:jc w:val="center"/>
              <w:rPr>
                <w:b/>
                <w:bCs/>
              </w:rPr>
            </w:pPr>
            <w:r w:rsidRPr="003322AD">
              <w:rPr>
                <w:b/>
                <w:bCs/>
              </w:rPr>
              <w:t>60</w:t>
            </w:r>
          </w:p>
        </w:tc>
        <w:tc>
          <w:tcPr>
            <w:tcW w:w="1276" w:type="dxa"/>
            <w:gridSpan w:val="2"/>
            <w:tcBorders>
              <w:top w:val="single" w:sz="4" w:space="0" w:color="000000"/>
              <w:left w:val="single" w:sz="4" w:space="0" w:color="000000"/>
              <w:bottom w:val="single" w:sz="4" w:space="0" w:color="000000"/>
            </w:tcBorders>
            <w:shd w:val="clear" w:color="auto" w:fill="E5DFEC"/>
          </w:tcPr>
          <w:p w:rsidR="00794051" w:rsidRPr="003322AD" w:rsidRDefault="00794051" w:rsidP="003322AD">
            <w:pPr>
              <w:shd w:val="clear" w:color="auto" w:fill="FFFFFF"/>
              <w:jc w:val="center"/>
              <w:rPr>
                <w:b/>
                <w:bCs/>
              </w:rPr>
            </w:pPr>
            <w:r w:rsidRPr="003322AD">
              <w:rPr>
                <w:b/>
                <w:bCs/>
              </w:rPr>
              <w:t>540</w:t>
            </w:r>
          </w:p>
        </w:tc>
        <w:tc>
          <w:tcPr>
            <w:tcW w:w="1276" w:type="dxa"/>
            <w:tcBorders>
              <w:top w:val="single" w:sz="4" w:space="0" w:color="000000"/>
              <w:left w:val="single" w:sz="4" w:space="0" w:color="000000"/>
              <w:bottom w:val="single" w:sz="4" w:space="0" w:color="000000"/>
              <w:right w:val="single" w:sz="4" w:space="0" w:color="auto"/>
            </w:tcBorders>
            <w:shd w:val="clear" w:color="auto" w:fill="E5DFEC"/>
          </w:tcPr>
          <w:p w:rsidR="00794051" w:rsidRPr="003322AD" w:rsidRDefault="00794051" w:rsidP="003322AD">
            <w:pPr>
              <w:shd w:val="clear" w:color="auto" w:fill="FFFFFF"/>
              <w:jc w:val="center"/>
              <w:rPr>
                <w:b/>
                <w:bCs/>
              </w:rPr>
            </w:pPr>
            <w:r w:rsidRPr="003322AD">
              <w:rPr>
                <w:b/>
                <w:bCs/>
              </w:rPr>
              <w:t xml:space="preserve">9ч.30мин. </w:t>
            </w:r>
          </w:p>
        </w:tc>
        <w:tc>
          <w:tcPr>
            <w:tcW w:w="1985" w:type="dxa"/>
            <w:gridSpan w:val="2"/>
            <w:tcBorders>
              <w:top w:val="single" w:sz="4" w:space="0" w:color="000000"/>
              <w:left w:val="single" w:sz="4" w:space="0" w:color="auto"/>
              <w:bottom w:val="single" w:sz="4" w:space="0" w:color="000000"/>
            </w:tcBorders>
            <w:shd w:val="clear" w:color="auto" w:fill="E5DFEC"/>
          </w:tcPr>
          <w:p w:rsidR="00794051" w:rsidRPr="003322AD" w:rsidRDefault="00794051" w:rsidP="003322AD">
            <w:pPr>
              <w:shd w:val="clear" w:color="auto" w:fill="FFFFFF"/>
              <w:jc w:val="center"/>
              <w:rPr>
                <w:b/>
                <w:bCs/>
              </w:rPr>
            </w:pPr>
            <w:r w:rsidRPr="003322AD">
              <w:rPr>
                <w:b/>
                <w:bCs/>
              </w:rPr>
              <w:t>30ч. 30 мин.</w:t>
            </w:r>
          </w:p>
        </w:tc>
        <w:tc>
          <w:tcPr>
            <w:tcW w:w="2410" w:type="dxa"/>
            <w:tcBorders>
              <w:top w:val="single" w:sz="4" w:space="0" w:color="000000"/>
              <w:left w:val="single" w:sz="4" w:space="0" w:color="000000"/>
              <w:bottom w:val="single" w:sz="4" w:space="0" w:color="000000"/>
              <w:right w:val="single" w:sz="4" w:space="0" w:color="000000"/>
            </w:tcBorders>
            <w:shd w:val="clear" w:color="auto" w:fill="E5DFEC"/>
          </w:tcPr>
          <w:p w:rsidR="00794051" w:rsidRPr="003322AD" w:rsidRDefault="00794051" w:rsidP="003322AD">
            <w:pPr>
              <w:shd w:val="clear" w:color="auto" w:fill="FFFFFF"/>
              <w:snapToGrid w:val="0"/>
              <w:ind w:left="-108" w:right="-85"/>
              <w:jc w:val="center"/>
              <w:rPr>
                <w:b/>
                <w:bCs/>
              </w:rPr>
            </w:pPr>
            <w:r w:rsidRPr="003322AD">
              <w:rPr>
                <w:b/>
                <w:bCs/>
              </w:rPr>
              <w:t>274 ч.30мин.</w:t>
            </w:r>
          </w:p>
        </w:tc>
      </w:tr>
    </w:tbl>
    <w:p w:rsidR="00794051" w:rsidRPr="003322AD" w:rsidRDefault="00794051" w:rsidP="003322AD">
      <w:pPr>
        <w:shd w:val="clear" w:color="auto" w:fill="FFFFFF"/>
        <w:jc w:val="center"/>
        <w:rPr>
          <w:b/>
          <w:bCs/>
        </w:rPr>
      </w:pPr>
    </w:p>
    <w:p w:rsidR="00794051" w:rsidRPr="003322AD" w:rsidRDefault="00794051" w:rsidP="003322AD">
      <w:pPr>
        <w:framePr w:w="10624" w:wrap="auto" w:hAnchor="text" w:x="993"/>
        <w:shd w:val="clear" w:color="auto" w:fill="FFFFFF"/>
        <w:sectPr w:rsidR="00794051" w:rsidRPr="003322AD" w:rsidSect="003322AD">
          <w:footerReference w:type="default" r:id="rId10"/>
          <w:pgSz w:w="16838" w:h="11906" w:orient="landscape"/>
          <w:pgMar w:top="1276" w:right="720" w:bottom="720" w:left="720" w:header="709" w:footer="312" w:gutter="0"/>
          <w:cols w:space="720"/>
          <w:docGrid w:linePitch="326"/>
        </w:sectPr>
      </w:pPr>
    </w:p>
    <w:p w:rsidR="0072151B" w:rsidRPr="003322AD" w:rsidRDefault="0072151B" w:rsidP="003322AD">
      <w:pPr>
        <w:shd w:val="clear" w:color="auto" w:fill="FFFFFF"/>
        <w:spacing w:line="360" w:lineRule="auto"/>
      </w:pPr>
    </w:p>
    <w:p w:rsidR="0072151B" w:rsidRPr="003322AD" w:rsidRDefault="0072151B" w:rsidP="003322AD">
      <w:pPr>
        <w:shd w:val="clear" w:color="auto" w:fill="FFFFFF"/>
        <w:spacing w:line="360" w:lineRule="auto"/>
      </w:pPr>
    </w:p>
    <w:p w:rsidR="0072151B" w:rsidRPr="003322AD" w:rsidRDefault="0072151B" w:rsidP="003322AD">
      <w:pPr>
        <w:shd w:val="clear" w:color="auto" w:fill="FFFFFF"/>
        <w:spacing w:line="360" w:lineRule="auto"/>
      </w:pPr>
    </w:p>
    <w:p w:rsidR="007F4D64" w:rsidRPr="003322AD" w:rsidRDefault="007531F0" w:rsidP="003322AD">
      <w:pPr>
        <w:shd w:val="clear" w:color="auto" w:fill="FFFFFF"/>
        <w:spacing w:line="360" w:lineRule="auto"/>
        <w:rPr>
          <w:lang w:eastAsia="ru-RU"/>
        </w:rPr>
      </w:pPr>
      <w:r w:rsidRPr="003322AD">
        <w:t xml:space="preserve">                                  </w:t>
      </w:r>
    </w:p>
    <w:p w:rsidR="007F4D64" w:rsidRPr="003322AD" w:rsidRDefault="007F4D64" w:rsidP="003322AD">
      <w:pPr>
        <w:shd w:val="clear" w:color="auto" w:fill="FFFFFF"/>
        <w:suppressAutoHyphens w:val="0"/>
        <w:jc w:val="both"/>
        <w:rPr>
          <w:lang w:eastAsia="ru-RU"/>
        </w:rPr>
      </w:pPr>
    </w:p>
    <w:p w:rsidR="007F4D64" w:rsidRPr="003322AD" w:rsidRDefault="007F4D64"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794051" w:rsidRPr="003322AD" w:rsidRDefault="00794051" w:rsidP="003322AD">
      <w:pPr>
        <w:pStyle w:val="aff"/>
        <w:shd w:val="clear" w:color="auto" w:fill="FFFFFF"/>
        <w:jc w:val="center"/>
        <w:rPr>
          <w:rFonts w:ascii="Times New Roman" w:hAnsi="Times New Roman"/>
          <w:b/>
          <w:sz w:val="24"/>
          <w:szCs w:val="24"/>
        </w:rPr>
      </w:pPr>
      <w:r w:rsidRPr="003322AD">
        <w:rPr>
          <w:rFonts w:ascii="Times New Roman" w:hAnsi="Times New Roman"/>
          <w:b/>
          <w:sz w:val="24"/>
          <w:szCs w:val="24"/>
        </w:rPr>
        <w:t>Организация образовательного процесса</w:t>
      </w:r>
    </w:p>
    <w:tbl>
      <w:tblPr>
        <w:tblpPr w:leftFromText="180" w:rightFromText="180" w:vertAnchor="text" w:horzAnchor="page" w:tblpX="1410" w:tblpY="1236"/>
        <w:tblW w:w="12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8"/>
        <w:gridCol w:w="992"/>
        <w:gridCol w:w="1917"/>
        <w:gridCol w:w="567"/>
        <w:gridCol w:w="709"/>
        <w:gridCol w:w="708"/>
        <w:gridCol w:w="4469"/>
      </w:tblGrid>
      <w:tr w:rsidR="00794051" w:rsidRPr="003322AD" w:rsidTr="00765443">
        <w:tc>
          <w:tcPr>
            <w:tcW w:w="12940" w:type="dxa"/>
            <w:gridSpan w:val="7"/>
            <w:hideMark/>
          </w:tcPr>
          <w:p w:rsidR="00794051" w:rsidRPr="003322AD" w:rsidRDefault="00794051" w:rsidP="003322AD">
            <w:pPr>
              <w:pStyle w:val="aff"/>
              <w:numPr>
                <w:ilvl w:val="0"/>
                <w:numId w:val="35"/>
              </w:numPr>
              <w:shd w:val="clear" w:color="auto" w:fill="FFFFFF"/>
              <w:spacing w:line="360" w:lineRule="auto"/>
              <w:jc w:val="center"/>
              <w:rPr>
                <w:rFonts w:ascii="Times New Roman" w:hAnsi="Times New Roman"/>
                <w:b/>
                <w:sz w:val="24"/>
                <w:szCs w:val="24"/>
              </w:rPr>
            </w:pPr>
            <w:r w:rsidRPr="003322AD">
              <w:rPr>
                <w:rFonts w:ascii="Times New Roman" w:hAnsi="Times New Roman"/>
                <w:b/>
                <w:sz w:val="24"/>
                <w:szCs w:val="24"/>
              </w:rPr>
              <w:t>Режим работы учреждения</w:t>
            </w:r>
          </w:p>
        </w:tc>
      </w:tr>
      <w:tr w:rsidR="00794051" w:rsidRPr="003322AD" w:rsidTr="00765443">
        <w:trPr>
          <w:trHeight w:val="270"/>
        </w:trPr>
        <w:tc>
          <w:tcPr>
            <w:tcW w:w="4570" w:type="dxa"/>
            <w:gridSpan w:val="2"/>
            <w:hideMark/>
          </w:tcPr>
          <w:p w:rsidR="00794051" w:rsidRPr="003322AD" w:rsidRDefault="00794051"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 Продолжительность учебной недели</w:t>
            </w:r>
          </w:p>
        </w:tc>
        <w:tc>
          <w:tcPr>
            <w:tcW w:w="8370" w:type="dxa"/>
            <w:gridSpan w:val="5"/>
            <w:hideMark/>
          </w:tcPr>
          <w:p w:rsidR="00794051" w:rsidRPr="003322AD" w:rsidRDefault="00794051"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5 дней (с понедельника по пятницу)</w:t>
            </w:r>
          </w:p>
        </w:tc>
      </w:tr>
      <w:tr w:rsidR="00794051" w:rsidRPr="003322AD" w:rsidTr="00765443">
        <w:trPr>
          <w:trHeight w:val="240"/>
        </w:trPr>
        <w:tc>
          <w:tcPr>
            <w:tcW w:w="4570" w:type="dxa"/>
            <w:gridSpan w:val="2"/>
            <w:hideMark/>
          </w:tcPr>
          <w:p w:rsidR="00794051" w:rsidRPr="003322AD" w:rsidRDefault="00794051"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 Время работы возрастных групп</w:t>
            </w:r>
          </w:p>
        </w:tc>
        <w:tc>
          <w:tcPr>
            <w:tcW w:w="8370" w:type="dxa"/>
            <w:gridSpan w:val="5"/>
            <w:hideMark/>
          </w:tcPr>
          <w:p w:rsidR="00794051"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10,5 часов в день (с 8.00 до 18</w:t>
            </w:r>
            <w:r w:rsidR="00794051" w:rsidRPr="003322AD">
              <w:rPr>
                <w:rFonts w:ascii="Times New Roman" w:hAnsi="Times New Roman"/>
                <w:sz w:val="24"/>
                <w:szCs w:val="24"/>
              </w:rPr>
              <w:t>.30 часов)</w:t>
            </w:r>
          </w:p>
        </w:tc>
      </w:tr>
      <w:tr w:rsidR="00794051" w:rsidRPr="003322AD" w:rsidTr="00765443">
        <w:trPr>
          <w:trHeight w:val="240"/>
        </w:trPr>
        <w:tc>
          <w:tcPr>
            <w:tcW w:w="4570" w:type="dxa"/>
            <w:gridSpan w:val="2"/>
            <w:hideMark/>
          </w:tcPr>
          <w:p w:rsidR="00794051" w:rsidRPr="003322AD" w:rsidRDefault="00794051"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 Нерабочие дни</w:t>
            </w:r>
          </w:p>
        </w:tc>
        <w:tc>
          <w:tcPr>
            <w:tcW w:w="8370" w:type="dxa"/>
            <w:gridSpan w:val="5"/>
            <w:hideMark/>
          </w:tcPr>
          <w:p w:rsidR="00794051" w:rsidRPr="003322AD" w:rsidRDefault="00794051"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Суббота, воскресенье и праздничные дни</w:t>
            </w:r>
          </w:p>
        </w:tc>
      </w:tr>
      <w:tr w:rsidR="00794051" w:rsidRPr="003322AD" w:rsidTr="00765443">
        <w:trPr>
          <w:trHeight w:val="400"/>
        </w:trPr>
        <w:tc>
          <w:tcPr>
            <w:tcW w:w="12940" w:type="dxa"/>
            <w:gridSpan w:val="7"/>
            <w:hideMark/>
          </w:tcPr>
          <w:p w:rsidR="00794051" w:rsidRPr="003322AD" w:rsidRDefault="00794051" w:rsidP="003322AD">
            <w:pPr>
              <w:pStyle w:val="aff"/>
              <w:numPr>
                <w:ilvl w:val="0"/>
                <w:numId w:val="35"/>
              </w:numPr>
              <w:shd w:val="clear" w:color="auto" w:fill="FFFFFF"/>
              <w:spacing w:line="360" w:lineRule="auto"/>
              <w:jc w:val="center"/>
              <w:rPr>
                <w:rFonts w:ascii="Times New Roman" w:hAnsi="Times New Roman"/>
                <w:b/>
                <w:sz w:val="24"/>
                <w:szCs w:val="24"/>
              </w:rPr>
            </w:pPr>
            <w:r w:rsidRPr="003322AD">
              <w:rPr>
                <w:rFonts w:ascii="Times New Roman" w:hAnsi="Times New Roman"/>
                <w:b/>
                <w:sz w:val="24"/>
                <w:szCs w:val="24"/>
              </w:rPr>
              <w:t>Продолжительность учебного года</w:t>
            </w:r>
          </w:p>
        </w:tc>
      </w:tr>
      <w:tr w:rsidR="00CB44D8" w:rsidRPr="003322AD" w:rsidTr="00765443">
        <w:trPr>
          <w:trHeight w:val="345"/>
        </w:trPr>
        <w:tc>
          <w:tcPr>
            <w:tcW w:w="3578" w:type="dxa"/>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 Учебный год</w:t>
            </w:r>
          </w:p>
        </w:tc>
        <w:tc>
          <w:tcPr>
            <w:tcW w:w="4893" w:type="dxa"/>
            <w:gridSpan w:val="5"/>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с 02.09.2019 г. по 31.05.2020 г.</w:t>
            </w:r>
          </w:p>
        </w:tc>
        <w:tc>
          <w:tcPr>
            <w:tcW w:w="4469" w:type="dxa"/>
            <w:hideMark/>
          </w:tcPr>
          <w:p w:rsidR="00CB44D8" w:rsidRPr="003322AD" w:rsidRDefault="00CB44D8" w:rsidP="003322AD">
            <w:pPr>
              <w:pStyle w:val="aff"/>
              <w:shd w:val="clear" w:color="auto" w:fill="FFFFFF"/>
              <w:spacing w:line="276" w:lineRule="auto"/>
              <w:jc w:val="center"/>
              <w:rPr>
                <w:rFonts w:ascii="Times New Roman" w:hAnsi="Times New Roman"/>
                <w:sz w:val="24"/>
                <w:szCs w:val="24"/>
              </w:rPr>
            </w:pPr>
            <w:r w:rsidRPr="003322AD">
              <w:rPr>
                <w:rFonts w:ascii="Times New Roman" w:hAnsi="Times New Roman"/>
                <w:sz w:val="24"/>
                <w:szCs w:val="24"/>
              </w:rPr>
              <w:t>45 недель</w:t>
            </w:r>
          </w:p>
        </w:tc>
      </w:tr>
      <w:tr w:rsidR="00CB44D8" w:rsidRPr="003322AD" w:rsidTr="00765443">
        <w:trPr>
          <w:trHeight w:val="270"/>
        </w:trPr>
        <w:tc>
          <w:tcPr>
            <w:tcW w:w="3578" w:type="dxa"/>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lastRenderedPageBreak/>
              <w:t> I полугодие</w:t>
            </w:r>
          </w:p>
        </w:tc>
        <w:tc>
          <w:tcPr>
            <w:tcW w:w="4893" w:type="dxa"/>
            <w:gridSpan w:val="5"/>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с 02.09.2019 г. по 31.12.2019 г.</w:t>
            </w:r>
          </w:p>
        </w:tc>
        <w:tc>
          <w:tcPr>
            <w:tcW w:w="4469" w:type="dxa"/>
            <w:hideMark/>
          </w:tcPr>
          <w:p w:rsidR="00CB44D8" w:rsidRPr="003322AD" w:rsidRDefault="00CB44D8" w:rsidP="003322AD">
            <w:pPr>
              <w:pStyle w:val="aff"/>
              <w:shd w:val="clear" w:color="auto" w:fill="FFFFFF"/>
              <w:spacing w:line="276" w:lineRule="auto"/>
              <w:ind w:right="-108"/>
              <w:jc w:val="center"/>
              <w:rPr>
                <w:rFonts w:ascii="Times New Roman" w:hAnsi="Times New Roman"/>
                <w:sz w:val="24"/>
                <w:szCs w:val="24"/>
              </w:rPr>
            </w:pPr>
            <w:r w:rsidRPr="003322AD">
              <w:rPr>
                <w:rFonts w:ascii="Times New Roman" w:hAnsi="Times New Roman"/>
                <w:sz w:val="24"/>
                <w:szCs w:val="24"/>
              </w:rPr>
              <w:t>17 недель и 1 день</w:t>
            </w:r>
          </w:p>
        </w:tc>
      </w:tr>
      <w:tr w:rsidR="00CB44D8" w:rsidRPr="003322AD" w:rsidTr="00765443">
        <w:trPr>
          <w:trHeight w:val="375"/>
        </w:trPr>
        <w:tc>
          <w:tcPr>
            <w:tcW w:w="3578" w:type="dxa"/>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 II полугодие</w:t>
            </w:r>
          </w:p>
        </w:tc>
        <w:tc>
          <w:tcPr>
            <w:tcW w:w="4893" w:type="dxa"/>
            <w:gridSpan w:val="5"/>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с 09.01.2020 г. по 31.05.2020 г.</w:t>
            </w:r>
          </w:p>
        </w:tc>
        <w:tc>
          <w:tcPr>
            <w:tcW w:w="4469" w:type="dxa"/>
            <w:hideMark/>
          </w:tcPr>
          <w:p w:rsidR="00CB44D8" w:rsidRPr="003322AD" w:rsidRDefault="00CB44D8" w:rsidP="003322AD">
            <w:pPr>
              <w:pStyle w:val="aff"/>
              <w:shd w:val="clear" w:color="auto" w:fill="FFFFFF"/>
              <w:spacing w:line="276" w:lineRule="auto"/>
              <w:jc w:val="center"/>
              <w:rPr>
                <w:rFonts w:ascii="Times New Roman" w:hAnsi="Times New Roman"/>
                <w:sz w:val="24"/>
                <w:szCs w:val="24"/>
              </w:rPr>
            </w:pPr>
            <w:r w:rsidRPr="003322AD">
              <w:rPr>
                <w:rFonts w:ascii="Times New Roman" w:hAnsi="Times New Roman"/>
                <w:sz w:val="24"/>
                <w:szCs w:val="24"/>
              </w:rPr>
              <w:t>19 недель и 2 дня</w:t>
            </w:r>
          </w:p>
        </w:tc>
      </w:tr>
      <w:tr w:rsidR="00CB44D8" w:rsidRPr="003322AD" w:rsidTr="00765443">
        <w:trPr>
          <w:trHeight w:val="375"/>
        </w:trPr>
        <w:tc>
          <w:tcPr>
            <w:tcW w:w="3578" w:type="dxa"/>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 xml:space="preserve">Летний оздоровительный   </w:t>
            </w:r>
          </w:p>
        </w:tc>
        <w:tc>
          <w:tcPr>
            <w:tcW w:w="4893" w:type="dxa"/>
            <w:gridSpan w:val="5"/>
          </w:tcPr>
          <w:p w:rsidR="00CB44D8" w:rsidRPr="003322AD" w:rsidRDefault="00CB44D8" w:rsidP="003322AD">
            <w:pPr>
              <w:pStyle w:val="aff"/>
              <w:shd w:val="clear" w:color="auto" w:fill="FFFFFF"/>
              <w:spacing w:line="276" w:lineRule="auto"/>
              <w:ind w:right="-108"/>
              <w:rPr>
                <w:rFonts w:ascii="Times New Roman" w:hAnsi="Times New Roman"/>
                <w:sz w:val="24"/>
                <w:szCs w:val="24"/>
              </w:rPr>
            </w:pPr>
            <w:r w:rsidRPr="003322AD">
              <w:rPr>
                <w:rFonts w:ascii="Times New Roman" w:hAnsi="Times New Roman"/>
                <w:sz w:val="24"/>
                <w:szCs w:val="24"/>
              </w:rPr>
              <w:t xml:space="preserve">с 01.06.2020 г. по 30.08.2020. г.  </w:t>
            </w:r>
          </w:p>
          <w:p w:rsidR="00CB44D8" w:rsidRPr="003322AD" w:rsidRDefault="00CB44D8" w:rsidP="003322AD">
            <w:pPr>
              <w:pStyle w:val="aff"/>
              <w:shd w:val="clear" w:color="auto" w:fill="FFFFFF"/>
              <w:spacing w:line="276" w:lineRule="auto"/>
              <w:ind w:right="-108"/>
              <w:rPr>
                <w:rFonts w:ascii="Times New Roman" w:hAnsi="Times New Roman"/>
                <w:sz w:val="24"/>
                <w:szCs w:val="24"/>
              </w:rPr>
            </w:pPr>
            <w:r w:rsidRPr="003322AD">
              <w:rPr>
                <w:rFonts w:ascii="Times New Roman" w:hAnsi="Times New Roman"/>
                <w:sz w:val="24"/>
                <w:szCs w:val="24"/>
              </w:rPr>
              <w:t xml:space="preserve"> </w:t>
            </w:r>
          </w:p>
        </w:tc>
        <w:tc>
          <w:tcPr>
            <w:tcW w:w="4469" w:type="dxa"/>
          </w:tcPr>
          <w:p w:rsidR="00CB44D8" w:rsidRPr="003322AD" w:rsidRDefault="00CB44D8" w:rsidP="003322AD">
            <w:pPr>
              <w:pStyle w:val="aff"/>
              <w:shd w:val="clear" w:color="auto" w:fill="FFFFFF"/>
              <w:rPr>
                <w:rFonts w:ascii="Times New Roman" w:hAnsi="Times New Roman"/>
                <w:sz w:val="24"/>
                <w:szCs w:val="24"/>
              </w:rPr>
            </w:pPr>
            <w:r w:rsidRPr="003322AD">
              <w:rPr>
                <w:rFonts w:ascii="Times New Roman" w:hAnsi="Times New Roman"/>
                <w:sz w:val="24"/>
                <w:szCs w:val="24"/>
              </w:rPr>
              <w:t xml:space="preserve">              13  недель и 1 день</w:t>
            </w:r>
          </w:p>
        </w:tc>
      </w:tr>
      <w:tr w:rsidR="00CB44D8" w:rsidRPr="003322AD" w:rsidTr="00765443">
        <w:trPr>
          <w:trHeight w:val="375"/>
        </w:trPr>
        <w:tc>
          <w:tcPr>
            <w:tcW w:w="12940" w:type="dxa"/>
            <w:gridSpan w:val="7"/>
          </w:tcPr>
          <w:p w:rsidR="00CB44D8" w:rsidRPr="003322AD" w:rsidRDefault="00CB44D8" w:rsidP="003322AD">
            <w:pPr>
              <w:pStyle w:val="aff"/>
              <w:numPr>
                <w:ilvl w:val="0"/>
                <w:numId w:val="35"/>
              </w:numPr>
              <w:shd w:val="clear" w:color="auto" w:fill="FFFFFF"/>
              <w:spacing w:line="276" w:lineRule="auto"/>
              <w:jc w:val="center"/>
              <w:rPr>
                <w:rFonts w:ascii="Times New Roman" w:hAnsi="Times New Roman"/>
                <w:b/>
                <w:sz w:val="24"/>
                <w:szCs w:val="24"/>
              </w:rPr>
            </w:pPr>
            <w:r w:rsidRPr="003322AD">
              <w:rPr>
                <w:rFonts w:ascii="Times New Roman" w:hAnsi="Times New Roman"/>
                <w:b/>
                <w:sz w:val="24"/>
                <w:szCs w:val="24"/>
              </w:rPr>
              <w:t>Праздничные дни</w:t>
            </w:r>
          </w:p>
        </w:tc>
      </w:tr>
      <w:tr w:rsidR="00CB44D8" w:rsidRPr="003322AD" w:rsidTr="00765443">
        <w:trPr>
          <w:trHeight w:val="375"/>
        </w:trPr>
        <w:tc>
          <w:tcPr>
            <w:tcW w:w="6487" w:type="dxa"/>
            <w:gridSpan w:val="3"/>
          </w:tcPr>
          <w:p w:rsidR="00CB44D8" w:rsidRPr="003322AD" w:rsidRDefault="00CB44D8" w:rsidP="003322AD">
            <w:pPr>
              <w:pStyle w:val="aff"/>
              <w:shd w:val="clear" w:color="auto" w:fill="FFFFFF"/>
              <w:spacing w:line="276" w:lineRule="auto"/>
              <w:ind w:right="-108"/>
              <w:rPr>
                <w:rFonts w:ascii="Times New Roman" w:hAnsi="Times New Roman"/>
                <w:sz w:val="24"/>
                <w:szCs w:val="24"/>
              </w:rPr>
            </w:pPr>
            <w:r w:rsidRPr="003322AD">
              <w:rPr>
                <w:rFonts w:ascii="Times New Roman" w:hAnsi="Times New Roman"/>
                <w:sz w:val="24"/>
                <w:szCs w:val="24"/>
              </w:rPr>
              <w:t>День народного единства</w:t>
            </w:r>
          </w:p>
        </w:tc>
        <w:tc>
          <w:tcPr>
            <w:tcW w:w="6453" w:type="dxa"/>
            <w:gridSpan w:val="4"/>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5.11.2019г.</w:t>
            </w:r>
          </w:p>
        </w:tc>
      </w:tr>
      <w:tr w:rsidR="00CB44D8" w:rsidRPr="003322AD" w:rsidTr="00765443">
        <w:trPr>
          <w:trHeight w:val="375"/>
        </w:trPr>
        <w:tc>
          <w:tcPr>
            <w:tcW w:w="6487" w:type="dxa"/>
            <w:gridSpan w:val="3"/>
          </w:tcPr>
          <w:p w:rsidR="00CB44D8" w:rsidRPr="003322AD" w:rsidRDefault="00CB44D8" w:rsidP="003322AD">
            <w:pPr>
              <w:pStyle w:val="aff"/>
              <w:shd w:val="clear" w:color="auto" w:fill="FFFFFF"/>
              <w:spacing w:line="276" w:lineRule="auto"/>
              <w:ind w:right="-108"/>
              <w:rPr>
                <w:rFonts w:ascii="Times New Roman" w:hAnsi="Times New Roman"/>
                <w:sz w:val="24"/>
                <w:szCs w:val="24"/>
              </w:rPr>
            </w:pPr>
            <w:r w:rsidRPr="003322AD">
              <w:rPr>
                <w:rFonts w:ascii="Times New Roman" w:hAnsi="Times New Roman"/>
                <w:sz w:val="24"/>
                <w:szCs w:val="24"/>
              </w:rPr>
              <w:t>Новогодние праздники</w:t>
            </w:r>
          </w:p>
        </w:tc>
        <w:tc>
          <w:tcPr>
            <w:tcW w:w="6453" w:type="dxa"/>
            <w:gridSpan w:val="4"/>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с 1.01. по 08.01.2020г.</w:t>
            </w:r>
          </w:p>
        </w:tc>
      </w:tr>
      <w:tr w:rsidR="00CB44D8" w:rsidRPr="003322AD" w:rsidTr="00765443">
        <w:trPr>
          <w:trHeight w:val="375"/>
        </w:trPr>
        <w:tc>
          <w:tcPr>
            <w:tcW w:w="6487" w:type="dxa"/>
            <w:gridSpan w:val="3"/>
          </w:tcPr>
          <w:p w:rsidR="00CB44D8" w:rsidRPr="003322AD" w:rsidRDefault="00CB44D8" w:rsidP="003322AD">
            <w:pPr>
              <w:pStyle w:val="aff"/>
              <w:shd w:val="clear" w:color="auto" w:fill="FFFFFF"/>
              <w:spacing w:line="276" w:lineRule="auto"/>
              <w:ind w:right="-108"/>
              <w:rPr>
                <w:rFonts w:ascii="Times New Roman" w:hAnsi="Times New Roman"/>
                <w:sz w:val="24"/>
                <w:szCs w:val="24"/>
              </w:rPr>
            </w:pPr>
            <w:r w:rsidRPr="003322AD">
              <w:rPr>
                <w:rFonts w:ascii="Times New Roman" w:hAnsi="Times New Roman"/>
                <w:sz w:val="24"/>
                <w:szCs w:val="24"/>
              </w:rPr>
              <w:t>День Защитника Отечества</w:t>
            </w:r>
          </w:p>
        </w:tc>
        <w:tc>
          <w:tcPr>
            <w:tcW w:w="6453" w:type="dxa"/>
            <w:gridSpan w:val="4"/>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25.02.2020г.</w:t>
            </w:r>
          </w:p>
        </w:tc>
      </w:tr>
      <w:tr w:rsidR="00CB44D8" w:rsidRPr="003322AD" w:rsidTr="00765443">
        <w:trPr>
          <w:trHeight w:val="375"/>
        </w:trPr>
        <w:tc>
          <w:tcPr>
            <w:tcW w:w="6487" w:type="dxa"/>
            <w:gridSpan w:val="3"/>
          </w:tcPr>
          <w:p w:rsidR="00CB44D8" w:rsidRPr="003322AD" w:rsidRDefault="00CB44D8" w:rsidP="003322AD">
            <w:pPr>
              <w:pStyle w:val="aff"/>
              <w:shd w:val="clear" w:color="auto" w:fill="FFFFFF"/>
              <w:spacing w:line="276" w:lineRule="auto"/>
              <w:ind w:right="-108"/>
              <w:rPr>
                <w:rFonts w:ascii="Times New Roman" w:hAnsi="Times New Roman"/>
                <w:sz w:val="24"/>
                <w:szCs w:val="24"/>
              </w:rPr>
            </w:pPr>
            <w:r w:rsidRPr="003322AD">
              <w:rPr>
                <w:rFonts w:ascii="Times New Roman" w:hAnsi="Times New Roman"/>
                <w:sz w:val="24"/>
                <w:szCs w:val="24"/>
              </w:rPr>
              <w:t>Международный Женский день 8-е марта</w:t>
            </w:r>
          </w:p>
        </w:tc>
        <w:tc>
          <w:tcPr>
            <w:tcW w:w="6453" w:type="dxa"/>
            <w:gridSpan w:val="4"/>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8.03.2020г.</w:t>
            </w:r>
          </w:p>
        </w:tc>
      </w:tr>
      <w:tr w:rsidR="00CB44D8" w:rsidRPr="003322AD" w:rsidTr="00765443">
        <w:trPr>
          <w:trHeight w:val="375"/>
        </w:trPr>
        <w:tc>
          <w:tcPr>
            <w:tcW w:w="6487" w:type="dxa"/>
            <w:gridSpan w:val="3"/>
          </w:tcPr>
          <w:p w:rsidR="00CB44D8" w:rsidRPr="003322AD" w:rsidRDefault="00CB44D8" w:rsidP="003322AD">
            <w:pPr>
              <w:pStyle w:val="aff"/>
              <w:shd w:val="clear" w:color="auto" w:fill="FFFFFF"/>
              <w:spacing w:line="276" w:lineRule="auto"/>
              <w:ind w:right="-108"/>
              <w:rPr>
                <w:rFonts w:ascii="Times New Roman" w:hAnsi="Times New Roman"/>
                <w:sz w:val="24"/>
                <w:szCs w:val="24"/>
              </w:rPr>
            </w:pPr>
            <w:r w:rsidRPr="003322AD">
              <w:rPr>
                <w:rFonts w:ascii="Times New Roman" w:hAnsi="Times New Roman"/>
                <w:sz w:val="24"/>
                <w:szCs w:val="24"/>
              </w:rPr>
              <w:t>Первомайские праздники</w:t>
            </w:r>
          </w:p>
        </w:tc>
        <w:tc>
          <w:tcPr>
            <w:tcW w:w="6453" w:type="dxa"/>
            <w:gridSpan w:val="4"/>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с 1.05. по 5.05.2020г.</w:t>
            </w:r>
          </w:p>
        </w:tc>
      </w:tr>
      <w:tr w:rsidR="00CB44D8" w:rsidRPr="003322AD" w:rsidTr="00765443">
        <w:trPr>
          <w:trHeight w:val="375"/>
        </w:trPr>
        <w:tc>
          <w:tcPr>
            <w:tcW w:w="6487" w:type="dxa"/>
            <w:gridSpan w:val="3"/>
          </w:tcPr>
          <w:p w:rsidR="00CB44D8" w:rsidRPr="003322AD" w:rsidRDefault="00CB44D8" w:rsidP="003322AD">
            <w:pPr>
              <w:pStyle w:val="aff"/>
              <w:shd w:val="clear" w:color="auto" w:fill="FFFFFF"/>
              <w:spacing w:line="276" w:lineRule="auto"/>
              <w:ind w:right="-108"/>
              <w:rPr>
                <w:rFonts w:ascii="Times New Roman" w:hAnsi="Times New Roman"/>
                <w:sz w:val="24"/>
                <w:szCs w:val="24"/>
              </w:rPr>
            </w:pPr>
            <w:r w:rsidRPr="003322AD">
              <w:rPr>
                <w:rFonts w:ascii="Times New Roman" w:hAnsi="Times New Roman"/>
                <w:sz w:val="24"/>
                <w:szCs w:val="24"/>
              </w:rPr>
              <w:t>День Победы</w:t>
            </w:r>
          </w:p>
        </w:tc>
        <w:tc>
          <w:tcPr>
            <w:tcW w:w="6453" w:type="dxa"/>
            <w:gridSpan w:val="4"/>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9.05.2020г.</w:t>
            </w:r>
          </w:p>
        </w:tc>
      </w:tr>
      <w:tr w:rsidR="00CB44D8" w:rsidRPr="003322AD" w:rsidTr="00765443">
        <w:trPr>
          <w:trHeight w:val="375"/>
        </w:trPr>
        <w:tc>
          <w:tcPr>
            <w:tcW w:w="6487" w:type="dxa"/>
            <w:gridSpan w:val="3"/>
          </w:tcPr>
          <w:p w:rsidR="00CB44D8" w:rsidRPr="003322AD" w:rsidRDefault="00CB44D8" w:rsidP="003322AD">
            <w:pPr>
              <w:pStyle w:val="aff"/>
              <w:shd w:val="clear" w:color="auto" w:fill="FFFFFF"/>
              <w:spacing w:line="276" w:lineRule="auto"/>
              <w:ind w:right="-108"/>
              <w:rPr>
                <w:rFonts w:ascii="Times New Roman" w:hAnsi="Times New Roman"/>
                <w:sz w:val="24"/>
                <w:szCs w:val="24"/>
              </w:rPr>
            </w:pPr>
            <w:r w:rsidRPr="003322AD">
              <w:rPr>
                <w:rFonts w:ascii="Times New Roman" w:hAnsi="Times New Roman"/>
                <w:sz w:val="24"/>
                <w:szCs w:val="24"/>
              </w:rPr>
              <w:t>День России</w:t>
            </w:r>
          </w:p>
        </w:tc>
        <w:tc>
          <w:tcPr>
            <w:tcW w:w="6453" w:type="dxa"/>
            <w:gridSpan w:val="4"/>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12.06.2020г.</w:t>
            </w:r>
          </w:p>
        </w:tc>
      </w:tr>
      <w:tr w:rsidR="00CB44D8" w:rsidRPr="003322AD" w:rsidTr="00765443">
        <w:trPr>
          <w:trHeight w:val="285"/>
        </w:trPr>
        <w:tc>
          <w:tcPr>
            <w:tcW w:w="12940" w:type="dxa"/>
            <w:gridSpan w:val="7"/>
            <w:hideMark/>
          </w:tcPr>
          <w:p w:rsidR="00CB44D8" w:rsidRPr="003322AD" w:rsidRDefault="00CB44D8" w:rsidP="003322AD">
            <w:pPr>
              <w:pStyle w:val="aff"/>
              <w:shd w:val="clear" w:color="auto" w:fill="FFFFFF"/>
              <w:spacing w:line="360" w:lineRule="auto"/>
              <w:jc w:val="center"/>
              <w:rPr>
                <w:rFonts w:ascii="Times New Roman" w:hAnsi="Times New Roman"/>
                <w:b/>
                <w:sz w:val="24"/>
                <w:szCs w:val="24"/>
              </w:rPr>
            </w:pPr>
            <w:r w:rsidRPr="003322AD">
              <w:rPr>
                <w:rFonts w:ascii="Times New Roman" w:hAnsi="Times New Roman"/>
                <w:b/>
                <w:sz w:val="24"/>
                <w:szCs w:val="24"/>
              </w:rPr>
              <w:t>4. Мероприятия, проводимые в рамках образовательного процесса</w:t>
            </w:r>
          </w:p>
        </w:tc>
      </w:tr>
      <w:tr w:rsidR="00CB44D8" w:rsidRPr="003322AD" w:rsidTr="00765443">
        <w:trPr>
          <w:trHeight w:val="671"/>
        </w:trPr>
        <w:tc>
          <w:tcPr>
            <w:tcW w:w="12940" w:type="dxa"/>
            <w:gridSpan w:val="7"/>
            <w:hideMark/>
          </w:tcPr>
          <w:p w:rsidR="00CB44D8" w:rsidRPr="003322AD" w:rsidRDefault="00CB44D8" w:rsidP="003322AD">
            <w:pPr>
              <w:pStyle w:val="aff"/>
              <w:shd w:val="clear" w:color="auto" w:fill="FFFFFF"/>
              <w:jc w:val="both"/>
              <w:rPr>
                <w:rFonts w:ascii="Times New Roman" w:hAnsi="Times New Roman"/>
                <w:sz w:val="24"/>
                <w:szCs w:val="24"/>
              </w:rPr>
            </w:pPr>
            <w:r w:rsidRPr="003322AD">
              <w:rPr>
                <w:rFonts w:ascii="Times New Roman" w:hAnsi="Times New Roman"/>
                <w:sz w:val="24"/>
                <w:szCs w:val="24"/>
              </w:rPr>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w:t>
            </w:r>
            <w:r w:rsidRPr="003322AD">
              <w:rPr>
                <w:sz w:val="24"/>
                <w:szCs w:val="24"/>
              </w:rPr>
              <w:t xml:space="preserve"> </w:t>
            </w:r>
            <w:r w:rsidRPr="003322AD">
              <w:rPr>
                <w:rFonts w:ascii="Times New Roman" w:hAnsi="Times New Roman"/>
                <w:sz w:val="24"/>
                <w:szCs w:val="24"/>
              </w:rPr>
              <w:t>Обследование проводится в режиме работы ДОУ, без специально отведённого для него времени, посредством бесед, наблюдений, индивидуальной работы с детьми.</w:t>
            </w:r>
          </w:p>
        </w:tc>
      </w:tr>
      <w:tr w:rsidR="00CB44D8" w:rsidRPr="003322AD" w:rsidTr="00765443">
        <w:trPr>
          <w:trHeight w:val="285"/>
        </w:trPr>
        <w:tc>
          <w:tcPr>
            <w:tcW w:w="3578" w:type="dxa"/>
            <w:hideMark/>
          </w:tcPr>
          <w:p w:rsidR="00CB44D8" w:rsidRPr="003322AD" w:rsidRDefault="00CB44D8" w:rsidP="003322AD">
            <w:pPr>
              <w:pStyle w:val="aff"/>
              <w:shd w:val="clear" w:color="auto" w:fill="FFFFFF"/>
              <w:spacing w:line="276" w:lineRule="auto"/>
              <w:jc w:val="center"/>
              <w:rPr>
                <w:rFonts w:ascii="Times New Roman" w:hAnsi="Times New Roman"/>
                <w:sz w:val="24"/>
                <w:szCs w:val="24"/>
              </w:rPr>
            </w:pPr>
            <w:r w:rsidRPr="003322AD">
              <w:rPr>
                <w:rFonts w:ascii="Times New Roman" w:hAnsi="Times New Roman"/>
                <w:sz w:val="24"/>
                <w:szCs w:val="24"/>
              </w:rPr>
              <w:t>Наименование</w:t>
            </w:r>
          </w:p>
        </w:tc>
        <w:tc>
          <w:tcPr>
            <w:tcW w:w="4185" w:type="dxa"/>
            <w:gridSpan w:val="4"/>
            <w:hideMark/>
          </w:tcPr>
          <w:p w:rsidR="00CB44D8" w:rsidRPr="003322AD" w:rsidRDefault="00CB44D8" w:rsidP="003322AD">
            <w:pPr>
              <w:pStyle w:val="aff"/>
              <w:shd w:val="clear" w:color="auto" w:fill="FFFFFF"/>
              <w:spacing w:line="276" w:lineRule="auto"/>
              <w:jc w:val="center"/>
              <w:rPr>
                <w:rFonts w:ascii="Times New Roman" w:hAnsi="Times New Roman"/>
                <w:sz w:val="24"/>
                <w:szCs w:val="24"/>
              </w:rPr>
            </w:pPr>
            <w:r w:rsidRPr="003322AD">
              <w:rPr>
                <w:rFonts w:ascii="Times New Roman" w:hAnsi="Times New Roman"/>
                <w:sz w:val="24"/>
                <w:szCs w:val="24"/>
              </w:rPr>
              <w:t>Сроки</w:t>
            </w:r>
          </w:p>
        </w:tc>
        <w:tc>
          <w:tcPr>
            <w:tcW w:w="5177" w:type="dxa"/>
            <w:gridSpan w:val="2"/>
            <w:hideMark/>
          </w:tcPr>
          <w:p w:rsidR="00CB44D8" w:rsidRPr="003322AD" w:rsidRDefault="00CB44D8" w:rsidP="003322AD">
            <w:pPr>
              <w:pStyle w:val="aff"/>
              <w:shd w:val="clear" w:color="auto" w:fill="FFFFFF"/>
              <w:spacing w:line="276" w:lineRule="auto"/>
              <w:jc w:val="center"/>
              <w:rPr>
                <w:rFonts w:ascii="Times New Roman" w:hAnsi="Times New Roman"/>
                <w:sz w:val="24"/>
                <w:szCs w:val="24"/>
              </w:rPr>
            </w:pPr>
            <w:r w:rsidRPr="003322AD">
              <w:rPr>
                <w:rFonts w:ascii="Times New Roman" w:hAnsi="Times New Roman"/>
                <w:sz w:val="24"/>
                <w:szCs w:val="24"/>
              </w:rPr>
              <w:t>Количество дней</w:t>
            </w:r>
          </w:p>
        </w:tc>
      </w:tr>
      <w:tr w:rsidR="00CB44D8" w:rsidRPr="003322AD" w:rsidTr="00765443">
        <w:trPr>
          <w:trHeight w:val="330"/>
        </w:trPr>
        <w:tc>
          <w:tcPr>
            <w:tcW w:w="3578" w:type="dxa"/>
            <w:vMerge w:val="restart"/>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 Педагогическая диагностика</w:t>
            </w:r>
          </w:p>
        </w:tc>
        <w:tc>
          <w:tcPr>
            <w:tcW w:w="4185" w:type="dxa"/>
            <w:gridSpan w:val="4"/>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с 03.09.2019 по 14.09.2019</w:t>
            </w:r>
          </w:p>
        </w:tc>
        <w:tc>
          <w:tcPr>
            <w:tcW w:w="5177" w:type="dxa"/>
            <w:gridSpan w:val="2"/>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2 недели</w:t>
            </w:r>
          </w:p>
        </w:tc>
      </w:tr>
      <w:tr w:rsidR="00CB44D8" w:rsidRPr="003322AD" w:rsidTr="00765443">
        <w:trPr>
          <w:trHeight w:val="523"/>
        </w:trPr>
        <w:tc>
          <w:tcPr>
            <w:tcW w:w="3578" w:type="dxa"/>
            <w:vMerge/>
            <w:hideMark/>
          </w:tcPr>
          <w:p w:rsidR="00CB44D8" w:rsidRPr="003322AD" w:rsidRDefault="00CB44D8" w:rsidP="003322AD">
            <w:pPr>
              <w:pStyle w:val="aff"/>
              <w:shd w:val="clear" w:color="auto" w:fill="FFFFFF"/>
              <w:spacing w:line="276" w:lineRule="auto"/>
              <w:rPr>
                <w:rFonts w:ascii="Times New Roman" w:hAnsi="Times New Roman"/>
                <w:sz w:val="24"/>
                <w:szCs w:val="24"/>
              </w:rPr>
            </w:pPr>
          </w:p>
        </w:tc>
        <w:tc>
          <w:tcPr>
            <w:tcW w:w="4185" w:type="dxa"/>
            <w:gridSpan w:val="4"/>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с 13.05.2020 по 24.05.2020</w:t>
            </w:r>
          </w:p>
        </w:tc>
        <w:tc>
          <w:tcPr>
            <w:tcW w:w="5177" w:type="dxa"/>
            <w:gridSpan w:val="2"/>
            <w:hideMark/>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2 недели</w:t>
            </w:r>
          </w:p>
        </w:tc>
      </w:tr>
      <w:tr w:rsidR="00CB44D8" w:rsidRPr="003322AD" w:rsidTr="00765443">
        <w:trPr>
          <w:trHeight w:val="729"/>
        </w:trPr>
        <w:tc>
          <w:tcPr>
            <w:tcW w:w="12940" w:type="dxa"/>
            <w:gridSpan w:val="7"/>
          </w:tcPr>
          <w:p w:rsidR="00CB44D8" w:rsidRPr="003322AD" w:rsidRDefault="00CB44D8" w:rsidP="003322AD">
            <w:pPr>
              <w:pStyle w:val="aff"/>
              <w:numPr>
                <w:ilvl w:val="0"/>
                <w:numId w:val="35"/>
              </w:numPr>
              <w:shd w:val="clear" w:color="auto" w:fill="FFFFFF"/>
              <w:jc w:val="center"/>
              <w:rPr>
                <w:sz w:val="24"/>
                <w:szCs w:val="24"/>
              </w:rPr>
            </w:pPr>
            <w:r w:rsidRPr="003322AD">
              <w:rPr>
                <w:rFonts w:ascii="Times New Roman" w:hAnsi="Times New Roman"/>
                <w:b/>
                <w:sz w:val="24"/>
                <w:szCs w:val="24"/>
              </w:rPr>
              <w:t>Праздники для воспитанников</w:t>
            </w:r>
            <w:r w:rsidRPr="003322AD">
              <w:rPr>
                <w:sz w:val="24"/>
                <w:szCs w:val="24"/>
              </w:rPr>
              <w:t xml:space="preserve"> </w:t>
            </w:r>
          </w:p>
          <w:p w:rsidR="00CB44D8" w:rsidRPr="003322AD" w:rsidRDefault="00CB44D8" w:rsidP="003322AD">
            <w:pPr>
              <w:pStyle w:val="aff"/>
              <w:shd w:val="clear" w:color="auto" w:fill="FFFFFF"/>
              <w:jc w:val="center"/>
              <w:rPr>
                <w:rFonts w:ascii="Times New Roman" w:hAnsi="Times New Roman"/>
                <w:sz w:val="24"/>
                <w:szCs w:val="24"/>
              </w:rPr>
            </w:pPr>
            <w:r w:rsidRPr="003322AD">
              <w:rPr>
                <w:rFonts w:ascii="Times New Roman" w:hAnsi="Times New Roman"/>
                <w:sz w:val="24"/>
                <w:szCs w:val="24"/>
              </w:rPr>
              <w:t>в течение учебного года планируются в соответствии с годовым планом работы ДОУ на учебный год.</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 xml:space="preserve">«День знаний» </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02.09.2019 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 xml:space="preserve">«Осень золотая» </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bCs/>
                <w:sz w:val="24"/>
                <w:szCs w:val="24"/>
              </w:rPr>
              <w:t>14.</w:t>
            </w:r>
            <w:r w:rsidRPr="003322AD">
              <w:rPr>
                <w:rFonts w:ascii="Times New Roman" w:hAnsi="Times New Roman"/>
                <w:sz w:val="24"/>
                <w:szCs w:val="24"/>
              </w:rPr>
              <w:t>10.2019 г. по 18.10.2019г.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«Венок дружбы»</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02.11.2019г.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«Новогодний  у ворот!»</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26.12 2019 – 28.12.2019 г.</w:t>
            </w:r>
          </w:p>
        </w:tc>
      </w:tr>
      <w:tr w:rsidR="00CB44D8" w:rsidRPr="003322AD" w:rsidTr="00765443">
        <w:tc>
          <w:tcPr>
            <w:tcW w:w="7054" w:type="dxa"/>
            <w:gridSpan w:val="4"/>
          </w:tcPr>
          <w:p w:rsidR="00CB44D8" w:rsidRPr="003322AD" w:rsidRDefault="00CB44D8" w:rsidP="003322AD">
            <w:pPr>
              <w:shd w:val="clear" w:color="auto" w:fill="FFFFFF"/>
              <w:jc w:val="both"/>
              <w:rPr>
                <w:rFonts w:eastAsia="Calibri"/>
              </w:rPr>
            </w:pPr>
            <w:r w:rsidRPr="003322AD">
              <w:rPr>
                <w:rFonts w:eastAsia="Calibri"/>
              </w:rPr>
              <w:t>«Весёлые Святки»</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15.01.2020г.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«23 февраля»</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20.02. по 22.02.2020г.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lastRenderedPageBreak/>
              <w:t>«8- марта!»</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04.03.2020 – 06.03.2020 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«Сороки»</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21.03.2020г.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«Весна красна!»</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15.04.20г. по 18.04.2020г.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rPr>
                <w:shd w:val="clear" w:color="auto" w:fill="FFFFFF"/>
              </w:rPr>
              <w:t>«День земли»</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19.04.2020г.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«Праздник,   посвящённый Дню Победы»</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07.05.2020г.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«Выпускной бал»</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31.05.2020г.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«Праздник, посвящённый Дню защиты детей»</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03.06.2020г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«Нептун в гостях у ребят»</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09.08.2020г.</w:t>
            </w:r>
          </w:p>
        </w:tc>
      </w:tr>
      <w:tr w:rsidR="00CB44D8" w:rsidRPr="003322AD" w:rsidTr="00765443">
        <w:tc>
          <w:tcPr>
            <w:tcW w:w="7054" w:type="dxa"/>
            <w:gridSpan w:val="4"/>
          </w:tcPr>
          <w:p w:rsidR="00CB44D8" w:rsidRPr="003322AD" w:rsidRDefault="00CB44D8" w:rsidP="003322AD">
            <w:pPr>
              <w:shd w:val="clear" w:color="auto" w:fill="FFFFFF"/>
              <w:overflowPunct w:val="0"/>
              <w:autoSpaceDE w:val="0"/>
              <w:autoSpaceDN w:val="0"/>
              <w:adjustRightInd w:val="0"/>
              <w:spacing w:line="276" w:lineRule="auto"/>
            </w:pPr>
            <w:r w:rsidRPr="003322AD">
              <w:t>«До свидания, лето!»</w:t>
            </w:r>
          </w:p>
        </w:tc>
        <w:tc>
          <w:tcPr>
            <w:tcW w:w="5886" w:type="dxa"/>
            <w:gridSpan w:val="3"/>
          </w:tcPr>
          <w:p w:rsidR="00CB44D8" w:rsidRPr="003322AD" w:rsidRDefault="00CB44D8" w:rsidP="003322AD">
            <w:pPr>
              <w:pStyle w:val="aff"/>
              <w:shd w:val="clear" w:color="auto" w:fill="FFFFFF"/>
              <w:spacing w:line="276" w:lineRule="auto"/>
              <w:rPr>
                <w:rFonts w:ascii="Times New Roman" w:hAnsi="Times New Roman"/>
                <w:sz w:val="24"/>
                <w:szCs w:val="24"/>
              </w:rPr>
            </w:pPr>
            <w:r w:rsidRPr="003322AD">
              <w:rPr>
                <w:rFonts w:ascii="Times New Roman" w:hAnsi="Times New Roman"/>
                <w:sz w:val="24"/>
                <w:szCs w:val="24"/>
              </w:rPr>
              <w:t>30.08.2020г.</w:t>
            </w:r>
          </w:p>
        </w:tc>
      </w:tr>
      <w:tr w:rsidR="00CB44D8" w:rsidRPr="003322AD" w:rsidTr="00765443">
        <w:tc>
          <w:tcPr>
            <w:tcW w:w="12940" w:type="dxa"/>
            <w:gridSpan w:val="7"/>
          </w:tcPr>
          <w:p w:rsidR="00CB44D8" w:rsidRPr="003322AD" w:rsidRDefault="00CB44D8" w:rsidP="003322AD">
            <w:pPr>
              <w:pStyle w:val="aff"/>
              <w:shd w:val="clear" w:color="auto" w:fill="FFFFFF"/>
              <w:jc w:val="center"/>
              <w:rPr>
                <w:rFonts w:ascii="Times New Roman" w:hAnsi="Times New Roman"/>
                <w:b/>
                <w:sz w:val="24"/>
                <w:szCs w:val="24"/>
              </w:rPr>
            </w:pPr>
            <w:r w:rsidRPr="003322AD">
              <w:rPr>
                <w:rFonts w:ascii="Times New Roman" w:hAnsi="Times New Roman"/>
                <w:b/>
                <w:sz w:val="24"/>
                <w:szCs w:val="24"/>
              </w:rPr>
              <w:t>6. Мероприятия, проводимые в летний оздоровительный период.</w:t>
            </w:r>
          </w:p>
          <w:p w:rsidR="00CB44D8" w:rsidRPr="003322AD" w:rsidRDefault="00CB44D8" w:rsidP="003322AD">
            <w:pPr>
              <w:pStyle w:val="aff"/>
              <w:shd w:val="clear" w:color="auto" w:fill="FFFFFF"/>
              <w:jc w:val="center"/>
              <w:rPr>
                <w:rFonts w:ascii="Times New Roman" w:hAnsi="Times New Roman"/>
                <w:sz w:val="24"/>
                <w:szCs w:val="24"/>
              </w:rPr>
            </w:pPr>
            <w:r w:rsidRPr="003322AD">
              <w:rPr>
                <w:rFonts w:ascii="Times New Roman" w:hAnsi="Times New Roman"/>
                <w:sz w:val="24"/>
                <w:szCs w:val="24"/>
              </w:rPr>
              <w:t>Летний оздоровительный период длится 3 месяца: июнь и август 2020г.</w:t>
            </w:r>
          </w:p>
          <w:p w:rsidR="00CB44D8" w:rsidRPr="003322AD" w:rsidRDefault="00CB44D8" w:rsidP="003322AD">
            <w:pPr>
              <w:pStyle w:val="aff"/>
              <w:shd w:val="clear" w:color="auto" w:fill="FFFFFF"/>
              <w:jc w:val="center"/>
              <w:rPr>
                <w:rFonts w:ascii="Times New Roman" w:hAnsi="Times New Roman"/>
                <w:sz w:val="24"/>
                <w:szCs w:val="24"/>
              </w:rPr>
            </w:pPr>
          </w:p>
        </w:tc>
      </w:tr>
      <w:tr w:rsidR="00CB44D8" w:rsidRPr="003322AD" w:rsidTr="00765443">
        <w:tc>
          <w:tcPr>
            <w:tcW w:w="7054" w:type="dxa"/>
            <w:gridSpan w:val="4"/>
          </w:tcPr>
          <w:p w:rsidR="00CB44D8" w:rsidRPr="003322AD" w:rsidRDefault="00CB44D8" w:rsidP="003322AD">
            <w:pPr>
              <w:shd w:val="clear" w:color="auto" w:fill="FFFFFF"/>
              <w:spacing w:line="276" w:lineRule="auto"/>
            </w:pPr>
            <w:r w:rsidRPr="003322AD">
              <w:t>Проведение праздников, досугов, развлечений</w:t>
            </w:r>
          </w:p>
        </w:tc>
        <w:tc>
          <w:tcPr>
            <w:tcW w:w="5886" w:type="dxa"/>
            <w:gridSpan w:val="3"/>
          </w:tcPr>
          <w:p w:rsidR="00CB44D8" w:rsidRPr="003322AD" w:rsidRDefault="00CB44D8" w:rsidP="003322AD">
            <w:pPr>
              <w:shd w:val="clear" w:color="auto" w:fill="FFFFFF"/>
              <w:jc w:val="center"/>
            </w:pPr>
            <w:r w:rsidRPr="003322AD">
              <w:t xml:space="preserve">1 раз в неделю </w:t>
            </w:r>
          </w:p>
          <w:p w:rsidR="00CB44D8" w:rsidRPr="003322AD" w:rsidRDefault="00CB44D8" w:rsidP="003322AD">
            <w:pPr>
              <w:shd w:val="clear" w:color="auto" w:fill="FFFFFF"/>
              <w:jc w:val="center"/>
            </w:pPr>
            <w:r w:rsidRPr="003322AD">
              <w:t>с июня  по август</w:t>
            </w:r>
          </w:p>
        </w:tc>
      </w:tr>
      <w:tr w:rsidR="00CB44D8" w:rsidRPr="003322AD" w:rsidTr="00765443">
        <w:tc>
          <w:tcPr>
            <w:tcW w:w="7054" w:type="dxa"/>
            <w:gridSpan w:val="4"/>
          </w:tcPr>
          <w:p w:rsidR="00CB44D8" w:rsidRPr="003322AD" w:rsidRDefault="00CB44D8" w:rsidP="003322AD">
            <w:pPr>
              <w:shd w:val="clear" w:color="auto" w:fill="FFFFFF"/>
              <w:spacing w:line="276" w:lineRule="auto"/>
            </w:pPr>
            <w:r w:rsidRPr="003322AD">
              <w:t>Экскурсии, целевые прогулки</w:t>
            </w:r>
          </w:p>
        </w:tc>
        <w:tc>
          <w:tcPr>
            <w:tcW w:w="5886" w:type="dxa"/>
            <w:gridSpan w:val="3"/>
          </w:tcPr>
          <w:p w:rsidR="00CB44D8" w:rsidRPr="003322AD" w:rsidRDefault="00CB44D8" w:rsidP="003322AD">
            <w:pPr>
              <w:shd w:val="clear" w:color="auto" w:fill="FFFFFF"/>
              <w:jc w:val="center"/>
            </w:pPr>
            <w:r w:rsidRPr="003322AD">
              <w:t>по плану педагогов и по плану работы в летний период</w:t>
            </w:r>
          </w:p>
        </w:tc>
      </w:tr>
      <w:tr w:rsidR="00CB44D8" w:rsidRPr="003322AD" w:rsidTr="00765443">
        <w:tc>
          <w:tcPr>
            <w:tcW w:w="7054" w:type="dxa"/>
            <w:gridSpan w:val="4"/>
          </w:tcPr>
          <w:p w:rsidR="00CB44D8" w:rsidRPr="003322AD" w:rsidRDefault="00CB44D8" w:rsidP="003322AD">
            <w:pPr>
              <w:shd w:val="clear" w:color="auto" w:fill="FFFFFF"/>
              <w:spacing w:line="276" w:lineRule="auto"/>
            </w:pPr>
            <w:r w:rsidRPr="003322AD">
              <w:t>Выставки творческих работ воспитанников</w:t>
            </w:r>
          </w:p>
        </w:tc>
        <w:tc>
          <w:tcPr>
            <w:tcW w:w="5886" w:type="dxa"/>
            <w:gridSpan w:val="3"/>
          </w:tcPr>
          <w:p w:rsidR="00CB44D8" w:rsidRPr="003322AD" w:rsidRDefault="00CB44D8" w:rsidP="003322AD">
            <w:pPr>
              <w:shd w:val="clear" w:color="auto" w:fill="FFFFFF"/>
              <w:spacing w:line="276" w:lineRule="auto"/>
              <w:jc w:val="center"/>
            </w:pPr>
            <w:r w:rsidRPr="003322AD">
              <w:t>1 раз в две недели</w:t>
            </w:r>
          </w:p>
        </w:tc>
      </w:tr>
    </w:tbl>
    <w:p w:rsidR="00794051" w:rsidRPr="003322AD" w:rsidRDefault="00794051" w:rsidP="003322AD">
      <w:pPr>
        <w:shd w:val="clear" w:color="auto" w:fill="FFFFFF"/>
        <w:suppressAutoHyphens w:val="0"/>
        <w:jc w:val="both"/>
        <w:rPr>
          <w:lang w:eastAsia="ru-RU"/>
        </w:rPr>
      </w:pPr>
    </w:p>
    <w:p w:rsidR="00794051" w:rsidRPr="003322AD" w:rsidRDefault="00794051" w:rsidP="003322AD">
      <w:pPr>
        <w:shd w:val="clear" w:color="auto" w:fill="FFFFFF"/>
        <w:suppressAutoHyphens w:val="0"/>
        <w:jc w:val="both"/>
        <w:rPr>
          <w:lang w:eastAsia="ru-RU"/>
        </w:rPr>
      </w:pPr>
    </w:p>
    <w:p w:rsidR="001B7F5F" w:rsidRPr="003322AD" w:rsidRDefault="001B7F5F" w:rsidP="003322AD">
      <w:pPr>
        <w:shd w:val="clear" w:color="auto" w:fill="FFFFFF"/>
        <w:rPr>
          <w:vanish/>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728"/>
        <w:gridCol w:w="9462"/>
      </w:tblGrid>
      <w:tr w:rsidR="00BE697F" w:rsidRPr="003322AD" w:rsidTr="001B7F5F">
        <w:tc>
          <w:tcPr>
            <w:tcW w:w="15451" w:type="dxa"/>
            <w:gridSpan w:val="3"/>
            <w:shd w:val="clear" w:color="auto" w:fill="auto"/>
          </w:tcPr>
          <w:p w:rsidR="00BE697F" w:rsidRPr="003322AD" w:rsidRDefault="00BE697F" w:rsidP="003322AD">
            <w:pPr>
              <w:shd w:val="clear" w:color="auto" w:fill="FFFFFF"/>
              <w:suppressAutoHyphens w:val="0"/>
              <w:spacing w:line="360" w:lineRule="auto"/>
              <w:jc w:val="center"/>
              <w:rPr>
                <w:b/>
                <w:lang w:eastAsia="ru-RU"/>
              </w:rPr>
            </w:pPr>
            <w:r w:rsidRPr="003322AD">
              <w:rPr>
                <w:b/>
                <w:lang w:eastAsia="ru-RU"/>
              </w:rPr>
              <w:t>Образовательная деятельность в ходе режимных моментов в подготовительной   группе</w:t>
            </w:r>
          </w:p>
        </w:tc>
      </w:tr>
      <w:tr w:rsidR="00BE697F" w:rsidRPr="003322AD" w:rsidTr="001B7F5F">
        <w:tc>
          <w:tcPr>
            <w:tcW w:w="3261" w:type="dxa"/>
            <w:shd w:val="clear" w:color="auto" w:fill="D9D9D9"/>
          </w:tcPr>
          <w:p w:rsidR="00BE697F" w:rsidRPr="003322AD" w:rsidRDefault="00BE697F" w:rsidP="003322AD">
            <w:pPr>
              <w:shd w:val="clear" w:color="auto" w:fill="FFFFFF"/>
              <w:suppressAutoHyphens w:val="0"/>
              <w:spacing w:line="360" w:lineRule="auto"/>
              <w:rPr>
                <w:lang w:eastAsia="ru-RU"/>
              </w:rPr>
            </w:pPr>
            <w:r w:rsidRPr="003322AD">
              <w:rPr>
                <w:lang w:eastAsia="ru-RU"/>
              </w:rPr>
              <w:t>Вид деятельности</w:t>
            </w:r>
          </w:p>
        </w:tc>
        <w:tc>
          <w:tcPr>
            <w:tcW w:w="2728" w:type="dxa"/>
            <w:shd w:val="clear" w:color="auto" w:fill="D9D9D9"/>
          </w:tcPr>
          <w:p w:rsidR="00BE697F" w:rsidRPr="003322AD" w:rsidRDefault="00BE697F" w:rsidP="003322AD">
            <w:pPr>
              <w:shd w:val="clear" w:color="auto" w:fill="FFFFFF"/>
              <w:suppressAutoHyphens w:val="0"/>
              <w:spacing w:line="360" w:lineRule="auto"/>
              <w:rPr>
                <w:lang w:eastAsia="ru-RU"/>
              </w:rPr>
            </w:pPr>
            <w:r w:rsidRPr="003322AD">
              <w:rPr>
                <w:lang w:eastAsia="ru-RU"/>
              </w:rPr>
              <w:t>Периодичность</w:t>
            </w:r>
          </w:p>
        </w:tc>
        <w:tc>
          <w:tcPr>
            <w:tcW w:w="9462" w:type="dxa"/>
            <w:shd w:val="clear" w:color="auto" w:fill="D9D9D9"/>
          </w:tcPr>
          <w:p w:rsidR="00BE697F" w:rsidRPr="003322AD" w:rsidRDefault="00BE697F" w:rsidP="003322AD">
            <w:pPr>
              <w:shd w:val="clear" w:color="auto" w:fill="FFFFFF"/>
              <w:suppressAutoHyphens w:val="0"/>
              <w:spacing w:line="360" w:lineRule="auto"/>
              <w:jc w:val="center"/>
              <w:rPr>
                <w:lang w:eastAsia="ru-RU"/>
              </w:rPr>
            </w:pPr>
            <w:r w:rsidRPr="003322AD">
              <w:rPr>
                <w:lang w:eastAsia="ru-RU"/>
              </w:rPr>
              <w:t>Интеграция образовательных областей</w:t>
            </w:r>
          </w:p>
        </w:tc>
      </w:tr>
      <w:tr w:rsidR="00BE697F" w:rsidRPr="003322AD" w:rsidTr="001B7F5F">
        <w:tc>
          <w:tcPr>
            <w:tcW w:w="3261"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Утренняя  гимнастика</w:t>
            </w:r>
          </w:p>
        </w:tc>
        <w:tc>
          <w:tcPr>
            <w:tcW w:w="2728"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ежедневно</w:t>
            </w:r>
          </w:p>
        </w:tc>
        <w:tc>
          <w:tcPr>
            <w:tcW w:w="9462"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spacing w:val="6"/>
                <w:lang w:eastAsia="ru-RU"/>
              </w:rPr>
              <w:t>«речевое развитие», «познавательное развитие», «социально – коммуникативное развитие», «художественно –эстетическое развитие»,</w:t>
            </w:r>
          </w:p>
        </w:tc>
      </w:tr>
      <w:tr w:rsidR="00BE697F" w:rsidRPr="003322AD" w:rsidTr="001B7F5F">
        <w:tc>
          <w:tcPr>
            <w:tcW w:w="3261"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Комплексы закаливающих процедур</w:t>
            </w:r>
          </w:p>
        </w:tc>
        <w:tc>
          <w:tcPr>
            <w:tcW w:w="2728"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ежедневно</w:t>
            </w:r>
          </w:p>
        </w:tc>
        <w:tc>
          <w:tcPr>
            <w:tcW w:w="9462"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spacing w:val="6"/>
                <w:lang w:eastAsia="ru-RU"/>
              </w:rPr>
              <w:t>«речевое развитие», «познавательное развитие», «социально – коммуникативное развитие», «художественно –эстетическое развитие»,</w:t>
            </w:r>
          </w:p>
        </w:tc>
      </w:tr>
      <w:tr w:rsidR="00BE697F" w:rsidRPr="003322AD" w:rsidTr="001B7F5F">
        <w:trPr>
          <w:cantSplit/>
          <w:trHeight w:val="1134"/>
        </w:trPr>
        <w:tc>
          <w:tcPr>
            <w:tcW w:w="3261"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Гигиенические процедуры</w:t>
            </w:r>
          </w:p>
        </w:tc>
        <w:tc>
          <w:tcPr>
            <w:tcW w:w="2728"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ежедневно</w:t>
            </w:r>
          </w:p>
        </w:tc>
        <w:tc>
          <w:tcPr>
            <w:tcW w:w="9462" w:type="dxa"/>
            <w:shd w:val="clear" w:color="auto" w:fill="auto"/>
          </w:tcPr>
          <w:p w:rsidR="00BE697F" w:rsidRPr="003322AD" w:rsidRDefault="00BE697F" w:rsidP="003322AD">
            <w:pPr>
              <w:shd w:val="clear" w:color="auto" w:fill="FFFFFF"/>
              <w:rPr>
                <w:lang w:eastAsia="ru-RU"/>
              </w:rPr>
            </w:pPr>
            <w:r w:rsidRPr="003322AD">
              <w:rPr>
                <w:spacing w:val="6"/>
                <w:lang w:eastAsia="ru-RU"/>
              </w:rPr>
              <w:t>«речевое развитие», «познавательное развитие», «социально – коммуникативное развитие», «художественно –эстетическое развитие».</w:t>
            </w:r>
          </w:p>
        </w:tc>
      </w:tr>
      <w:tr w:rsidR="00BE697F" w:rsidRPr="003322AD" w:rsidTr="001B7F5F">
        <w:tc>
          <w:tcPr>
            <w:tcW w:w="3261"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 xml:space="preserve">Ситуативные  беседы при проведении режимных </w:t>
            </w:r>
            <w:r w:rsidRPr="003322AD">
              <w:rPr>
                <w:lang w:eastAsia="ru-RU"/>
              </w:rPr>
              <w:lastRenderedPageBreak/>
              <w:t>моментов</w:t>
            </w:r>
          </w:p>
        </w:tc>
        <w:tc>
          <w:tcPr>
            <w:tcW w:w="2728"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lastRenderedPageBreak/>
              <w:t>ежедневно</w:t>
            </w:r>
          </w:p>
        </w:tc>
        <w:tc>
          <w:tcPr>
            <w:tcW w:w="9462"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spacing w:val="6"/>
                <w:lang w:eastAsia="ru-RU"/>
              </w:rPr>
              <w:t>«речевое развитие», «познавательное развитие», «социально – коммуникативное развитие», «художественно –эстетическое развитие»,</w:t>
            </w:r>
          </w:p>
        </w:tc>
      </w:tr>
      <w:tr w:rsidR="00BE697F" w:rsidRPr="003322AD" w:rsidTr="001B7F5F">
        <w:tc>
          <w:tcPr>
            <w:tcW w:w="3261"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lastRenderedPageBreak/>
              <w:t>Чтение художественной литературы</w:t>
            </w:r>
          </w:p>
        </w:tc>
        <w:tc>
          <w:tcPr>
            <w:tcW w:w="2728"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ежедневно</w:t>
            </w:r>
          </w:p>
        </w:tc>
        <w:tc>
          <w:tcPr>
            <w:tcW w:w="9462"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spacing w:val="6"/>
                <w:lang w:eastAsia="ru-RU"/>
              </w:rPr>
              <w:t>«речевое развитие», «познавательное развитие», «социально – коммуникативное развитие», «художественно –эстетическое развитие»,</w:t>
            </w:r>
          </w:p>
        </w:tc>
      </w:tr>
      <w:tr w:rsidR="00BE697F" w:rsidRPr="003322AD" w:rsidTr="001B7F5F">
        <w:tc>
          <w:tcPr>
            <w:tcW w:w="3261"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Дежурства</w:t>
            </w:r>
          </w:p>
        </w:tc>
        <w:tc>
          <w:tcPr>
            <w:tcW w:w="2728"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ежедневно</w:t>
            </w:r>
          </w:p>
        </w:tc>
        <w:tc>
          <w:tcPr>
            <w:tcW w:w="9462"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spacing w:val="6"/>
                <w:lang w:eastAsia="ru-RU"/>
              </w:rPr>
              <w:t>«речевое развитие», «познавательное развитие», «социально – коммуникативное развитие», «художественно –эстетическое развитие»,</w:t>
            </w:r>
          </w:p>
        </w:tc>
      </w:tr>
      <w:tr w:rsidR="00BE697F" w:rsidRPr="003322AD" w:rsidTr="001B7F5F">
        <w:tc>
          <w:tcPr>
            <w:tcW w:w="3261"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Прогулки</w:t>
            </w:r>
          </w:p>
        </w:tc>
        <w:tc>
          <w:tcPr>
            <w:tcW w:w="2728"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ежедневно</w:t>
            </w:r>
          </w:p>
        </w:tc>
        <w:tc>
          <w:tcPr>
            <w:tcW w:w="9462"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spacing w:val="6"/>
                <w:lang w:eastAsia="ru-RU"/>
              </w:rPr>
              <w:t>«речевое развитие», «познавательное развитие», «социально – коммуникативное развитие», «художественно –эстетическое развитие»,</w:t>
            </w:r>
          </w:p>
        </w:tc>
      </w:tr>
      <w:tr w:rsidR="00BE697F" w:rsidRPr="003322AD" w:rsidTr="001B7F5F">
        <w:tc>
          <w:tcPr>
            <w:tcW w:w="15451" w:type="dxa"/>
            <w:gridSpan w:val="3"/>
            <w:shd w:val="clear" w:color="auto" w:fill="auto"/>
          </w:tcPr>
          <w:p w:rsidR="00BE697F" w:rsidRPr="003322AD" w:rsidRDefault="00BE697F" w:rsidP="003322AD">
            <w:pPr>
              <w:shd w:val="clear" w:color="auto" w:fill="FFFFFF"/>
              <w:suppressAutoHyphens w:val="0"/>
              <w:spacing w:line="360" w:lineRule="auto"/>
              <w:rPr>
                <w:lang w:eastAsia="ru-RU"/>
              </w:rPr>
            </w:pPr>
          </w:p>
        </w:tc>
      </w:tr>
      <w:tr w:rsidR="00BE697F" w:rsidRPr="003322AD" w:rsidTr="001B7F5F">
        <w:tc>
          <w:tcPr>
            <w:tcW w:w="3261"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Игра</w:t>
            </w:r>
          </w:p>
        </w:tc>
        <w:tc>
          <w:tcPr>
            <w:tcW w:w="2728"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ежедневно</w:t>
            </w:r>
          </w:p>
        </w:tc>
        <w:tc>
          <w:tcPr>
            <w:tcW w:w="9462"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spacing w:val="6"/>
                <w:lang w:eastAsia="ru-RU"/>
              </w:rPr>
              <w:t>«речевое развитие», «познавательное развитие», «социально – коммуникативное развитие», «художественно –эстетическое развитие»,</w:t>
            </w:r>
          </w:p>
        </w:tc>
      </w:tr>
      <w:tr w:rsidR="00BE697F" w:rsidRPr="003322AD" w:rsidTr="001B7F5F">
        <w:tc>
          <w:tcPr>
            <w:tcW w:w="3261"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Самостоятельная деятельность в уголках развития</w:t>
            </w:r>
          </w:p>
        </w:tc>
        <w:tc>
          <w:tcPr>
            <w:tcW w:w="2728"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lang w:eastAsia="ru-RU"/>
              </w:rPr>
              <w:t>ежедневно</w:t>
            </w:r>
          </w:p>
        </w:tc>
        <w:tc>
          <w:tcPr>
            <w:tcW w:w="9462" w:type="dxa"/>
            <w:shd w:val="clear" w:color="auto" w:fill="auto"/>
          </w:tcPr>
          <w:p w:rsidR="00BE697F" w:rsidRPr="003322AD" w:rsidRDefault="00BE697F" w:rsidP="003322AD">
            <w:pPr>
              <w:shd w:val="clear" w:color="auto" w:fill="FFFFFF"/>
              <w:suppressAutoHyphens w:val="0"/>
              <w:spacing w:line="360" w:lineRule="auto"/>
              <w:rPr>
                <w:lang w:eastAsia="ru-RU"/>
              </w:rPr>
            </w:pPr>
            <w:r w:rsidRPr="003322AD">
              <w:rPr>
                <w:spacing w:val="6"/>
                <w:lang w:eastAsia="ru-RU"/>
              </w:rPr>
              <w:t>«речевое развитие», «познавательное развитие», «социально – коммуникативное развитие», «художественно –эстетическое развитие»,</w:t>
            </w:r>
          </w:p>
        </w:tc>
      </w:tr>
    </w:tbl>
    <w:p w:rsidR="004F4E4E" w:rsidRPr="003322AD" w:rsidRDefault="004F4E4E" w:rsidP="003322AD">
      <w:pPr>
        <w:shd w:val="clear" w:color="auto" w:fill="FFFFFF"/>
        <w:tabs>
          <w:tab w:val="left" w:pos="9120"/>
        </w:tabs>
        <w:autoSpaceDE w:val="0"/>
        <w:rPr>
          <w:b/>
          <w:color w:val="000000"/>
        </w:rPr>
      </w:pPr>
    </w:p>
    <w:p w:rsidR="00794051" w:rsidRPr="003322AD" w:rsidRDefault="00794051" w:rsidP="003322AD">
      <w:pPr>
        <w:shd w:val="clear" w:color="auto" w:fill="FFFFFF"/>
        <w:tabs>
          <w:tab w:val="left" w:pos="9120"/>
        </w:tabs>
        <w:autoSpaceDE w:val="0"/>
        <w:rPr>
          <w:b/>
          <w:color w:val="000000"/>
        </w:rPr>
      </w:pPr>
    </w:p>
    <w:p w:rsidR="00794051" w:rsidRPr="003322AD" w:rsidRDefault="00794051" w:rsidP="003322AD">
      <w:pPr>
        <w:shd w:val="clear" w:color="auto" w:fill="FFFFFF"/>
        <w:tabs>
          <w:tab w:val="left" w:pos="9120"/>
        </w:tabs>
        <w:autoSpaceDE w:val="0"/>
        <w:rPr>
          <w:b/>
          <w:color w:val="000000"/>
        </w:rPr>
      </w:pPr>
    </w:p>
    <w:p w:rsidR="00794051" w:rsidRPr="003322AD" w:rsidRDefault="00794051" w:rsidP="003322AD">
      <w:pPr>
        <w:shd w:val="clear" w:color="auto" w:fill="FFFFFF"/>
        <w:tabs>
          <w:tab w:val="left" w:pos="9120"/>
        </w:tabs>
        <w:autoSpaceDE w:val="0"/>
        <w:rPr>
          <w:b/>
          <w:color w:val="000000"/>
        </w:rPr>
      </w:pPr>
    </w:p>
    <w:p w:rsidR="00794051" w:rsidRPr="003322AD" w:rsidRDefault="00794051" w:rsidP="003322AD">
      <w:pPr>
        <w:shd w:val="clear" w:color="auto" w:fill="FFFFFF"/>
        <w:tabs>
          <w:tab w:val="left" w:pos="9120"/>
        </w:tabs>
        <w:autoSpaceDE w:val="0"/>
        <w:rPr>
          <w:b/>
          <w:color w:val="000000"/>
        </w:rPr>
      </w:pPr>
    </w:p>
    <w:p w:rsidR="00794051" w:rsidRPr="003322AD" w:rsidRDefault="00794051" w:rsidP="003322AD">
      <w:pPr>
        <w:shd w:val="clear" w:color="auto" w:fill="FFFFFF"/>
        <w:tabs>
          <w:tab w:val="left" w:pos="9120"/>
        </w:tabs>
        <w:autoSpaceDE w:val="0"/>
        <w:rPr>
          <w:b/>
          <w:color w:val="000000"/>
        </w:rPr>
      </w:pPr>
    </w:p>
    <w:p w:rsidR="004F4E4E" w:rsidRPr="003322AD" w:rsidRDefault="008D5421" w:rsidP="003322AD">
      <w:pPr>
        <w:shd w:val="clear" w:color="auto" w:fill="FFFFFF"/>
        <w:tabs>
          <w:tab w:val="left" w:pos="9120"/>
        </w:tabs>
        <w:autoSpaceDE w:val="0"/>
        <w:rPr>
          <w:b/>
          <w:color w:val="000000"/>
        </w:rPr>
      </w:pPr>
      <w:r w:rsidRPr="003322AD">
        <w:rPr>
          <w:b/>
          <w:color w:val="000000"/>
        </w:rPr>
        <w:t xml:space="preserve">                                               </w:t>
      </w:r>
      <w:r w:rsidR="002B6B0C" w:rsidRPr="003322AD">
        <w:rPr>
          <w:b/>
          <w:color w:val="000000"/>
        </w:rPr>
        <w:t>Непрерывная  образовательная деятельность в подготовительной группе</w:t>
      </w:r>
    </w:p>
    <w:p w:rsidR="002B6B0C" w:rsidRPr="003322AD" w:rsidRDefault="00F65E46" w:rsidP="003322AD">
      <w:pPr>
        <w:shd w:val="clear" w:color="auto" w:fill="FFFFFF"/>
        <w:tabs>
          <w:tab w:val="left" w:pos="9120"/>
        </w:tabs>
        <w:autoSpaceDE w:val="0"/>
        <w:jc w:val="center"/>
        <w:rPr>
          <w:b/>
          <w:color w:val="000000"/>
        </w:rPr>
      </w:pPr>
      <w:r w:rsidRPr="003322AD">
        <w:rPr>
          <w:b/>
          <w:color w:val="000000"/>
        </w:rPr>
        <w:t>на 2019-2020</w:t>
      </w:r>
      <w:r w:rsidR="00CF42DE" w:rsidRPr="003322AD">
        <w:rPr>
          <w:b/>
          <w:color w:val="000000"/>
        </w:rPr>
        <w:t xml:space="preserve"> </w:t>
      </w:r>
      <w:r w:rsidR="00AC3B5B" w:rsidRPr="003322AD">
        <w:rPr>
          <w:b/>
          <w:color w:val="000000"/>
        </w:rPr>
        <w:t>учебный год</w:t>
      </w:r>
      <w:r w:rsidRPr="003322AD">
        <w:rPr>
          <w:b/>
          <w:color w:val="000000"/>
        </w:rPr>
        <w:t xml:space="preserve"> 6-7лет</w:t>
      </w:r>
    </w:p>
    <w:tbl>
      <w:tblPr>
        <w:tblW w:w="888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9"/>
        <w:gridCol w:w="7025"/>
      </w:tblGrid>
      <w:tr w:rsidR="00A81AA9" w:rsidRPr="003322AD" w:rsidTr="00AB7CD3">
        <w:trPr>
          <w:jc w:val="center"/>
        </w:trPr>
        <w:tc>
          <w:tcPr>
            <w:tcW w:w="1859" w:type="dxa"/>
          </w:tcPr>
          <w:p w:rsidR="00A81AA9" w:rsidRPr="003322AD" w:rsidRDefault="00A81AA9" w:rsidP="003322AD">
            <w:pPr>
              <w:shd w:val="clear" w:color="auto" w:fill="FFFFFF"/>
              <w:rPr>
                <w:b/>
                <w:spacing w:val="6"/>
                <w:lang w:eastAsia="ru-RU"/>
              </w:rPr>
            </w:pPr>
            <w:r w:rsidRPr="003322AD">
              <w:rPr>
                <w:b/>
                <w:spacing w:val="6"/>
                <w:lang w:eastAsia="ru-RU"/>
              </w:rPr>
              <w:t xml:space="preserve">Дни недели </w:t>
            </w:r>
          </w:p>
        </w:tc>
        <w:tc>
          <w:tcPr>
            <w:tcW w:w="7025" w:type="dxa"/>
          </w:tcPr>
          <w:p w:rsidR="00A81AA9" w:rsidRPr="003322AD" w:rsidRDefault="00A81AA9" w:rsidP="003322AD">
            <w:pPr>
              <w:shd w:val="clear" w:color="auto" w:fill="FFFFFF"/>
              <w:jc w:val="center"/>
              <w:rPr>
                <w:b/>
                <w:spacing w:val="6"/>
                <w:lang w:eastAsia="ru-RU"/>
              </w:rPr>
            </w:pPr>
            <w:r w:rsidRPr="003322AD">
              <w:rPr>
                <w:b/>
                <w:spacing w:val="6"/>
                <w:lang w:eastAsia="ru-RU"/>
              </w:rPr>
              <w:t>Подготовительная</w:t>
            </w:r>
          </w:p>
          <w:p w:rsidR="00A81AA9" w:rsidRPr="003322AD" w:rsidRDefault="00A81AA9" w:rsidP="003322AD">
            <w:pPr>
              <w:shd w:val="clear" w:color="auto" w:fill="FFFFFF"/>
              <w:jc w:val="center"/>
              <w:rPr>
                <w:spacing w:val="6"/>
                <w:lang w:eastAsia="ru-RU"/>
              </w:rPr>
            </w:pPr>
            <w:r w:rsidRPr="003322AD">
              <w:rPr>
                <w:b/>
                <w:spacing w:val="6"/>
                <w:lang w:eastAsia="ru-RU"/>
              </w:rPr>
              <w:t>группа</w:t>
            </w:r>
          </w:p>
        </w:tc>
      </w:tr>
      <w:tr w:rsidR="00A81AA9" w:rsidRPr="003322AD" w:rsidTr="00794051">
        <w:trPr>
          <w:cantSplit/>
          <w:trHeight w:val="1831"/>
          <w:jc w:val="center"/>
        </w:trPr>
        <w:tc>
          <w:tcPr>
            <w:tcW w:w="1859" w:type="dxa"/>
            <w:textDirection w:val="btLr"/>
          </w:tcPr>
          <w:p w:rsidR="00A81AA9" w:rsidRPr="003322AD" w:rsidRDefault="00A81AA9" w:rsidP="003322AD">
            <w:pPr>
              <w:shd w:val="clear" w:color="auto" w:fill="FFFFFF"/>
              <w:ind w:left="113" w:right="113"/>
              <w:rPr>
                <w:b/>
                <w:spacing w:val="6"/>
                <w:lang w:eastAsia="ru-RU"/>
              </w:rPr>
            </w:pPr>
            <w:r w:rsidRPr="003322AD">
              <w:rPr>
                <w:b/>
                <w:spacing w:val="6"/>
                <w:lang w:eastAsia="ru-RU"/>
              </w:rPr>
              <w:lastRenderedPageBreak/>
              <w:t xml:space="preserve">Понедельник </w:t>
            </w:r>
          </w:p>
        </w:tc>
        <w:tc>
          <w:tcPr>
            <w:tcW w:w="7025" w:type="dxa"/>
          </w:tcPr>
          <w:p w:rsidR="00794051" w:rsidRPr="003322AD" w:rsidRDefault="00794051" w:rsidP="003322AD">
            <w:pPr>
              <w:shd w:val="clear" w:color="auto" w:fill="FFFFFF"/>
              <w:rPr>
                <w:spacing w:val="6"/>
                <w:lang w:eastAsia="ru-RU"/>
              </w:rPr>
            </w:pPr>
            <w:r w:rsidRPr="003322AD">
              <w:rPr>
                <w:spacing w:val="6"/>
                <w:lang w:eastAsia="ru-RU"/>
              </w:rPr>
              <w:t>9.00-9.30 озн.с предметным и соц.окружением / озн. с мир. прир. (на 4 нед.)</w:t>
            </w:r>
          </w:p>
          <w:p w:rsidR="00794051" w:rsidRPr="003322AD" w:rsidRDefault="008D6F22" w:rsidP="003322AD">
            <w:pPr>
              <w:shd w:val="clear" w:color="auto" w:fill="FFFFFF"/>
              <w:rPr>
                <w:spacing w:val="6"/>
                <w:lang w:eastAsia="ru-RU"/>
              </w:rPr>
            </w:pPr>
            <w:r w:rsidRPr="003322AD">
              <w:rPr>
                <w:spacing w:val="6"/>
                <w:lang w:eastAsia="ru-RU"/>
              </w:rPr>
              <w:t>11.30-11.5</w:t>
            </w:r>
            <w:r w:rsidR="00794051" w:rsidRPr="003322AD">
              <w:rPr>
                <w:spacing w:val="6"/>
                <w:lang w:eastAsia="ru-RU"/>
              </w:rPr>
              <w:t xml:space="preserve">0 лепка/аппликация </w:t>
            </w:r>
          </w:p>
          <w:p w:rsidR="00A81AA9" w:rsidRPr="003322AD" w:rsidRDefault="00794051" w:rsidP="003322AD">
            <w:pPr>
              <w:shd w:val="clear" w:color="auto" w:fill="FFFFFF"/>
              <w:rPr>
                <w:lang w:eastAsia="ru-RU"/>
              </w:rPr>
            </w:pPr>
            <w:r w:rsidRPr="003322AD">
              <w:rPr>
                <w:spacing w:val="6"/>
                <w:lang w:eastAsia="ru-RU"/>
              </w:rPr>
              <w:t>1</w:t>
            </w:r>
            <w:r w:rsidR="008D6F22" w:rsidRPr="003322AD">
              <w:rPr>
                <w:spacing w:val="6"/>
                <w:lang w:eastAsia="ru-RU"/>
              </w:rPr>
              <w:t>5.35-16.</w:t>
            </w:r>
            <w:r w:rsidRPr="003322AD">
              <w:rPr>
                <w:spacing w:val="6"/>
                <w:lang w:eastAsia="ru-RU"/>
              </w:rPr>
              <w:t>0</w:t>
            </w:r>
            <w:r w:rsidR="008D6F22" w:rsidRPr="003322AD">
              <w:rPr>
                <w:spacing w:val="6"/>
                <w:lang w:eastAsia="ru-RU"/>
              </w:rPr>
              <w:t>5</w:t>
            </w:r>
            <w:r w:rsidRPr="003322AD">
              <w:rPr>
                <w:spacing w:val="6"/>
                <w:lang w:eastAsia="ru-RU"/>
              </w:rPr>
              <w:t xml:space="preserve"> физическое развитие (на воздухе)</w:t>
            </w:r>
          </w:p>
        </w:tc>
      </w:tr>
      <w:tr w:rsidR="00A81AA9" w:rsidRPr="003322AD" w:rsidTr="00AB7CD3">
        <w:trPr>
          <w:cantSplit/>
          <w:trHeight w:val="1542"/>
          <w:jc w:val="center"/>
        </w:trPr>
        <w:tc>
          <w:tcPr>
            <w:tcW w:w="1859" w:type="dxa"/>
            <w:textDirection w:val="btLr"/>
          </w:tcPr>
          <w:p w:rsidR="00A81AA9" w:rsidRPr="003322AD" w:rsidRDefault="00A81AA9" w:rsidP="003322AD">
            <w:pPr>
              <w:shd w:val="clear" w:color="auto" w:fill="FFFFFF"/>
              <w:ind w:left="113" w:right="113"/>
              <w:rPr>
                <w:b/>
                <w:spacing w:val="6"/>
                <w:lang w:eastAsia="ru-RU"/>
              </w:rPr>
            </w:pPr>
            <w:r w:rsidRPr="003322AD">
              <w:rPr>
                <w:b/>
                <w:spacing w:val="6"/>
                <w:lang w:eastAsia="ru-RU"/>
              </w:rPr>
              <w:t xml:space="preserve">Вторник </w:t>
            </w:r>
          </w:p>
        </w:tc>
        <w:tc>
          <w:tcPr>
            <w:tcW w:w="7025" w:type="dxa"/>
          </w:tcPr>
          <w:p w:rsidR="00794051" w:rsidRPr="003322AD" w:rsidRDefault="00794051" w:rsidP="003322AD">
            <w:pPr>
              <w:shd w:val="clear" w:color="auto" w:fill="FFFFFF"/>
              <w:rPr>
                <w:spacing w:val="6"/>
                <w:lang w:eastAsia="ru-RU"/>
              </w:rPr>
            </w:pPr>
            <w:r w:rsidRPr="003322AD">
              <w:rPr>
                <w:spacing w:val="6"/>
                <w:lang w:eastAsia="ru-RU"/>
              </w:rPr>
              <w:t>9.00-9.30 развитие речи</w:t>
            </w:r>
          </w:p>
          <w:p w:rsidR="00794051" w:rsidRPr="003322AD" w:rsidRDefault="008D6F22" w:rsidP="003322AD">
            <w:pPr>
              <w:shd w:val="clear" w:color="auto" w:fill="FFFFFF"/>
              <w:rPr>
                <w:spacing w:val="6"/>
                <w:lang w:eastAsia="ru-RU"/>
              </w:rPr>
            </w:pPr>
            <w:r w:rsidRPr="003322AD">
              <w:rPr>
                <w:spacing w:val="6"/>
                <w:lang w:eastAsia="ru-RU"/>
              </w:rPr>
              <w:t>11.30-11.5</w:t>
            </w:r>
            <w:r w:rsidR="00794051" w:rsidRPr="003322AD">
              <w:rPr>
                <w:spacing w:val="6"/>
                <w:lang w:eastAsia="ru-RU"/>
              </w:rPr>
              <w:t xml:space="preserve">0 рисование </w:t>
            </w:r>
          </w:p>
          <w:p w:rsidR="00A81AA9" w:rsidRPr="003322AD" w:rsidRDefault="00794051" w:rsidP="003322AD">
            <w:pPr>
              <w:shd w:val="clear" w:color="auto" w:fill="FFFFFF"/>
              <w:rPr>
                <w:lang w:eastAsia="ru-RU"/>
              </w:rPr>
            </w:pPr>
            <w:r w:rsidRPr="003322AD">
              <w:rPr>
                <w:spacing w:val="6"/>
                <w:lang w:eastAsia="ru-RU"/>
              </w:rPr>
              <w:t>15.35-16.05 - музыка</w:t>
            </w:r>
          </w:p>
        </w:tc>
      </w:tr>
      <w:tr w:rsidR="00A81AA9" w:rsidRPr="003322AD" w:rsidTr="00AB7CD3">
        <w:trPr>
          <w:cantSplit/>
          <w:trHeight w:val="1134"/>
          <w:jc w:val="center"/>
        </w:trPr>
        <w:tc>
          <w:tcPr>
            <w:tcW w:w="1859" w:type="dxa"/>
            <w:textDirection w:val="btLr"/>
          </w:tcPr>
          <w:p w:rsidR="00A81AA9" w:rsidRPr="003322AD" w:rsidRDefault="00A81AA9" w:rsidP="003322AD">
            <w:pPr>
              <w:shd w:val="clear" w:color="auto" w:fill="FFFFFF"/>
              <w:ind w:left="113" w:right="113"/>
              <w:rPr>
                <w:b/>
                <w:spacing w:val="6"/>
                <w:lang w:eastAsia="ru-RU"/>
              </w:rPr>
            </w:pPr>
            <w:r w:rsidRPr="003322AD">
              <w:rPr>
                <w:b/>
                <w:spacing w:val="6"/>
                <w:lang w:eastAsia="ru-RU"/>
              </w:rPr>
              <w:t xml:space="preserve">Среда </w:t>
            </w:r>
          </w:p>
        </w:tc>
        <w:tc>
          <w:tcPr>
            <w:tcW w:w="7025" w:type="dxa"/>
          </w:tcPr>
          <w:p w:rsidR="00794051" w:rsidRPr="003322AD" w:rsidRDefault="00794051" w:rsidP="003322AD">
            <w:pPr>
              <w:shd w:val="clear" w:color="auto" w:fill="FFFFFF"/>
              <w:rPr>
                <w:spacing w:val="6"/>
                <w:lang w:eastAsia="ru-RU"/>
              </w:rPr>
            </w:pPr>
            <w:r w:rsidRPr="003322AD">
              <w:rPr>
                <w:spacing w:val="6"/>
                <w:lang w:eastAsia="ru-RU"/>
              </w:rPr>
              <w:t>9.00-9.30 грамота</w:t>
            </w:r>
          </w:p>
          <w:p w:rsidR="00794051" w:rsidRPr="003322AD" w:rsidRDefault="008D6F22" w:rsidP="003322AD">
            <w:pPr>
              <w:shd w:val="clear" w:color="auto" w:fill="FFFFFF"/>
              <w:rPr>
                <w:spacing w:val="6"/>
                <w:lang w:eastAsia="ru-RU"/>
              </w:rPr>
            </w:pPr>
            <w:r w:rsidRPr="003322AD">
              <w:rPr>
                <w:spacing w:val="6"/>
                <w:lang w:eastAsia="ru-RU"/>
              </w:rPr>
              <w:t>11.30-11.5</w:t>
            </w:r>
            <w:r w:rsidR="00794051" w:rsidRPr="003322AD">
              <w:rPr>
                <w:spacing w:val="6"/>
                <w:lang w:eastAsia="ru-RU"/>
              </w:rPr>
              <w:t>0 ФЭМП</w:t>
            </w:r>
          </w:p>
          <w:p w:rsidR="00A81AA9" w:rsidRPr="003322AD" w:rsidRDefault="008D6F22" w:rsidP="003322AD">
            <w:pPr>
              <w:shd w:val="clear" w:color="auto" w:fill="FFFFFF"/>
              <w:rPr>
                <w:spacing w:val="6"/>
                <w:lang w:eastAsia="ru-RU"/>
              </w:rPr>
            </w:pPr>
            <w:r w:rsidRPr="003322AD">
              <w:rPr>
                <w:spacing w:val="6"/>
                <w:lang w:eastAsia="ru-RU"/>
              </w:rPr>
              <w:t>15.35-16.</w:t>
            </w:r>
            <w:r w:rsidR="00794051" w:rsidRPr="003322AD">
              <w:rPr>
                <w:spacing w:val="6"/>
                <w:lang w:eastAsia="ru-RU"/>
              </w:rPr>
              <w:t>0</w:t>
            </w:r>
            <w:r w:rsidRPr="003322AD">
              <w:rPr>
                <w:spacing w:val="6"/>
                <w:lang w:eastAsia="ru-RU"/>
              </w:rPr>
              <w:t>5</w:t>
            </w:r>
            <w:r w:rsidR="00794051" w:rsidRPr="003322AD">
              <w:rPr>
                <w:spacing w:val="6"/>
                <w:lang w:eastAsia="ru-RU"/>
              </w:rPr>
              <w:t xml:space="preserve"> физическое развитие/валеология (4нед.)</w:t>
            </w:r>
          </w:p>
        </w:tc>
      </w:tr>
      <w:tr w:rsidR="00A81AA9" w:rsidRPr="003322AD" w:rsidTr="00AB7CD3">
        <w:trPr>
          <w:cantSplit/>
          <w:trHeight w:val="1422"/>
          <w:jc w:val="center"/>
        </w:trPr>
        <w:tc>
          <w:tcPr>
            <w:tcW w:w="1859" w:type="dxa"/>
            <w:textDirection w:val="btLr"/>
          </w:tcPr>
          <w:p w:rsidR="00A81AA9" w:rsidRPr="003322AD" w:rsidRDefault="00A81AA9" w:rsidP="003322AD">
            <w:pPr>
              <w:shd w:val="clear" w:color="auto" w:fill="FFFFFF"/>
              <w:ind w:left="113" w:right="113"/>
              <w:rPr>
                <w:b/>
                <w:spacing w:val="6"/>
                <w:lang w:eastAsia="ru-RU"/>
              </w:rPr>
            </w:pPr>
            <w:r w:rsidRPr="003322AD">
              <w:rPr>
                <w:b/>
                <w:spacing w:val="6"/>
                <w:lang w:eastAsia="ru-RU"/>
              </w:rPr>
              <w:t xml:space="preserve">Четверг </w:t>
            </w:r>
          </w:p>
        </w:tc>
        <w:tc>
          <w:tcPr>
            <w:tcW w:w="7025" w:type="dxa"/>
          </w:tcPr>
          <w:p w:rsidR="00794051" w:rsidRPr="003322AD" w:rsidRDefault="008D6F22" w:rsidP="003322AD">
            <w:pPr>
              <w:shd w:val="clear" w:color="auto" w:fill="FFFFFF"/>
              <w:rPr>
                <w:spacing w:val="6"/>
                <w:lang w:eastAsia="ru-RU"/>
              </w:rPr>
            </w:pPr>
            <w:r w:rsidRPr="003322AD">
              <w:rPr>
                <w:spacing w:val="6"/>
                <w:lang w:eastAsia="ru-RU"/>
              </w:rPr>
              <w:t xml:space="preserve">9.00-9.30 грамота </w:t>
            </w:r>
          </w:p>
          <w:p w:rsidR="00794051" w:rsidRPr="003322AD" w:rsidRDefault="008D6F22" w:rsidP="003322AD">
            <w:pPr>
              <w:shd w:val="clear" w:color="auto" w:fill="FFFFFF"/>
              <w:rPr>
                <w:spacing w:val="6"/>
                <w:lang w:eastAsia="ru-RU"/>
              </w:rPr>
            </w:pPr>
            <w:r w:rsidRPr="003322AD">
              <w:rPr>
                <w:spacing w:val="6"/>
                <w:lang w:eastAsia="ru-RU"/>
              </w:rPr>
              <w:t>11.30-11</w:t>
            </w:r>
            <w:r w:rsidR="00794051" w:rsidRPr="003322AD">
              <w:rPr>
                <w:spacing w:val="6"/>
                <w:lang w:eastAsia="ru-RU"/>
              </w:rPr>
              <w:t>.50 конструирование/художественный труд</w:t>
            </w:r>
          </w:p>
          <w:p w:rsidR="00A81AA9" w:rsidRPr="003322AD" w:rsidRDefault="008D6F22" w:rsidP="003322AD">
            <w:pPr>
              <w:shd w:val="clear" w:color="auto" w:fill="FFFFFF"/>
              <w:rPr>
                <w:lang w:eastAsia="ru-RU"/>
              </w:rPr>
            </w:pPr>
            <w:r w:rsidRPr="003322AD">
              <w:rPr>
                <w:lang w:eastAsia="ru-RU"/>
              </w:rPr>
              <w:t>15.35-16.</w:t>
            </w:r>
            <w:r w:rsidR="00794051" w:rsidRPr="003322AD">
              <w:rPr>
                <w:lang w:eastAsia="ru-RU"/>
              </w:rPr>
              <w:t>0</w:t>
            </w:r>
            <w:r w:rsidRPr="003322AD">
              <w:rPr>
                <w:lang w:eastAsia="ru-RU"/>
              </w:rPr>
              <w:t>5</w:t>
            </w:r>
            <w:r w:rsidR="00794051" w:rsidRPr="003322AD">
              <w:rPr>
                <w:lang w:eastAsia="ru-RU"/>
              </w:rPr>
              <w:t xml:space="preserve"> музыка</w:t>
            </w:r>
          </w:p>
        </w:tc>
      </w:tr>
      <w:tr w:rsidR="00A81AA9" w:rsidRPr="003322AD" w:rsidTr="00AB7CD3">
        <w:trPr>
          <w:cantSplit/>
          <w:trHeight w:val="1134"/>
          <w:jc w:val="center"/>
        </w:trPr>
        <w:tc>
          <w:tcPr>
            <w:tcW w:w="1859" w:type="dxa"/>
            <w:textDirection w:val="btLr"/>
          </w:tcPr>
          <w:p w:rsidR="00A81AA9" w:rsidRPr="003322AD" w:rsidRDefault="00A81AA9" w:rsidP="003322AD">
            <w:pPr>
              <w:shd w:val="clear" w:color="auto" w:fill="FFFFFF"/>
              <w:ind w:left="113" w:right="113"/>
              <w:rPr>
                <w:b/>
                <w:spacing w:val="6"/>
                <w:lang w:eastAsia="ru-RU"/>
              </w:rPr>
            </w:pPr>
            <w:r w:rsidRPr="003322AD">
              <w:rPr>
                <w:b/>
                <w:spacing w:val="6"/>
                <w:lang w:eastAsia="ru-RU"/>
              </w:rPr>
              <w:t xml:space="preserve">Пятница </w:t>
            </w:r>
          </w:p>
        </w:tc>
        <w:tc>
          <w:tcPr>
            <w:tcW w:w="7025" w:type="dxa"/>
          </w:tcPr>
          <w:p w:rsidR="00794051" w:rsidRPr="003322AD" w:rsidRDefault="00794051" w:rsidP="003322AD">
            <w:pPr>
              <w:shd w:val="clear" w:color="auto" w:fill="FFFFFF"/>
              <w:rPr>
                <w:spacing w:val="6"/>
                <w:lang w:eastAsia="ru-RU"/>
              </w:rPr>
            </w:pPr>
            <w:r w:rsidRPr="003322AD">
              <w:rPr>
                <w:spacing w:val="6"/>
                <w:lang w:eastAsia="ru-RU"/>
              </w:rPr>
              <w:t xml:space="preserve">9.00-9.30 ФЭМП </w:t>
            </w:r>
          </w:p>
          <w:p w:rsidR="00794051" w:rsidRPr="003322AD" w:rsidRDefault="008D6F22" w:rsidP="003322AD">
            <w:pPr>
              <w:shd w:val="clear" w:color="auto" w:fill="FFFFFF"/>
              <w:rPr>
                <w:spacing w:val="6"/>
                <w:lang w:eastAsia="ru-RU"/>
              </w:rPr>
            </w:pPr>
            <w:r w:rsidRPr="003322AD">
              <w:rPr>
                <w:spacing w:val="6"/>
                <w:lang w:eastAsia="ru-RU"/>
              </w:rPr>
              <w:t>11.30.-11.5</w:t>
            </w:r>
            <w:r w:rsidR="00794051" w:rsidRPr="003322AD">
              <w:rPr>
                <w:spacing w:val="6"/>
                <w:lang w:eastAsia="ru-RU"/>
              </w:rPr>
              <w:t xml:space="preserve">0 рисование </w:t>
            </w:r>
          </w:p>
          <w:p w:rsidR="00A81AA9" w:rsidRPr="003322AD" w:rsidRDefault="008D6F22" w:rsidP="003322AD">
            <w:pPr>
              <w:shd w:val="clear" w:color="auto" w:fill="FFFFFF"/>
              <w:rPr>
                <w:spacing w:val="6"/>
                <w:lang w:eastAsia="ru-RU"/>
              </w:rPr>
            </w:pPr>
            <w:r w:rsidRPr="003322AD">
              <w:rPr>
                <w:spacing w:val="6"/>
                <w:lang w:eastAsia="ru-RU"/>
              </w:rPr>
              <w:t>15.35-16.0</w:t>
            </w:r>
            <w:r w:rsidR="00794051" w:rsidRPr="003322AD">
              <w:rPr>
                <w:spacing w:val="6"/>
                <w:lang w:eastAsia="ru-RU"/>
              </w:rPr>
              <w:t>5 физическое развитие</w:t>
            </w:r>
          </w:p>
        </w:tc>
      </w:tr>
    </w:tbl>
    <w:p w:rsidR="00F34DF7" w:rsidRPr="003322AD" w:rsidRDefault="00F34DF7" w:rsidP="003322AD">
      <w:pPr>
        <w:shd w:val="clear" w:color="auto" w:fill="FFFFFF"/>
        <w:suppressAutoHyphens w:val="0"/>
        <w:spacing w:line="360" w:lineRule="auto"/>
        <w:rPr>
          <w:rFonts w:eastAsia="Calibri"/>
          <w:b/>
          <w:lang w:eastAsia="en-US"/>
        </w:rPr>
      </w:pPr>
    </w:p>
    <w:p w:rsidR="00CF42DE" w:rsidRPr="003322AD" w:rsidRDefault="00CF42DE" w:rsidP="003322AD">
      <w:pPr>
        <w:pStyle w:val="aff"/>
        <w:shd w:val="clear" w:color="auto" w:fill="FFFFFF"/>
        <w:jc w:val="both"/>
        <w:rPr>
          <w:rFonts w:ascii="Times New Roman" w:hAnsi="Times New Roman"/>
          <w:sz w:val="24"/>
          <w:szCs w:val="24"/>
        </w:rPr>
      </w:pPr>
      <w:r w:rsidRPr="003322AD">
        <w:rPr>
          <w:rFonts w:ascii="Times New Roman" w:hAnsi="Times New Roman"/>
          <w:sz w:val="24"/>
          <w:szCs w:val="24"/>
        </w:rPr>
        <w:t>Реализация образовательной области «Социально-коммуникативное развитие»» вынесена в образовательную деятельность в ходе режимных моментов, игры, труда, общения со сверстниками и взрослыми  и во всех дошкольных группах проводится соответственно  циклограмме воспитателя.</w:t>
      </w:r>
    </w:p>
    <w:p w:rsidR="00CF42DE" w:rsidRPr="003322AD" w:rsidRDefault="00CF42DE" w:rsidP="003322AD">
      <w:pPr>
        <w:pStyle w:val="afb"/>
        <w:shd w:val="clear" w:color="auto" w:fill="FFFFFF"/>
        <w:ind w:left="0"/>
        <w:jc w:val="both"/>
        <w:rPr>
          <w:rFonts w:ascii="Times New Roman" w:hAnsi="Times New Roman"/>
          <w:sz w:val="24"/>
          <w:szCs w:val="24"/>
        </w:rPr>
      </w:pPr>
      <w:r w:rsidRPr="003322AD">
        <w:rPr>
          <w:rFonts w:ascii="Times New Roman" w:hAnsi="Times New Roman"/>
          <w:sz w:val="24"/>
          <w:szCs w:val="24"/>
        </w:rPr>
        <w:t>Образовательная область «</w:t>
      </w:r>
      <w:r w:rsidRPr="003322AD">
        <w:rPr>
          <w:rFonts w:ascii="Times New Roman" w:hAnsi="Times New Roman"/>
          <w:bCs/>
          <w:sz w:val="24"/>
          <w:szCs w:val="24"/>
        </w:rPr>
        <w:t xml:space="preserve">Социально - коммуникативное развитие» интегрируется с образовательной областью </w:t>
      </w:r>
      <w:r w:rsidRPr="003322AD">
        <w:rPr>
          <w:rFonts w:ascii="Times New Roman" w:hAnsi="Times New Roman"/>
          <w:sz w:val="24"/>
          <w:szCs w:val="24"/>
        </w:rPr>
        <w:t xml:space="preserve">«Познавательное развитие» в части «Безопасность». </w:t>
      </w:r>
    </w:p>
    <w:p w:rsidR="00AF7F3E" w:rsidRPr="003322AD" w:rsidRDefault="00AF7F3E" w:rsidP="003322AD">
      <w:pPr>
        <w:pStyle w:val="afb"/>
        <w:shd w:val="clear" w:color="auto" w:fill="FFFFFF"/>
        <w:ind w:left="0"/>
        <w:jc w:val="both"/>
        <w:rPr>
          <w:rFonts w:ascii="Times New Roman" w:hAnsi="Times New Roman"/>
          <w:sz w:val="24"/>
          <w:szCs w:val="24"/>
        </w:rPr>
      </w:pPr>
    </w:p>
    <w:tbl>
      <w:tblPr>
        <w:tblpPr w:leftFromText="180" w:rightFromText="180" w:vertAnchor="text" w:horzAnchor="margin" w:tblpXSpec="center" w:tblpY="-11968"/>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2410"/>
        <w:gridCol w:w="2126"/>
        <w:gridCol w:w="1417"/>
        <w:gridCol w:w="709"/>
        <w:gridCol w:w="1134"/>
        <w:gridCol w:w="992"/>
        <w:gridCol w:w="1276"/>
        <w:gridCol w:w="992"/>
        <w:gridCol w:w="2127"/>
      </w:tblGrid>
      <w:tr w:rsidR="00AF7F3E" w:rsidRPr="003322AD" w:rsidTr="00BF41B6">
        <w:tc>
          <w:tcPr>
            <w:tcW w:w="15276" w:type="dxa"/>
            <w:gridSpan w:val="10"/>
          </w:tcPr>
          <w:p w:rsidR="00AF7F3E" w:rsidRPr="003322AD" w:rsidRDefault="00AF7F3E" w:rsidP="003322AD">
            <w:pPr>
              <w:shd w:val="clear" w:color="auto" w:fill="FFFFFF"/>
              <w:jc w:val="center"/>
              <w:rPr>
                <w:b/>
                <w:bCs/>
              </w:rPr>
            </w:pPr>
          </w:p>
          <w:p w:rsidR="00AF7F3E" w:rsidRPr="003322AD" w:rsidRDefault="00AF7F3E" w:rsidP="003322AD">
            <w:pPr>
              <w:shd w:val="clear" w:color="auto" w:fill="FFFFFF"/>
              <w:jc w:val="center"/>
              <w:rPr>
                <w:b/>
                <w:bCs/>
              </w:rPr>
            </w:pPr>
          </w:p>
          <w:p w:rsidR="00AF7F3E" w:rsidRPr="003322AD" w:rsidRDefault="00AF7F3E" w:rsidP="003322AD">
            <w:pPr>
              <w:shd w:val="clear" w:color="auto" w:fill="FFFFFF"/>
              <w:jc w:val="center"/>
              <w:rPr>
                <w:b/>
                <w:bCs/>
              </w:rPr>
            </w:pPr>
            <w:r w:rsidRPr="003322AD">
              <w:rPr>
                <w:b/>
                <w:bCs/>
              </w:rPr>
              <w:t>Модель физического развития</w:t>
            </w:r>
          </w:p>
          <w:p w:rsidR="00AF7F3E" w:rsidRPr="003322AD" w:rsidRDefault="00AF7F3E" w:rsidP="003322AD">
            <w:pPr>
              <w:shd w:val="clear" w:color="auto" w:fill="FFFFFF"/>
              <w:jc w:val="center"/>
              <w:rPr>
                <w:b/>
                <w:bCs/>
                <w:caps/>
              </w:rPr>
            </w:pPr>
          </w:p>
        </w:tc>
      </w:tr>
      <w:tr w:rsidR="00AF7F3E" w:rsidRPr="003322AD" w:rsidTr="00BF41B6">
        <w:tc>
          <w:tcPr>
            <w:tcW w:w="15276" w:type="dxa"/>
            <w:gridSpan w:val="10"/>
          </w:tcPr>
          <w:p w:rsidR="00AF7F3E" w:rsidRPr="003322AD" w:rsidRDefault="00AF7F3E" w:rsidP="003322AD">
            <w:pPr>
              <w:shd w:val="clear" w:color="auto" w:fill="FFFFFF"/>
              <w:jc w:val="center"/>
              <w:rPr>
                <w:b/>
                <w:bCs/>
                <w:iCs/>
              </w:rPr>
            </w:pPr>
            <w:r w:rsidRPr="003322AD">
              <w:rPr>
                <w:b/>
                <w:bCs/>
                <w:i/>
                <w:iCs/>
              </w:rPr>
              <w:t xml:space="preserve"> </w:t>
            </w:r>
            <w:r w:rsidRPr="003322AD">
              <w:rPr>
                <w:b/>
                <w:bCs/>
                <w:iCs/>
              </w:rPr>
              <w:t>Физкультурно-оздоровительные мероприятия в ходе выполнения режимных моментов</w:t>
            </w:r>
          </w:p>
          <w:p w:rsidR="00AF7F3E" w:rsidRPr="003322AD" w:rsidRDefault="00AF7F3E" w:rsidP="003322AD">
            <w:pPr>
              <w:shd w:val="clear" w:color="auto" w:fill="FFFFFF"/>
              <w:jc w:val="center"/>
              <w:rPr>
                <w:b/>
                <w:bCs/>
                <w:iCs/>
              </w:rPr>
            </w:pPr>
            <w:r w:rsidRPr="003322AD">
              <w:rPr>
                <w:b/>
                <w:bCs/>
                <w:iCs/>
              </w:rPr>
              <w:t xml:space="preserve"> деятельности детского сада</w:t>
            </w:r>
          </w:p>
          <w:p w:rsidR="00AF7F3E" w:rsidRPr="003322AD" w:rsidRDefault="00AF7F3E" w:rsidP="003322AD">
            <w:pPr>
              <w:shd w:val="clear" w:color="auto" w:fill="FFFFFF"/>
              <w:jc w:val="center"/>
            </w:pPr>
          </w:p>
        </w:tc>
      </w:tr>
      <w:tr w:rsidR="00AF7F3E" w:rsidRPr="003322AD" w:rsidTr="00BF41B6">
        <w:tc>
          <w:tcPr>
            <w:tcW w:w="2093" w:type="dxa"/>
            <w:vMerge w:val="restart"/>
          </w:tcPr>
          <w:p w:rsidR="00AF7F3E" w:rsidRPr="003322AD" w:rsidRDefault="00AF7F3E" w:rsidP="003322AD">
            <w:pPr>
              <w:shd w:val="clear" w:color="auto" w:fill="FFFFFF"/>
              <w:jc w:val="center"/>
              <w:rPr>
                <w:b/>
              </w:rPr>
            </w:pPr>
            <w:r w:rsidRPr="003322AD">
              <w:rPr>
                <w:b/>
              </w:rPr>
              <w:t>Формы</w:t>
            </w:r>
          </w:p>
          <w:p w:rsidR="00AF7F3E" w:rsidRPr="003322AD" w:rsidRDefault="00AF7F3E" w:rsidP="003322AD">
            <w:pPr>
              <w:shd w:val="clear" w:color="auto" w:fill="FFFFFF"/>
              <w:jc w:val="center"/>
              <w:rPr>
                <w:b/>
              </w:rPr>
            </w:pPr>
            <w:r w:rsidRPr="003322AD">
              <w:rPr>
                <w:b/>
              </w:rPr>
              <w:t>работы</w:t>
            </w:r>
          </w:p>
        </w:tc>
        <w:tc>
          <w:tcPr>
            <w:tcW w:w="2410" w:type="dxa"/>
            <w:vMerge w:val="restart"/>
          </w:tcPr>
          <w:p w:rsidR="00AF7F3E" w:rsidRPr="003322AD" w:rsidRDefault="00AF7F3E" w:rsidP="003322AD">
            <w:pPr>
              <w:shd w:val="clear" w:color="auto" w:fill="FFFFFF"/>
              <w:jc w:val="center"/>
              <w:rPr>
                <w:b/>
              </w:rPr>
            </w:pPr>
            <w:r w:rsidRPr="003322AD">
              <w:rPr>
                <w:b/>
              </w:rPr>
              <w:t>Виды</w:t>
            </w:r>
          </w:p>
          <w:p w:rsidR="00AF7F3E" w:rsidRPr="003322AD" w:rsidRDefault="00AF7F3E" w:rsidP="003322AD">
            <w:pPr>
              <w:shd w:val="clear" w:color="auto" w:fill="FFFFFF"/>
              <w:jc w:val="center"/>
              <w:rPr>
                <w:b/>
              </w:rPr>
            </w:pPr>
            <w:r w:rsidRPr="003322AD">
              <w:rPr>
                <w:b/>
              </w:rPr>
              <w:t>занятий</w:t>
            </w:r>
          </w:p>
        </w:tc>
        <w:tc>
          <w:tcPr>
            <w:tcW w:w="10773" w:type="dxa"/>
            <w:gridSpan w:val="8"/>
          </w:tcPr>
          <w:p w:rsidR="00AF7F3E" w:rsidRPr="003322AD" w:rsidRDefault="00AF7F3E" w:rsidP="003322AD">
            <w:pPr>
              <w:shd w:val="clear" w:color="auto" w:fill="FFFFFF"/>
              <w:jc w:val="center"/>
              <w:rPr>
                <w:b/>
              </w:rPr>
            </w:pPr>
            <w:r w:rsidRPr="003322AD">
              <w:rPr>
                <w:b/>
              </w:rPr>
              <w:t>Количество и длительность занятий (в мин.) в зависимости от возраста детей</w:t>
            </w:r>
          </w:p>
        </w:tc>
      </w:tr>
      <w:tr w:rsidR="00AF7F3E" w:rsidRPr="003322AD" w:rsidTr="00BF41B6">
        <w:tc>
          <w:tcPr>
            <w:tcW w:w="2093" w:type="dxa"/>
            <w:vMerge/>
          </w:tcPr>
          <w:p w:rsidR="00AF7F3E" w:rsidRPr="003322AD" w:rsidRDefault="00AF7F3E" w:rsidP="003322AD">
            <w:pPr>
              <w:shd w:val="clear" w:color="auto" w:fill="FFFFFF"/>
              <w:jc w:val="center"/>
              <w:rPr>
                <w:b/>
              </w:rPr>
            </w:pPr>
          </w:p>
        </w:tc>
        <w:tc>
          <w:tcPr>
            <w:tcW w:w="2410" w:type="dxa"/>
            <w:vMerge/>
          </w:tcPr>
          <w:p w:rsidR="00AF7F3E" w:rsidRPr="003322AD" w:rsidRDefault="00AF7F3E" w:rsidP="003322AD">
            <w:pPr>
              <w:shd w:val="clear" w:color="auto" w:fill="FFFFFF"/>
              <w:jc w:val="center"/>
              <w:rPr>
                <w:b/>
              </w:rPr>
            </w:pPr>
          </w:p>
        </w:tc>
        <w:tc>
          <w:tcPr>
            <w:tcW w:w="2126" w:type="dxa"/>
          </w:tcPr>
          <w:p w:rsidR="00AF7F3E" w:rsidRPr="003322AD" w:rsidRDefault="00AF7F3E" w:rsidP="003322AD">
            <w:pPr>
              <w:shd w:val="clear" w:color="auto" w:fill="FFFFFF"/>
              <w:jc w:val="center"/>
              <w:rPr>
                <w:b/>
              </w:rPr>
            </w:pPr>
            <w:r w:rsidRPr="003322AD">
              <w:rPr>
                <w:b/>
              </w:rPr>
              <w:t>1,6 – 3 года</w:t>
            </w:r>
          </w:p>
        </w:tc>
        <w:tc>
          <w:tcPr>
            <w:tcW w:w="2126" w:type="dxa"/>
            <w:gridSpan w:val="2"/>
          </w:tcPr>
          <w:p w:rsidR="00AF7F3E" w:rsidRPr="003322AD" w:rsidRDefault="00AF7F3E" w:rsidP="003322AD">
            <w:pPr>
              <w:shd w:val="clear" w:color="auto" w:fill="FFFFFF"/>
              <w:jc w:val="center"/>
              <w:rPr>
                <w:b/>
              </w:rPr>
            </w:pPr>
            <w:r w:rsidRPr="003322AD">
              <w:rPr>
                <w:b/>
              </w:rPr>
              <w:t>3–4 года</w:t>
            </w:r>
          </w:p>
        </w:tc>
        <w:tc>
          <w:tcPr>
            <w:tcW w:w="2126" w:type="dxa"/>
            <w:gridSpan w:val="2"/>
          </w:tcPr>
          <w:p w:rsidR="00AF7F3E" w:rsidRPr="003322AD" w:rsidRDefault="00AF7F3E" w:rsidP="003322AD">
            <w:pPr>
              <w:shd w:val="clear" w:color="auto" w:fill="FFFFFF"/>
              <w:jc w:val="center"/>
              <w:rPr>
                <w:b/>
              </w:rPr>
            </w:pPr>
            <w:r w:rsidRPr="003322AD">
              <w:rPr>
                <w:b/>
              </w:rPr>
              <w:t>4–5 лет</w:t>
            </w:r>
          </w:p>
        </w:tc>
        <w:tc>
          <w:tcPr>
            <w:tcW w:w="2268" w:type="dxa"/>
            <w:gridSpan w:val="2"/>
          </w:tcPr>
          <w:p w:rsidR="00AF7F3E" w:rsidRPr="003322AD" w:rsidRDefault="00AF7F3E" w:rsidP="003322AD">
            <w:pPr>
              <w:shd w:val="clear" w:color="auto" w:fill="FFFFFF"/>
              <w:jc w:val="center"/>
              <w:rPr>
                <w:b/>
              </w:rPr>
            </w:pPr>
            <w:r w:rsidRPr="003322AD">
              <w:rPr>
                <w:b/>
              </w:rPr>
              <w:t xml:space="preserve">5–6 лет </w:t>
            </w:r>
          </w:p>
        </w:tc>
        <w:tc>
          <w:tcPr>
            <w:tcW w:w="2127" w:type="dxa"/>
          </w:tcPr>
          <w:p w:rsidR="00AF7F3E" w:rsidRPr="003322AD" w:rsidRDefault="00AF7F3E" w:rsidP="003322AD">
            <w:pPr>
              <w:shd w:val="clear" w:color="auto" w:fill="FFFFFF"/>
              <w:jc w:val="center"/>
              <w:rPr>
                <w:b/>
              </w:rPr>
            </w:pPr>
            <w:r w:rsidRPr="003322AD">
              <w:rPr>
                <w:b/>
              </w:rPr>
              <w:t>6–7 лет</w:t>
            </w:r>
          </w:p>
          <w:p w:rsidR="00AF7F3E" w:rsidRPr="003322AD" w:rsidRDefault="00AF7F3E" w:rsidP="003322AD">
            <w:pPr>
              <w:shd w:val="clear" w:color="auto" w:fill="FFFFFF"/>
              <w:jc w:val="center"/>
              <w:rPr>
                <w:b/>
              </w:rPr>
            </w:pPr>
          </w:p>
        </w:tc>
      </w:tr>
      <w:tr w:rsidR="00AF7F3E" w:rsidRPr="003322AD" w:rsidTr="00BF41B6">
        <w:tc>
          <w:tcPr>
            <w:tcW w:w="2093" w:type="dxa"/>
            <w:vMerge w:val="restart"/>
          </w:tcPr>
          <w:p w:rsidR="00AF7F3E" w:rsidRPr="003322AD" w:rsidRDefault="00AF7F3E" w:rsidP="003322AD">
            <w:pPr>
              <w:shd w:val="clear" w:color="auto" w:fill="FFFFFF"/>
              <w:jc w:val="both"/>
            </w:pPr>
            <w:r w:rsidRPr="003322AD">
              <w:t>Физкультур</w:t>
            </w:r>
            <w:r w:rsidR="008D5421" w:rsidRPr="003322AD">
              <w:t xml:space="preserve"> </w:t>
            </w:r>
            <w:r w:rsidRPr="003322AD">
              <w:t>-ные</w:t>
            </w:r>
          </w:p>
          <w:p w:rsidR="00AF7F3E" w:rsidRPr="003322AD" w:rsidRDefault="00AF7F3E" w:rsidP="003322AD">
            <w:pPr>
              <w:shd w:val="clear" w:color="auto" w:fill="FFFFFF"/>
              <w:jc w:val="both"/>
              <w:rPr>
                <w:b/>
              </w:rPr>
            </w:pPr>
            <w:r w:rsidRPr="003322AD">
              <w:t>занятия</w:t>
            </w:r>
          </w:p>
        </w:tc>
        <w:tc>
          <w:tcPr>
            <w:tcW w:w="2410" w:type="dxa"/>
          </w:tcPr>
          <w:p w:rsidR="00AF7F3E" w:rsidRPr="003322AD" w:rsidRDefault="00AF7F3E" w:rsidP="003322AD">
            <w:pPr>
              <w:shd w:val="clear" w:color="auto" w:fill="FFFFFF"/>
            </w:pPr>
            <w:r w:rsidRPr="003322AD">
              <w:t>в помещении</w:t>
            </w:r>
          </w:p>
          <w:p w:rsidR="00AF7F3E" w:rsidRPr="003322AD" w:rsidRDefault="00AF7F3E" w:rsidP="003322AD">
            <w:pPr>
              <w:shd w:val="clear" w:color="auto" w:fill="FFFFFF"/>
              <w:jc w:val="both"/>
              <w:rPr>
                <w:b/>
              </w:rPr>
            </w:pPr>
          </w:p>
        </w:tc>
        <w:tc>
          <w:tcPr>
            <w:tcW w:w="2126" w:type="dxa"/>
          </w:tcPr>
          <w:p w:rsidR="00AF7F3E" w:rsidRPr="003322AD" w:rsidRDefault="00AF7F3E" w:rsidP="003322AD">
            <w:pPr>
              <w:shd w:val="clear" w:color="auto" w:fill="FFFFFF"/>
              <w:jc w:val="center"/>
            </w:pPr>
            <w:r w:rsidRPr="003322AD">
              <w:t>2 раза в неделю</w:t>
            </w:r>
          </w:p>
        </w:tc>
        <w:tc>
          <w:tcPr>
            <w:tcW w:w="2126" w:type="dxa"/>
            <w:gridSpan w:val="2"/>
          </w:tcPr>
          <w:p w:rsidR="00AF7F3E" w:rsidRPr="003322AD" w:rsidRDefault="00AF7F3E" w:rsidP="003322AD">
            <w:pPr>
              <w:shd w:val="clear" w:color="auto" w:fill="FFFFFF"/>
              <w:jc w:val="center"/>
            </w:pPr>
            <w:r w:rsidRPr="003322AD">
              <w:t>3 раза</w:t>
            </w:r>
          </w:p>
          <w:p w:rsidR="00AF7F3E" w:rsidRPr="003322AD" w:rsidRDefault="00AF7F3E" w:rsidP="003322AD">
            <w:pPr>
              <w:shd w:val="clear" w:color="auto" w:fill="FFFFFF"/>
              <w:jc w:val="center"/>
            </w:pPr>
            <w:r w:rsidRPr="003322AD">
              <w:t>в неделю</w:t>
            </w:r>
          </w:p>
          <w:p w:rsidR="00AF7F3E" w:rsidRPr="003322AD" w:rsidRDefault="00AF7F3E" w:rsidP="003322AD">
            <w:pPr>
              <w:shd w:val="clear" w:color="auto" w:fill="FFFFFF"/>
              <w:jc w:val="center"/>
              <w:rPr>
                <w:b/>
              </w:rPr>
            </w:pPr>
            <w:r w:rsidRPr="003322AD">
              <w:t>15 мин</w:t>
            </w:r>
          </w:p>
        </w:tc>
        <w:tc>
          <w:tcPr>
            <w:tcW w:w="2126" w:type="dxa"/>
            <w:gridSpan w:val="2"/>
          </w:tcPr>
          <w:p w:rsidR="00AF7F3E" w:rsidRPr="003322AD" w:rsidRDefault="00AF7F3E" w:rsidP="003322AD">
            <w:pPr>
              <w:shd w:val="clear" w:color="auto" w:fill="FFFFFF"/>
              <w:jc w:val="center"/>
            </w:pPr>
            <w:r w:rsidRPr="003322AD">
              <w:t>3 раза</w:t>
            </w:r>
          </w:p>
          <w:p w:rsidR="00AF7F3E" w:rsidRPr="003322AD" w:rsidRDefault="00AF7F3E" w:rsidP="003322AD">
            <w:pPr>
              <w:shd w:val="clear" w:color="auto" w:fill="FFFFFF"/>
              <w:jc w:val="center"/>
            </w:pPr>
            <w:r w:rsidRPr="003322AD">
              <w:t>в неделю</w:t>
            </w:r>
          </w:p>
          <w:p w:rsidR="00AF7F3E" w:rsidRPr="003322AD" w:rsidRDefault="00AF7F3E" w:rsidP="003322AD">
            <w:pPr>
              <w:shd w:val="clear" w:color="auto" w:fill="FFFFFF"/>
              <w:jc w:val="center"/>
              <w:rPr>
                <w:b/>
              </w:rPr>
            </w:pPr>
            <w:r w:rsidRPr="003322AD">
              <w:t xml:space="preserve">20 мин </w:t>
            </w:r>
          </w:p>
        </w:tc>
        <w:tc>
          <w:tcPr>
            <w:tcW w:w="2268" w:type="dxa"/>
            <w:gridSpan w:val="2"/>
          </w:tcPr>
          <w:p w:rsidR="00AF7F3E" w:rsidRPr="003322AD" w:rsidRDefault="00AF7F3E" w:rsidP="003322AD">
            <w:pPr>
              <w:shd w:val="clear" w:color="auto" w:fill="FFFFFF"/>
              <w:jc w:val="center"/>
            </w:pPr>
            <w:r w:rsidRPr="003322AD">
              <w:t>2  раз</w:t>
            </w:r>
          </w:p>
          <w:p w:rsidR="00AF7F3E" w:rsidRPr="003322AD" w:rsidRDefault="00AF7F3E" w:rsidP="003322AD">
            <w:pPr>
              <w:shd w:val="clear" w:color="auto" w:fill="FFFFFF"/>
              <w:jc w:val="center"/>
            </w:pPr>
            <w:r w:rsidRPr="003322AD">
              <w:t>в неделю</w:t>
            </w:r>
          </w:p>
          <w:p w:rsidR="00AF7F3E" w:rsidRPr="003322AD" w:rsidRDefault="00AF7F3E" w:rsidP="003322AD">
            <w:pPr>
              <w:shd w:val="clear" w:color="auto" w:fill="FFFFFF"/>
              <w:jc w:val="center"/>
              <w:rPr>
                <w:b/>
              </w:rPr>
            </w:pPr>
            <w:r w:rsidRPr="003322AD">
              <w:t>25 мин</w:t>
            </w:r>
          </w:p>
        </w:tc>
        <w:tc>
          <w:tcPr>
            <w:tcW w:w="2127" w:type="dxa"/>
          </w:tcPr>
          <w:p w:rsidR="00AF7F3E" w:rsidRPr="003322AD" w:rsidRDefault="00AF7F3E" w:rsidP="003322AD">
            <w:pPr>
              <w:shd w:val="clear" w:color="auto" w:fill="FFFFFF"/>
              <w:jc w:val="center"/>
            </w:pPr>
            <w:r w:rsidRPr="003322AD">
              <w:t>2 раза</w:t>
            </w:r>
          </w:p>
          <w:p w:rsidR="00AF7F3E" w:rsidRPr="003322AD" w:rsidRDefault="00AF7F3E" w:rsidP="003322AD">
            <w:pPr>
              <w:shd w:val="clear" w:color="auto" w:fill="FFFFFF"/>
              <w:jc w:val="center"/>
            </w:pPr>
            <w:r w:rsidRPr="003322AD">
              <w:t>в неделю</w:t>
            </w:r>
          </w:p>
          <w:p w:rsidR="00AF7F3E" w:rsidRPr="003322AD" w:rsidRDefault="00AF7F3E" w:rsidP="003322AD">
            <w:pPr>
              <w:shd w:val="clear" w:color="auto" w:fill="FFFFFF"/>
              <w:jc w:val="center"/>
              <w:rPr>
                <w:b/>
              </w:rPr>
            </w:pPr>
            <w:r w:rsidRPr="003322AD">
              <w:t xml:space="preserve">30 мин </w:t>
            </w:r>
          </w:p>
        </w:tc>
      </w:tr>
      <w:tr w:rsidR="00AF7F3E" w:rsidRPr="003322AD" w:rsidTr="00BF41B6">
        <w:tc>
          <w:tcPr>
            <w:tcW w:w="2093" w:type="dxa"/>
            <w:vMerge/>
          </w:tcPr>
          <w:p w:rsidR="00AF7F3E" w:rsidRPr="003322AD" w:rsidRDefault="00AF7F3E" w:rsidP="003322AD">
            <w:pPr>
              <w:shd w:val="clear" w:color="auto" w:fill="FFFFFF"/>
              <w:jc w:val="both"/>
              <w:rPr>
                <w:b/>
              </w:rPr>
            </w:pPr>
          </w:p>
        </w:tc>
        <w:tc>
          <w:tcPr>
            <w:tcW w:w="2410" w:type="dxa"/>
          </w:tcPr>
          <w:p w:rsidR="00AF7F3E" w:rsidRPr="003322AD" w:rsidRDefault="00AF7F3E" w:rsidP="003322AD">
            <w:pPr>
              <w:shd w:val="clear" w:color="auto" w:fill="FFFFFF"/>
              <w:jc w:val="both"/>
              <w:rPr>
                <w:b/>
              </w:rPr>
            </w:pPr>
            <w:r w:rsidRPr="003322AD">
              <w:t>на улице</w:t>
            </w:r>
          </w:p>
        </w:tc>
        <w:tc>
          <w:tcPr>
            <w:tcW w:w="2126" w:type="dxa"/>
          </w:tcPr>
          <w:p w:rsidR="00AF7F3E" w:rsidRPr="003322AD" w:rsidRDefault="00AF7F3E" w:rsidP="003322AD">
            <w:pPr>
              <w:shd w:val="clear" w:color="auto" w:fill="FFFFFF"/>
              <w:jc w:val="center"/>
              <w:rPr>
                <w:b/>
              </w:rPr>
            </w:pPr>
          </w:p>
        </w:tc>
        <w:tc>
          <w:tcPr>
            <w:tcW w:w="2126" w:type="dxa"/>
            <w:gridSpan w:val="2"/>
          </w:tcPr>
          <w:p w:rsidR="00AF7F3E" w:rsidRPr="003322AD" w:rsidRDefault="00AF7F3E" w:rsidP="003322AD">
            <w:pPr>
              <w:shd w:val="clear" w:color="auto" w:fill="FFFFFF"/>
              <w:jc w:val="center"/>
              <w:rPr>
                <w:b/>
              </w:rPr>
            </w:pPr>
            <w:r w:rsidRPr="003322AD">
              <w:rPr>
                <w:b/>
              </w:rPr>
              <w:t>-</w:t>
            </w:r>
          </w:p>
        </w:tc>
        <w:tc>
          <w:tcPr>
            <w:tcW w:w="2126" w:type="dxa"/>
            <w:gridSpan w:val="2"/>
          </w:tcPr>
          <w:p w:rsidR="00AF7F3E" w:rsidRPr="003322AD" w:rsidRDefault="00AF7F3E" w:rsidP="003322AD">
            <w:pPr>
              <w:shd w:val="clear" w:color="auto" w:fill="FFFFFF"/>
              <w:jc w:val="center"/>
              <w:rPr>
                <w:b/>
              </w:rPr>
            </w:pPr>
            <w:r w:rsidRPr="003322AD">
              <w:t>-</w:t>
            </w:r>
          </w:p>
        </w:tc>
        <w:tc>
          <w:tcPr>
            <w:tcW w:w="2268" w:type="dxa"/>
            <w:gridSpan w:val="2"/>
          </w:tcPr>
          <w:p w:rsidR="00AF7F3E" w:rsidRPr="003322AD" w:rsidRDefault="00AF7F3E" w:rsidP="003322AD">
            <w:pPr>
              <w:shd w:val="clear" w:color="auto" w:fill="FFFFFF"/>
              <w:jc w:val="center"/>
            </w:pPr>
            <w:r w:rsidRPr="003322AD">
              <w:t>1 раз</w:t>
            </w:r>
          </w:p>
          <w:p w:rsidR="00AF7F3E" w:rsidRPr="003322AD" w:rsidRDefault="00AF7F3E" w:rsidP="003322AD">
            <w:pPr>
              <w:shd w:val="clear" w:color="auto" w:fill="FFFFFF"/>
              <w:jc w:val="center"/>
            </w:pPr>
            <w:r w:rsidRPr="003322AD">
              <w:t>в неделю</w:t>
            </w:r>
          </w:p>
          <w:p w:rsidR="00AF7F3E" w:rsidRPr="003322AD" w:rsidRDefault="00AF7F3E" w:rsidP="003322AD">
            <w:pPr>
              <w:shd w:val="clear" w:color="auto" w:fill="FFFFFF"/>
              <w:jc w:val="center"/>
              <w:rPr>
                <w:b/>
              </w:rPr>
            </w:pPr>
            <w:r w:rsidRPr="003322AD">
              <w:t>25 мин</w:t>
            </w:r>
          </w:p>
        </w:tc>
        <w:tc>
          <w:tcPr>
            <w:tcW w:w="2127" w:type="dxa"/>
          </w:tcPr>
          <w:p w:rsidR="00AF7F3E" w:rsidRPr="003322AD" w:rsidRDefault="00AF7F3E" w:rsidP="003322AD">
            <w:pPr>
              <w:shd w:val="clear" w:color="auto" w:fill="FFFFFF"/>
              <w:jc w:val="center"/>
            </w:pPr>
            <w:r w:rsidRPr="003322AD">
              <w:t>1 раз</w:t>
            </w:r>
          </w:p>
          <w:p w:rsidR="00AF7F3E" w:rsidRPr="003322AD" w:rsidRDefault="00AF7F3E" w:rsidP="003322AD">
            <w:pPr>
              <w:shd w:val="clear" w:color="auto" w:fill="FFFFFF"/>
              <w:jc w:val="center"/>
            </w:pPr>
            <w:r w:rsidRPr="003322AD">
              <w:t>в неделю</w:t>
            </w:r>
          </w:p>
          <w:p w:rsidR="00AF7F3E" w:rsidRPr="003322AD" w:rsidRDefault="00AF7F3E" w:rsidP="003322AD">
            <w:pPr>
              <w:shd w:val="clear" w:color="auto" w:fill="FFFFFF"/>
              <w:jc w:val="center"/>
              <w:rPr>
                <w:b/>
              </w:rPr>
            </w:pPr>
            <w:r w:rsidRPr="003322AD">
              <w:t>30 мин</w:t>
            </w:r>
          </w:p>
        </w:tc>
      </w:tr>
      <w:tr w:rsidR="00AF7F3E" w:rsidRPr="003322AD" w:rsidTr="00BF41B6">
        <w:trPr>
          <w:trHeight w:val="380"/>
        </w:trPr>
        <w:tc>
          <w:tcPr>
            <w:tcW w:w="2093" w:type="dxa"/>
            <w:vMerge w:val="restart"/>
          </w:tcPr>
          <w:p w:rsidR="00AF7F3E" w:rsidRPr="003322AD" w:rsidRDefault="00AF7F3E" w:rsidP="003322AD">
            <w:pPr>
              <w:shd w:val="clear" w:color="auto" w:fill="FFFFFF"/>
              <w:jc w:val="both"/>
            </w:pPr>
          </w:p>
          <w:p w:rsidR="00AF7F3E" w:rsidRPr="003322AD" w:rsidRDefault="00AF7F3E" w:rsidP="003322AD">
            <w:pPr>
              <w:shd w:val="clear" w:color="auto" w:fill="FFFFFF"/>
              <w:jc w:val="both"/>
            </w:pPr>
            <w:r w:rsidRPr="003322AD">
              <w:t>Физкультурно-</w:t>
            </w:r>
          </w:p>
          <w:p w:rsidR="00AF7F3E" w:rsidRPr="003322AD" w:rsidRDefault="00AF7F3E" w:rsidP="003322AD">
            <w:pPr>
              <w:shd w:val="clear" w:color="auto" w:fill="FFFFFF"/>
              <w:jc w:val="both"/>
            </w:pPr>
            <w:r w:rsidRPr="003322AD">
              <w:t>оздоровитель-</w:t>
            </w:r>
          </w:p>
          <w:p w:rsidR="00AF7F3E" w:rsidRPr="003322AD" w:rsidRDefault="00AF7F3E" w:rsidP="003322AD">
            <w:pPr>
              <w:shd w:val="clear" w:color="auto" w:fill="FFFFFF"/>
              <w:jc w:val="both"/>
            </w:pPr>
            <w:r w:rsidRPr="003322AD">
              <w:t>ная работа</w:t>
            </w:r>
          </w:p>
          <w:p w:rsidR="00AF7F3E" w:rsidRPr="003322AD" w:rsidRDefault="00AF7F3E" w:rsidP="003322AD">
            <w:pPr>
              <w:shd w:val="clear" w:color="auto" w:fill="FFFFFF"/>
              <w:jc w:val="both"/>
            </w:pPr>
            <w:r w:rsidRPr="003322AD">
              <w:t>в режиме дня</w:t>
            </w:r>
          </w:p>
        </w:tc>
        <w:tc>
          <w:tcPr>
            <w:tcW w:w="2410" w:type="dxa"/>
          </w:tcPr>
          <w:p w:rsidR="00AF7F3E" w:rsidRPr="003322AD" w:rsidRDefault="00AF7F3E" w:rsidP="003322AD">
            <w:pPr>
              <w:shd w:val="clear" w:color="auto" w:fill="FFFFFF"/>
              <w:jc w:val="both"/>
            </w:pPr>
            <w:r w:rsidRPr="003322AD">
              <w:t>подвижные игры во время приема детей</w:t>
            </w:r>
          </w:p>
        </w:tc>
        <w:tc>
          <w:tcPr>
            <w:tcW w:w="2126" w:type="dxa"/>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4-5</w:t>
            </w:r>
          </w:p>
        </w:tc>
        <w:tc>
          <w:tcPr>
            <w:tcW w:w="2126"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rPr>
                <w:b/>
              </w:rPr>
            </w:pPr>
            <w:r w:rsidRPr="003322AD">
              <w:t>5–7</w:t>
            </w:r>
          </w:p>
        </w:tc>
        <w:tc>
          <w:tcPr>
            <w:tcW w:w="2126"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rPr>
                <w:b/>
              </w:rPr>
            </w:pPr>
            <w:r w:rsidRPr="003322AD">
              <w:t>7–8</w:t>
            </w:r>
          </w:p>
        </w:tc>
        <w:tc>
          <w:tcPr>
            <w:tcW w:w="2268"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rPr>
                <w:b/>
              </w:rPr>
            </w:pPr>
            <w:r w:rsidRPr="003322AD">
              <w:t>8–10</w:t>
            </w:r>
          </w:p>
        </w:tc>
        <w:tc>
          <w:tcPr>
            <w:tcW w:w="2127" w:type="dxa"/>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rPr>
                <w:b/>
              </w:rPr>
            </w:pPr>
            <w:r w:rsidRPr="003322AD">
              <w:t>10–12</w:t>
            </w:r>
          </w:p>
        </w:tc>
      </w:tr>
      <w:tr w:rsidR="00AF7F3E" w:rsidRPr="003322AD" w:rsidTr="00BF41B6">
        <w:tc>
          <w:tcPr>
            <w:tcW w:w="2093" w:type="dxa"/>
            <w:vMerge/>
          </w:tcPr>
          <w:p w:rsidR="00AF7F3E" w:rsidRPr="003322AD" w:rsidRDefault="00AF7F3E" w:rsidP="003322AD">
            <w:pPr>
              <w:shd w:val="clear" w:color="auto" w:fill="FFFFFF"/>
              <w:jc w:val="both"/>
              <w:rPr>
                <w:b/>
              </w:rPr>
            </w:pPr>
          </w:p>
        </w:tc>
        <w:tc>
          <w:tcPr>
            <w:tcW w:w="2410" w:type="dxa"/>
          </w:tcPr>
          <w:p w:rsidR="00AF7F3E" w:rsidRPr="003322AD" w:rsidRDefault="00AF7F3E" w:rsidP="003322AD">
            <w:pPr>
              <w:shd w:val="clear" w:color="auto" w:fill="FFFFFF"/>
              <w:jc w:val="both"/>
              <w:rPr>
                <w:b/>
              </w:rPr>
            </w:pPr>
            <w:r w:rsidRPr="003322AD">
              <w:t xml:space="preserve">- утренняя гимнастика </w:t>
            </w:r>
          </w:p>
        </w:tc>
        <w:tc>
          <w:tcPr>
            <w:tcW w:w="2126" w:type="dxa"/>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4-5</w:t>
            </w:r>
          </w:p>
        </w:tc>
        <w:tc>
          <w:tcPr>
            <w:tcW w:w="2126"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rPr>
                <w:b/>
              </w:rPr>
            </w:pPr>
            <w:r w:rsidRPr="003322AD">
              <w:t>5–7</w:t>
            </w:r>
          </w:p>
        </w:tc>
        <w:tc>
          <w:tcPr>
            <w:tcW w:w="2126"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rPr>
                <w:b/>
              </w:rPr>
            </w:pPr>
            <w:r w:rsidRPr="003322AD">
              <w:t>7–8</w:t>
            </w:r>
          </w:p>
        </w:tc>
        <w:tc>
          <w:tcPr>
            <w:tcW w:w="2268"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rPr>
                <w:b/>
              </w:rPr>
            </w:pPr>
            <w:r w:rsidRPr="003322AD">
              <w:t>8–10</w:t>
            </w:r>
          </w:p>
        </w:tc>
        <w:tc>
          <w:tcPr>
            <w:tcW w:w="2127" w:type="dxa"/>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rPr>
                <w:b/>
              </w:rPr>
            </w:pPr>
            <w:r w:rsidRPr="003322AD">
              <w:t>10–12</w:t>
            </w:r>
          </w:p>
        </w:tc>
      </w:tr>
      <w:tr w:rsidR="00AF7F3E" w:rsidRPr="003322AD" w:rsidTr="00BF41B6">
        <w:trPr>
          <w:trHeight w:val="926"/>
        </w:trPr>
        <w:tc>
          <w:tcPr>
            <w:tcW w:w="2093" w:type="dxa"/>
            <w:vMerge/>
          </w:tcPr>
          <w:p w:rsidR="00AF7F3E" w:rsidRPr="003322AD" w:rsidRDefault="00AF7F3E" w:rsidP="003322AD">
            <w:pPr>
              <w:shd w:val="clear" w:color="auto" w:fill="FFFFFF"/>
              <w:jc w:val="center"/>
              <w:rPr>
                <w:b/>
              </w:rPr>
            </w:pPr>
          </w:p>
        </w:tc>
        <w:tc>
          <w:tcPr>
            <w:tcW w:w="2410" w:type="dxa"/>
          </w:tcPr>
          <w:p w:rsidR="00AF7F3E" w:rsidRPr="003322AD" w:rsidRDefault="00AF7F3E" w:rsidP="003322AD">
            <w:pPr>
              <w:shd w:val="clear" w:color="auto" w:fill="FFFFFF"/>
            </w:pPr>
            <w:r w:rsidRPr="003322AD">
              <w:t xml:space="preserve"> - подвижные и спортивные игры и упражнения на прогулке или в помещении:</w:t>
            </w:r>
          </w:p>
          <w:p w:rsidR="00AF7F3E" w:rsidRPr="003322AD" w:rsidRDefault="00AF7F3E" w:rsidP="003322AD">
            <w:pPr>
              <w:shd w:val="clear" w:color="auto" w:fill="FFFFFF"/>
            </w:pPr>
            <w:r w:rsidRPr="003322AD">
              <w:t>- сюжетные;</w:t>
            </w:r>
          </w:p>
          <w:p w:rsidR="00AF7F3E" w:rsidRPr="003322AD" w:rsidRDefault="00AF7F3E" w:rsidP="003322AD">
            <w:pPr>
              <w:shd w:val="clear" w:color="auto" w:fill="FFFFFF"/>
            </w:pPr>
            <w:r w:rsidRPr="003322AD">
              <w:t>бессюжетные;</w:t>
            </w:r>
          </w:p>
          <w:p w:rsidR="00AF7F3E" w:rsidRPr="003322AD" w:rsidRDefault="00AF7F3E" w:rsidP="003322AD">
            <w:pPr>
              <w:shd w:val="clear" w:color="auto" w:fill="FFFFFF"/>
            </w:pPr>
            <w:r w:rsidRPr="003322AD">
              <w:t>- игры-забавы;</w:t>
            </w:r>
          </w:p>
          <w:p w:rsidR="00AF7F3E" w:rsidRPr="003322AD" w:rsidRDefault="00AF7F3E" w:rsidP="003322AD">
            <w:pPr>
              <w:shd w:val="clear" w:color="auto" w:fill="FFFFFF"/>
            </w:pPr>
            <w:r w:rsidRPr="003322AD">
              <w:t>соревнования;</w:t>
            </w:r>
          </w:p>
          <w:p w:rsidR="00AF7F3E" w:rsidRPr="003322AD" w:rsidRDefault="00AF7F3E" w:rsidP="003322AD">
            <w:pPr>
              <w:shd w:val="clear" w:color="auto" w:fill="FFFFFF"/>
            </w:pPr>
            <w:r w:rsidRPr="003322AD">
              <w:t>- эстафеты;</w:t>
            </w:r>
          </w:p>
          <w:p w:rsidR="00AF7F3E" w:rsidRPr="003322AD" w:rsidRDefault="00AF7F3E" w:rsidP="003322AD">
            <w:pPr>
              <w:shd w:val="clear" w:color="auto" w:fill="FFFFFF"/>
              <w:rPr>
                <w:b/>
              </w:rPr>
            </w:pPr>
            <w:r w:rsidRPr="003322AD">
              <w:t>- аттракционы.</w:t>
            </w:r>
          </w:p>
        </w:tc>
        <w:tc>
          <w:tcPr>
            <w:tcW w:w="2126" w:type="dxa"/>
          </w:tcPr>
          <w:p w:rsidR="00AF7F3E" w:rsidRPr="003322AD" w:rsidRDefault="00AF7F3E" w:rsidP="003322AD">
            <w:pPr>
              <w:shd w:val="clear" w:color="auto" w:fill="FFFFFF"/>
              <w:jc w:val="center"/>
            </w:pPr>
          </w:p>
        </w:tc>
        <w:tc>
          <w:tcPr>
            <w:tcW w:w="2126"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2 раза  (утром</w:t>
            </w:r>
          </w:p>
          <w:p w:rsidR="00AF7F3E" w:rsidRPr="003322AD" w:rsidRDefault="00AF7F3E" w:rsidP="003322AD">
            <w:pPr>
              <w:shd w:val="clear" w:color="auto" w:fill="FFFFFF"/>
              <w:jc w:val="center"/>
            </w:pPr>
            <w:r w:rsidRPr="003322AD">
              <w:t>и вечером)</w:t>
            </w:r>
          </w:p>
          <w:p w:rsidR="00AF7F3E" w:rsidRPr="003322AD" w:rsidRDefault="00AF7F3E" w:rsidP="003322AD">
            <w:pPr>
              <w:shd w:val="clear" w:color="auto" w:fill="FFFFFF"/>
              <w:jc w:val="center"/>
              <w:rPr>
                <w:b/>
              </w:rPr>
            </w:pPr>
            <w:r w:rsidRPr="003322AD">
              <w:t>по 7–8</w:t>
            </w:r>
          </w:p>
        </w:tc>
        <w:tc>
          <w:tcPr>
            <w:tcW w:w="2126"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2 раза (утром</w:t>
            </w:r>
          </w:p>
          <w:p w:rsidR="00AF7F3E" w:rsidRPr="003322AD" w:rsidRDefault="00AF7F3E" w:rsidP="003322AD">
            <w:pPr>
              <w:shd w:val="clear" w:color="auto" w:fill="FFFFFF"/>
              <w:jc w:val="center"/>
            </w:pPr>
            <w:r w:rsidRPr="003322AD">
              <w:t>и вечером)</w:t>
            </w:r>
          </w:p>
          <w:p w:rsidR="00AF7F3E" w:rsidRPr="003322AD" w:rsidRDefault="00AF7F3E" w:rsidP="003322AD">
            <w:pPr>
              <w:shd w:val="clear" w:color="auto" w:fill="FFFFFF"/>
              <w:jc w:val="center"/>
              <w:rPr>
                <w:b/>
              </w:rPr>
            </w:pPr>
            <w:r w:rsidRPr="003322AD">
              <w:t>по</w:t>
            </w:r>
            <w:r w:rsidRPr="003322AD">
              <w:rPr>
                <w:smallCaps/>
              </w:rPr>
              <w:t xml:space="preserve"> 8–10</w:t>
            </w:r>
          </w:p>
        </w:tc>
        <w:tc>
          <w:tcPr>
            <w:tcW w:w="2268"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2 раза (утром</w:t>
            </w:r>
          </w:p>
          <w:p w:rsidR="00AF7F3E" w:rsidRPr="003322AD" w:rsidRDefault="00AF7F3E" w:rsidP="003322AD">
            <w:pPr>
              <w:shd w:val="clear" w:color="auto" w:fill="FFFFFF"/>
              <w:jc w:val="center"/>
            </w:pPr>
            <w:r w:rsidRPr="003322AD">
              <w:t>и вечером)</w:t>
            </w:r>
          </w:p>
          <w:p w:rsidR="00AF7F3E" w:rsidRPr="003322AD" w:rsidRDefault="00AF7F3E" w:rsidP="003322AD">
            <w:pPr>
              <w:shd w:val="clear" w:color="auto" w:fill="FFFFFF"/>
              <w:jc w:val="center"/>
              <w:rPr>
                <w:b/>
              </w:rPr>
            </w:pPr>
            <w:r w:rsidRPr="003322AD">
              <w:t>по 10–15</w:t>
            </w:r>
          </w:p>
        </w:tc>
        <w:tc>
          <w:tcPr>
            <w:tcW w:w="2127" w:type="dxa"/>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2 раза (утром</w:t>
            </w:r>
          </w:p>
          <w:p w:rsidR="00AF7F3E" w:rsidRPr="003322AD" w:rsidRDefault="00AF7F3E" w:rsidP="003322AD">
            <w:pPr>
              <w:shd w:val="clear" w:color="auto" w:fill="FFFFFF"/>
              <w:jc w:val="center"/>
            </w:pPr>
            <w:r w:rsidRPr="003322AD">
              <w:t>и вечером)</w:t>
            </w:r>
          </w:p>
          <w:p w:rsidR="00AF7F3E" w:rsidRPr="003322AD" w:rsidRDefault="00AF7F3E" w:rsidP="003322AD">
            <w:pPr>
              <w:shd w:val="clear" w:color="auto" w:fill="FFFFFF"/>
              <w:jc w:val="center"/>
              <w:rPr>
                <w:b/>
              </w:rPr>
            </w:pPr>
            <w:r w:rsidRPr="003322AD">
              <w:t>по 15–20</w:t>
            </w:r>
          </w:p>
        </w:tc>
      </w:tr>
      <w:tr w:rsidR="00AF7F3E" w:rsidRPr="003322AD" w:rsidTr="00BF41B6">
        <w:tc>
          <w:tcPr>
            <w:tcW w:w="2093" w:type="dxa"/>
            <w:vMerge/>
          </w:tcPr>
          <w:p w:rsidR="00AF7F3E" w:rsidRPr="003322AD" w:rsidRDefault="00AF7F3E" w:rsidP="003322AD">
            <w:pPr>
              <w:shd w:val="clear" w:color="auto" w:fill="FFFFFF"/>
              <w:jc w:val="center"/>
              <w:rPr>
                <w:b/>
              </w:rPr>
            </w:pPr>
          </w:p>
        </w:tc>
        <w:tc>
          <w:tcPr>
            <w:tcW w:w="2410" w:type="dxa"/>
          </w:tcPr>
          <w:p w:rsidR="00AF7F3E" w:rsidRPr="003322AD" w:rsidRDefault="00AF7F3E" w:rsidP="003322AD">
            <w:pPr>
              <w:shd w:val="clear" w:color="auto" w:fill="FFFFFF"/>
            </w:pPr>
            <w:r w:rsidRPr="003322AD">
              <w:t>физкультминутки (в середине  занятия)</w:t>
            </w:r>
          </w:p>
        </w:tc>
        <w:tc>
          <w:tcPr>
            <w:tcW w:w="2126" w:type="dxa"/>
          </w:tcPr>
          <w:p w:rsidR="00AF7F3E" w:rsidRPr="003322AD" w:rsidRDefault="00AF7F3E" w:rsidP="003322AD">
            <w:pPr>
              <w:shd w:val="clear" w:color="auto" w:fill="FFFFFF"/>
              <w:jc w:val="center"/>
            </w:pPr>
            <w:r w:rsidRPr="003322AD">
              <w:t>2–3 ежедневно в зависимости от вида</w:t>
            </w:r>
          </w:p>
          <w:p w:rsidR="00AF7F3E" w:rsidRPr="003322AD" w:rsidRDefault="00AF7F3E" w:rsidP="003322AD">
            <w:pPr>
              <w:shd w:val="clear" w:color="auto" w:fill="FFFFFF"/>
              <w:jc w:val="center"/>
            </w:pPr>
            <w:r w:rsidRPr="003322AD">
              <w:t>и содержания</w:t>
            </w:r>
          </w:p>
          <w:p w:rsidR="00AF7F3E" w:rsidRPr="003322AD" w:rsidRDefault="00AF7F3E" w:rsidP="003322AD">
            <w:pPr>
              <w:shd w:val="clear" w:color="auto" w:fill="FFFFFF"/>
              <w:jc w:val="center"/>
            </w:pPr>
            <w:r w:rsidRPr="003322AD">
              <w:t>занятий</w:t>
            </w:r>
          </w:p>
        </w:tc>
        <w:tc>
          <w:tcPr>
            <w:tcW w:w="2126" w:type="dxa"/>
            <w:gridSpan w:val="2"/>
          </w:tcPr>
          <w:p w:rsidR="00AF7F3E" w:rsidRPr="003322AD" w:rsidRDefault="00AF7F3E" w:rsidP="003322AD">
            <w:pPr>
              <w:shd w:val="clear" w:color="auto" w:fill="FFFFFF"/>
              <w:jc w:val="center"/>
            </w:pPr>
            <w:r w:rsidRPr="003322AD">
              <w:t>2–3 ежедневно в зависимости от вида</w:t>
            </w:r>
          </w:p>
          <w:p w:rsidR="00AF7F3E" w:rsidRPr="003322AD" w:rsidRDefault="00AF7F3E" w:rsidP="003322AD">
            <w:pPr>
              <w:shd w:val="clear" w:color="auto" w:fill="FFFFFF"/>
              <w:jc w:val="center"/>
            </w:pPr>
            <w:r w:rsidRPr="003322AD">
              <w:t>и содержания</w:t>
            </w:r>
          </w:p>
          <w:p w:rsidR="00AF7F3E" w:rsidRPr="003322AD" w:rsidRDefault="00AF7F3E" w:rsidP="003322AD">
            <w:pPr>
              <w:shd w:val="clear" w:color="auto" w:fill="FFFFFF"/>
              <w:jc w:val="center"/>
              <w:rPr>
                <w:b/>
              </w:rPr>
            </w:pPr>
            <w:r w:rsidRPr="003322AD">
              <w:t>занятий</w:t>
            </w:r>
          </w:p>
        </w:tc>
        <w:tc>
          <w:tcPr>
            <w:tcW w:w="2126" w:type="dxa"/>
            <w:gridSpan w:val="2"/>
          </w:tcPr>
          <w:p w:rsidR="00AF7F3E" w:rsidRPr="003322AD" w:rsidRDefault="00AF7F3E" w:rsidP="003322AD">
            <w:pPr>
              <w:shd w:val="clear" w:color="auto" w:fill="FFFFFF"/>
              <w:jc w:val="center"/>
            </w:pPr>
            <w:r w:rsidRPr="003322AD">
              <w:t>2–3 ежедневно в зависимости от вида</w:t>
            </w:r>
          </w:p>
          <w:p w:rsidR="00AF7F3E" w:rsidRPr="003322AD" w:rsidRDefault="00AF7F3E" w:rsidP="003322AD">
            <w:pPr>
              <w:shd w:val="clear" w:color="auto" w:fill="FFFFFF"/>
              <w:jc w:val="center"/>
            </w:pPr>
            <w:r w:rsidRPr="003322AD">
              <w:t>и содержания</w:t>
            </w:r>
          </w:p>
          <w:p w:rsidR="00AF7F3E" w:rsidRPr="003322AD" w:rsidRDefault="00AF7F3E" w:rsidP="003322AD">
            <w:pPr>
              <w:shd w:val="clear" w:color="auto" w:fill="FFFFFF"/>
              <w:jc w:val="center"/>
              <w:rPr>
                <w:b/>
              </w:rPr>
            </w:pPr>
            <w:r w:rsidRPr="003322AD">
              <w:t>занятий</w:t>
            </w:r>
          </w:p>
        </w:tc>
        <w:tc>
          <w:tcPr>
            <w:tcW w:w="2268" w:type="dxa"/>
            <w:gridSpan w:val="2"/>
          </w:tcPr>
          <w:p w:rsidR="00AF7F3E" w:rsidRPr="003322AD" w:rsidRDefault="00AF7F3E" w:rsidP="003322AD">
            <w:pPr>
              <w:shd w:val="clear" w:color="auto" w:fill="FFFFFF"/>
              <w:jc w:val="center"/>
            </w:pPr>
            <w:r w:rsidRPr="003322AD">
              <w:t>2–3 ежедневно в зависимости от вида</w:t>
            </w:r>
          </w:p>
          <w:p w:rsidR="00AF7F3E" w:rsidRPr="003322AD" w:rsidRDefault="00AF7F3E" w:rsidP="003322AD">
            <w:pPr>
              <w:shd w:val="clear" w:color="auto" w:fill="FFFFFF"/>
              <w:jc w:val="center"/>
            </w:pPr>
            <w:r w:rsidRPr="003322AD">
              <w:t>и содержания</w:t>
            </w:r>
          </w:p>
          <w:p w:rsidR="00AF7F3E" w:rsidRPr="003322AD" w:rsidRDefault="00AF7F3E" w:rsidP="003322AD">
            <w:pPr>
              <w:shd w:val="clear" w:color="auto" w:fill="FFFFFF"/>
              <w:jc w:val="center"/>
              <w:rPr>
                <w:b/>
              </w:rPr>
            </w:pPr>
            <w:r w:rsidRPr="003322AD">
              <w:t>занятий</w:t>
            </w:r>
          </w:p>
        </w:tc>
        <w:tc>
          <w:tcPr>
            <w:tcW w:w="2127" w:type="dxa"/>
          </w:tcPr>
          <w:p w:rsidR="00AF7F3E" w:rsidRPr="003322AD" w:rsidRDefault="00AF7F3E" w:rsidP="003322AD">
            <w:pPr>
              <w:shd w:val="clear" w:color="auto" w:fill="FFFFFF"/>
              <w:jc w:val="center"/>
            </w:pPr>
            <w:r w:rsidRPr="003322AD">
              <w:t>2–3 ежедневно в зависимости от вида</w:t>
            </w:r>
          </w:p>
          <w:p w:rsidR="00AF7F3E" w:rsidRPr="003322AD" w:rsidRDefault="00AF7F3E" w:rsidP="003322AD">
            <w:pPr>
              <w:shd w:val="clear" w:color="auto" w:fill="FFFFFF"/>
              <w:jc w:val="center"/>
            </w:pPr>
            <w:r w:rsidRPr="003322AD">
              <w:t>и содержания</w:t>
            </w:r>
          </w:p>
          <w:p w:rsidR="00AF7F3E" w:rsidRPr="003322AD" w:rsidRDefault="00AF7F3E" w:rsidP="003322AD">
            <w:pPr>
              <w:shd w:val="clear" w:color="auto" w:fill="FFFFFF"/>
              <w:jc w:val="center"/>
            </w:pPr>
            <w:r w:rsidRPr="003322AD">
              <w:t>занятий</w:t>
            </w:r>
          </w:p>
          <w:p w:rsidR="00AF7F3E" w:rsidRPr="003322AD" w:rsidRDefault="00AF7F3E" w:rsidP="003322AD">
            <w:pPr>
              <w:shd w:val="clear" w:color="auto" w:fill="FFFFFF"/>
              <w:jc w:val="center"/>
              <w:rPr>
                <w:b/>
              </w:rPr>
            </w:pPr>
          </w:p>
        </w:tc>
      </w:tr>
      <w:tr w:rsidR="00AF7F3E" w:rsidRPr="003322AD" w:rsidTr="00BF41B6">
        <w:tc>
          <w:tcPr>
            <w:tcW w:w="2093" w:type="dxa"/>
            <w:vMerge/>
          </w:tcPr>
          <w:p w:rsidR="00AF7F3E" w:rsidRPr="003322AD" w:rsidRDefault="00AF7F3E" w:rsidP="003322AD">
            <w:pPr>
              <w:shd w:val="clear" w:color="auto" w:fill="FFFFFF"/>
              <w:jc w:val="center"/>
              <w:rPr>
                <w:b/>
              </w:rPr>
            </w:pPr>
          </w:p>
        </w:tc>
        <w:tc>
          <w:tcPr>
            <w:tcW w:w="2410" w:type="dxa"/>
          </w:tcPr>
          <w:p w:rsidR="00AF7F3E" w:rsidRPr="003322AD" w:rsidRDefault="00AF7F3E" w:rsidP="003322AD">
            <w:pPr>
              <w:shd w:val="clear" w:color="auto" w:fill="FFFFFF"/>
            </w:pPr>
            <w:r w:rsidRPr="003322AD">
              <w:t>гимнастика пробуждения</w:t>
            </w:r>
          </w:p>
        </w:tc>
        <w:tc>
          <w:tcPr>
            <w:tcW w:w="2126" w:type="dxa"/>
          </w:tcPr>
          <w:p w:rsidR="00AF7F3E" w:rsidRPr="003322AD" w:rsidRDefault="00AF7F3E" w:rsidP="003322AD">
            <w:pPr>
              <w:shd w:val="clear" w:color="auto" w:fill="FFFFFF"/>
              <w:jc w:val="center"/>
            </w:pPr>
          </w:p>
        </w:tc>
        <w:tc>
          <w:tcPr>
            <w:tcW w:w="2126"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3–5 мин.</w:t>
            </w:r>
          </w:p>
        </w:tc>
        <w:tc>
          <w:tcPr>
            <w:tcW w:w="2126"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6–7 мин.</w:t>
            </w:r>
          </w:p>
        </w:tc>
        <w:tc>
          <w:tcPr>
            <w:tcW w:w="2268"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7–8 мин.</w:t>
            </w:r>
          </w:p>
        </w:tc>
        <w:tc>
          <w:tcPr>
            <w:tcW w:w="2127" w:type="dxa"/>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8–9 мин.</w:t>
            </w:r>
          </w:p>
        </w:tc>
      </w:tr>
      <w:tr w:rsidR="00AF7F3E" w:rsidRPr="003322AD" w:rsidTr="00BF41B6">
        <w:trPr>
          <w:trHeight w:val="789"/>
        </w:trPr>
        <w:tc>
          <w:tcPr>
            <w:tcW w:w="2093" w:type="dxa"/>
            <w:vMerge/>
          </w:tcPr>
          <w:p w:rsidR="00AF7F3E" w:rsidRPr="003322AD" w:rsidRDefault="00AF7F3E" w:rsidP="003322AD">
            <w:pPr>
              <w:shd w:val="clear" w:color="auto" w:fill="FFFFFF"/>
              <w:jc w:val="center"/>
              <w:rPr>
                <w:b/>
              </w:rPr>
            </w:pPr>
          </w:p>
        </w:tc>
        <w:tc>
          <w:tcPr>
            <w:tcW w:w="2410" w:type="dxa"/>
          </w:tcPr>
          <w:p w:rsidR="00AF7F3E" w:rsidRPr="003322AD" w:rsidRDefault="00AF7F3E" w:rsidP="003322AD">
            <w:pPr>
              <w:shd w:val="clear" w:color="auto" w:fill="FFFFFF"/>
            </w:pPr>
            <w:r w:rsidRPr="003322AD">
              <w:t>дыхательная гимнастика</w:t>
            </w:r>
          </w:p>
        </w:tc>
        <w:tc>
          <w:tcPr>
            <w:tcW w:w="2126" w:type="dxa"/>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3–5 мин.</w:t>
            </w:r>
          </w:p>
        </w:tc>
        <w:tc>
          <w:tcPr>
            <w:tcW w:w="2126"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3–5 мин.</w:t>
            </w:r>
          </w:p>
        </w:tc>
        <w:tc>
          <w:tcPr>
            <w:tcW w:w="2126"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6–7 мин.</w:t>
            </w:r>
          </w:p>
        </w:tc>
        <w:tc>
          <w:tcPr>
            <w:tcW w:w="2268" w:type="dxa"/>
            <w:gridSpan w:val="2"/>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7–8 мин.</w:t>
            </w:r>
          </w:p>
        </w:tc>
        <w:tc>
          <w:tcPr>
            <w:tcW w:w="2127" w:type="dxa"/>
          </w:tcPr>
          <w:p w:rsidR="00AF7F3E" w:rsidRPr="003322AD" w:rsidRDefault="00AF7F3E" w:rsidP="003322AD">
            <w:pPr>
              <w:shd w:val="clear" w:color="auto" w:fill="FFFFFF"/>
              <w:jc w:val="center"/>
            </w:pPr>
            <w:r w:rsidRPr="003322AD">
              <w:t>Ежедневно</w:t>
            </w:r>
          </w:p>
          <w:p w:rsidR="00AF7F3E" w:rsidRPr="003322AD" w:rsidRDefault="00AF7F3E" w:rsidP="003322AD">
            <w:pPr>
              <w:shd w:val="clear" w:color="auto" w:fill="FFFFFF"/>
              <w:jc w:val="center"/>
            </w:pPr>
            <w:r w:rsidRPr="003322AD">
              <w:t>8–9 мин.</w:t>
            </w:r>
          </w:p>
        </w:tc>
      </w:tr>
      <w:tr w:rsidR="00AF7F3E" w:rsidRPr="003322AD" w:rsidTr="00BF41B6">
        <w:tc>
          <w:tcPr>
            <w:tcW w:w="2093" w:type="dxa"/>
          </w:tcPr>
          <w:p w:rsidR="00AF7F3E" w:rsidRPr="003322AD" w:rsidRDefault="00AF7F3E" w:rsidP="003322AD">
            <w:pPr>
              <w:shd w:val="clear" w:color="auto" w:fill="FFFFFF"/>
              <w:jc w:val="center"/>
            </w:pPr>
            <w:r w:rsidRPr="003322AD">
              <w:t>Физические упражнения и игровые задания</w:t>
            </w:r>
          </w:p>
        </w:tc>
        <w:tc>
          <w:tcPr>
            <w:tcW w:w="2410" w:type="dxa"/>
          </w:tcPr>
          <w:p w:rsidR="00AF7F3E" w:rsidRPr="003322AD" w:rsidRDefault="00AF7F3E" w:rsidP="003322AD">
            <w:pPr>
              <w:shd w:val="clear" w:color="auto" w:fill="FFFFFF"/>
              <w:ind w:right="-108"/>
            </w:pPr>
            <w:r w:rsidRPr="003322AD">
              <w:t>- артикуляционная гимнастика</w:t>
            </w:r>
          </w:p>
          <w:p w:rsidR="00AF7F3E" w:rsidRPr="003322AD" w:rsidRDefault="00AF7F3E" w:rsidP="003322AD">
            <w:pPr>
              <w:shd w:val="clear" w:color="auto" w:fill="FFFFFF"/>
            </w:pPr>
            <w:r w:rsidRPr="003322AD">
              <w:t>- пальчиковая гимнастика</w:t>
            </w:r>
          </w:p>
          <w:p w:rsidR="00AF7F3E" w:rsidRPr="003322AD" w:rsidRDefault="00AF7F3E" w:rsidP="003322AD">
            <w:pPr>
              <w:shd w:val="clear" w:color="auto" w:fill="FFFFFF"/>
            </w:pPr>
            <w:r w:rsidRPr="003322AD">
              <w:t>- зрительная гимнастика</w:t>
            </w:r>
          </w:p>
        </w:tc>
        <w:tc>
          <w:tcPr>
            <w:tcW w:w="2126" w:type="dxa"/>
          </w:tcPr>
          <w:p w:rsidR="00AF7F3E" w:rsidRPr="003322AD" w:rsidRDefault="00AF7F3E" w:rsidP="003322AD">
            <w:pPr>
              <w:shd w:val="clear" w:color="auto" w:fill="FFFFFF"/>
              <w:jc w:val="center"/>
            </w:pPr>
            <w:r w:rsidRPr="003322AD">
              <w:t>Ежедневно сочетая упражнения по выбору</w:t>
            </w:r>
          </w:p>
          <w:p w:rsidR="00AF7F3E" w:rsidRPr="003322AD" w:rsidRDefault="00AF7F3E" w:rsidP="003322AD">
            <w:pPr>
              <w:shd w:val="clear" w:color="auto" w:fill="FFFFFF"/>
              <w:jc w:val="center"/>
            </w:pPr>
            <w:r w:rsidRPr="003322AD">
              <w:t>3–5 мин</w:t>
            </w:r>
          </w:p>
        </w:tc>
        <w:tc>
          <w:tcPr>
            <w:tcW w:w="2126" w:type="dxa"/>
            <w:gridSpan w:val="2"/>
          </w:tcPr>
          <w:p w:rsidR="00AF7F3E" w:rsidRPr="003322AD" w:rsidRDefault="00AF7F3E" w:rsidP="003322AD">
            <w:pPr>
              <w:shd w:val="clear" w:color="auto" w:fill="FFFFFF"/>
              <w:jc w:val="center"/>
            </w:pPr>
            <w:r w:rsidRPr="003322AD">
              <w:t>Ежедневно сочетая упражнения по выбору</w:t>
            </w:r>
          </w:p>
          <w:p w:rsidR="00AF7F3E" w:rsidRPr="003322AD" w:rsidRDefault="00AF7F3E" w:rsidP="003322AD">
            <w:pPr>
              <w:shd w:val="clear" w:color="auto" w:fill="FFFFFF"/>
              <w:jc w:val="center"/>
            </w:pPr>
            <w:r w:rsidRPr="003322AD">
              <w:t>6-7 мин.</w:t>
            </w:r>
          </w:p>
        </w:tc>
        <w:tc>
          <w:tcPr>
            <w:tcW w:w="2126" w:type="dxa"/>
            <w:gridSpan w:val="2"/>
          </w:tcPr>
          <w:p w:rsidR="00AF7F3E" w:rsidRPr="003322AD" w:rsidRDefault="00AF7F3E" w:rsidP="003322AD">
            <w:pPr>
              <w:shd w:val="clear" w:color="auto" w:fill="FFFFFF"/>
              <w:jc w:val="center"/>
            </w:pPr>
            <w:r w:rsidRPr="003322AD">
              <w:t>Ежедневно сочетая упражнения по выбору</w:t>
            </w:r>
          </w:p>
          <w:p w:rsidR="00AF7F3E" w:rsidRPr="003322AD" w:rsidRDefault="00AF7F3E" w:rsidP="003322AD">
            <w:pPr>
              <w:shd w:val="clear" w:color="auto" w:fill="FFFFFF"/>
              <w:jc w:val="center"/>
            </w:pPr>
            <w:r w:rsidRPr="003322AD">
              <w:t>7-8 мин.</w:t>
            </w:r>
          </w:p>
        </w:tc>
        <w:tc>
          <w:tcPr>
            <w:tcW w:w="2268" w:type="dxa"/>
            <w:gridSpan w:val="2"/>
          </w:tcPr>
          <w:p w:rsidR="00AF7F3E" w:rsidRPr="003322AD" w:rsidRDefault="00AF7F3E" w:rsidP="003322AD">
            <w:pPr>
              <w:shd w:val="clear" w:color="auto" w:fill="FFFFFF"/>
              <w:jc w:val="center"/>
            </w:pPr>
            <w:r w:rsidRPr="003322AD">
              <w:t>Ежедневно сочетая упражнения по выбору</w:t>
            </w:r>
          </w:p>
          <w:p w:rsidR="00AF7F3E" w:rsidRPr="003322AD" w:rsidRDefault="00AF7F3E" w:rsidP="003322AD">
            <w:pPr>
              <w:shd w:val="clear" w:color="auto" w:fill="FFFFFF"/>
              <w:jc w:val="center"/>
            </w:pPr>
            <w:r w:rsidRPr="003322AD">
              <w:t>8-10 мин.</w:t>
            </w:r>
          </w:p>
        </w:tc>
        <w:tc>
          <w:tcPr>
            <w:tcW w:w="2127" w:type="dxa"/>
          </w:tcPr>
          <w:p w:rsidR="00AF7F3E" w:rsidRPr="003322AD" w:rsidRDefault="00AF7F3E" w:rsidP="003322AD">
            <w:pPr>
              <w:shd w:val="clear" w:color="auto" w:fill="FFFFFF"/>
              <w:jc w:val="center"/>
            </w:pPr>
            <w:r w:rsidRPr="003322AD">
              <w:t>Ежедневно сочетая упражнения по выбору</w:t>
            </w:r>
          </w:p>
          <w:p w:rsidR="00AF7F3E" w:rsidRPr="003322AD" w:rsidRDefault="00AF7F3E" w:rsidP="003322AD">
            <w:pPr>
              <w:shd w:val="clear" w:color="auto" w:fill="FFFFFF"/>
              <w:jc w:val="center"/>
            </w:pPr>
            <w:r w:rsidRPr="003322AD">
              <w:t>10-15 мин.</w:t>
            </w:r>
          </w:p>
        </w:tc>
      </w:tr>
      <w:tr w:rsidR="00AF7F3E" w:rsidRPr="003322AD" w:rsidTr="00BF41B6">
        <w:tc>
          <w:tcPr>
            <w:tcW w:w="2093" w:type="dxa"/>
            <w:vMerge w:val="restart"/>
          </w:tcPr>
          <w:p w:rsidR="00AF7F3E" w:rsidRPr="003322AD" w:rsidRDefault="00AF7F3E" w:rsidP="003322AD">
            <w:pPr>
              <w:shd w:val="clear" w:color="auto" w:fill="FFFFFF"/>
            </w:pPr>
          </w:p>
          <w:p w:rsidR="00AF7F3E" w:rsidRPr="003322AD" w:rsidRDefault="00AF7F3E" w:rsidP="003322AD">
            <w:pPr>
              <w:shd w:val="clear" w:color="auto" w:fill="FFFFFF"/>
            </w:pPr>
          </w:p>
          <w:p w:rsidR="00AF7F3E" w:rsidRPr="003322AD" w:rsidRDefault="00AF7F3E" w:rsidP="003322AD">
            <w:pPr>
              <w:shd w:val="clear" w:color="auto" w:fill="FFFFFF"/>
            </w:pPr>
          </w:p>
          <w:p w:rsidR="00AF7F3E" w:rsidRPr="003322AD" w:rsidRDefault="00AF7F3E" w:rsidP="003322AD">
            <w:pPr>
              <w:shd w:val="clear" w:color="auto" w:fill="FFFFFF"/>
            </w:pPr>
            <w:r w:rsidRPr="003322AD">
              <w:t>Активный</w:t>
            </w:r>
          </w:p>
          <w:p w:rsidR="00AF7F3E" w:rsidRPr="003322AD" w:rsidRDefault="00AF7F3E" w:rsidP="003322AD">
            <w:pPr>
              <w:shd w:val="clear" w:color="auto" w:fill="FFFFFF"/>
            </w:pPr>
            <w:r w:rsidRPr="003322AD">
              <w:t>отдых</w:t>
            </w:r>
          </w:p>
          <w:p w:rsidR="00AF7F3E" w:rsidRPr="003322AD" w:rsidRDefault="00AF7F3E" w:rsidP="003322AD">
            <w:pPr>
              <w:shd w:val="clear" w:color="auto" w:fill="FFFFFF"/>
              <w:jc w:val="center"/>
              <w:rPr>
                <w:b/>
              </w:rPr>
            </w:pPr>
          </w:p>
        </w:tc>
        <w:tc>
          <w:tcPr>
            <w:tcW w:w="2410" w:type="dxa"/>
          </w:tcPr>
          <w:p w:rsidR="00AF7F3E" w:rsidRPr="003322AD" w:rsidRDefault="00AF7F3E" w:rsidP="003322AD">
            <w:pPr>
              <w:shd w:val="clear" w:color="auto" w:fill="FFFFFF"/>
            </w:pPr>
            <w:r w:rsidRPr="003322AD">
              <w:t xml:space="preserve"> физкультурный досуг</w:t>
            </w:r>
          </w:p>
        </w:tc>
        <w:tc>
          <w:tcPr>
            <w:tcW w:w="2126" w:type="dxa"/>
          </w:tcPr>
          <w:p w:rsidR="00AF7F3E" w:rsidRPr="003322AD" w:rsidRDefault="00AF7F3E" w:rsidP="003322AD">
            <w:pPr>
              <w:shd w:val="clear" w:color="auto" w:fill="FFFFFF"/>
              <w:jc w:val="center"/>
            </w:pPr>
          </w:p>
        </w:tc>
        <w:tc>
          <w:tcPr>
            <w:tcW w:w="2126" w:type="dxa"/>
            <w:gridSpan w:val="2"/>
          </w:tcPr>
          <w:p w:rsidR="00AF7F3E" w:rsidRPr="003322AD" w:rsidRDefault="00AF7F3E" w:rsidP="003322AD">
            <w:pPr>
              <w:shd w:val="clear" w:color="auto" w:fill="FFFFFF"/>
              <w:jc w:val="center"/>
            </w:pPr>
            <w:r w:rsidRPr="003322AD">
              <w:t>1 раз</w:t>
            </w:r>
          </w:p>
          <w:p w:rsidR="00AF7F3E" w:rsidRPr="003322AD" w:rsidRDefault="00AF7F3E" w:rsidP="003322AD">
            <w:pPr>
              <w:shd w:val="clear" w:color="auto" w:fill="FFFFFF"/>
              <w:jc w:val="center"/>
            </w:pPr>
            <w:r w:rsidRPr="003322AD">
              <w:t>в месяц</w:t>
            </w:r>
          </w:p>
          <w:p w:rsidR="00AF7F3E" w:rsidRPr="003322AD" w:rsidRDefault="00AF7F3E" w:rsidP="003322AD">
            <w:pPr>
              <w:shd w:val="clear" w:color="auto" w:fill="FFFFFF"/>
              <w:jc w:val="center"/>
              <w:rPr>
                <w:b/>
              </w:rPr>
            </w:pPr>
            <w:r w:rsidRPr="003322AD">
              <w:t>20 мин.</w:t>
            </w:r>
          </w:p>
        </w:tc>
        <w:tc>
          <w:tcPr>
            <w:tcW w:w="2126" w:type="dxa"/>
            <w:gridSpan w:val="2"/>
          </w:tcPr>
          <w:p w:rsidR="00AF7F3E" w:rsidRPr="003322AD" w:rsidRDefault="00AF7F3E" w:rsidP="003322AD">
            <w:pPr>
              <w:shd w:val="clear" w:color="auto" w:fill="FFFFFF"/>
              <w:jc w:val="center"/>
            </w:pPr>
            <w:r w:rsidRPr="003322AD">
              <w:t>1 раз</w:t>
            </w:r>
          </w:p>
          <w:p w:rsidR="00AF7F3E" w:rsidRPr="003322AD" w:rsidRDefault="00AF7F3E" w:rsidP="003322AD">
            <w:pPr>
              <w:shd w:val="clear" w:color="auto" w:fill="FFFFFF"/>
              <w:jc w:val="center"/>
            </w:pPr>
            <w:r w:rsidRPr="003322AD">
              <w:t>в месяц</w:t>
            </w:r>
          </w:p>
          <w:p w:rsidR="00AF7F3E" w:rsidRPr="003322AD" w:rsidRDefault="00AF7F3E" w:rsidP="003322AD">
            <w:pPr>
              <w:shd w:val="clear" w:color="auto" w:fill="FFFFFF"/>
              <w:jc w:val="center"/>
              <w:rPr>
                <w:b/>
              </w:rPr>
            </w:pPr>
            <w:r w:rsidRPr="003322AD">
              <w:t>20 мин.</w:t>
            </w:r>
          </w:p>
        </w:tc>
        <w:tc>
          <w:tcPr>
            <w:tcW w:w="2268" w:type="dxa"/>
            <w:gridSpan w:val="2"/>
          </w:tcPr>
          <w:p w:rsidR="00AF7F3E" w:rsidRPr="003322AD" w:rsidRDefault="00AF7F3E" w:rsidP="003322AD">
            <w:pPr>
              <w:shd w:val="clear" w:color="auto" w:fill="FFFFFF"/>
              <w:jc w:val="center"/>
            </w:pPr>
            <w:r w:rsidRPr="003322AD">
              <w:t>1 раз</w:t>
            </w:r>
          </w:p>
          <w:p w:rsidR="00AF7F3E" w:rsidRPr="003322AD" w:rsidRDefault="00AF7F3E" w:rsidP="003322AD">
            <w:pPr>
              <w:shd w:val="clear" w:color="auto" w:fill="FFFFFF"/>
              <w:jc w:val="center"/>
            </w:pPr>
            <w:r w:rsidRPr="003322AD">
              <w:t>в месяц</w:t>
            </w:r>
          </w:p>
          <w:p w:rsidR="00AF7F3E" w:rsidRPr="003322AD" w:rsidRDefault="00AF7F3E" w:rsidP="003322AD">
            <w:pPr>
              <w:shd w:val="clear" w:color="auto" w:fill="FFFFFF"/>
              <w:jc w:val="center"/>
              <w:rPr>
                <w:b/>
              </w:rPr>
            </w:pPr>
            <w:r w:rsidRPr="003322AD">
              <w:t>25–30 мин.</w:t>
            </w:r>
          </w:p>
        </w:tc>
        <w:tc>
          <w:tcPr>
            <w:tcW w:w="2127" w:type="dxa"/>
          </w:tcPr>
          <w:p w:rsidR="00AF7F3E" w:rsidRPr="003322AD" w:rsidRDefault="00AF7F3E" w:rsidP="003322AD">
            <w:pPr>
              <w:shd w:val="clear" w:color="auto" w:fill="FFFFFF"/>
              <w:jc w:val="center"/>
            </w:pPr>
            <w:r w:rsidRPr="003322AD">
              <w:t>1 раз</w:t>
            </w:r>
          </w:p>
          <w:p w:rsidR="00AF7F3E" w:rsidRPr="003322AD" w:rsidRDefault="00AF7F3E" w:rsidP="003322AD">
            <w:pPr>
              <w:shd w:val="clear" w:color="auto" w:fill="FFFFFF"/>
              <w:jc w:val="center"/>
            </w:pPr>
            <w:r w:rsidRPr="003322AD">
              <w:t>в месяц</w:t>
            </w:r>
          </w:p>
          <w:p w:rsidR="00AF7F3E" w:rsidRPr="003322AD" w:rsidRDefault="00AF7F3E" w:rsidP="003322AD">
            <w:pPr>
              <w:shd w:val="clear" w:color="auto" w:fill="FFFFFF"/>
              <w:jc w:val="center"/>
              <w:rPr>
                <w:b/>
              </w:rPr>
            </w:pPr>
            <w:r w:rsidRPr="003322AD">
              <w:t>40 мин.</w:t>
            </w:r>
          </w:p>
        </w:tc>
      </w:tr>
      <w:tr w:rsidR="00AF7F3E" w:rsidRPr="003322AD" w:rsidTr="00BF41B6">
        <w:tc>
          <w:tcPr>
            <w:tcW w:w="2093" w:type="dxa"/>
            <w:vMerge/>
          </w:tcPr>
          <w:p w:rsidR="00AF7F3E" w:rsidRPr="003322AD" w:rsidRDefault="00AF7F3E" w:rsidP="003322AD">
            <w:pPr>
              <w:shd w:val="clear" w:color="auto" w:fill="FFFFFF"/>
              <w:jc w:val="center"/>
              <w:rPr>
                <w:b/>
              </w:rPr>
            </w:pPr>
          </w:p>
        </w:tc>
        <w:tc>
          <w:tcPr>
            <w:tcW w:w="2410" w:type="dxa"/>
          </w:tcPr>
          <w:p w:rsidR="00AF7F3E" w:rsidRPr="003322AD" w:rsidRDefault="00AF7F3E" w:rsidP="003322AD">
            <w:pPr>
              <w:shd w:val="clear" w:color="auto" w:fill="FFFFFF"/>
            </w:pPr>
            <w:r w:rsidRPr="003322AD">
              <w:t>физкультурный праздник</w:t>
            </w:r>
          </w:p>
        </w:tc>
        <w:tc>
          <w:tcPr>
            <w:tcW w:w="2126" w:type="dxa"/>
          </w:tcPr>
          <w:p w:rsidR="00AF7F3E" w:rsidRPr="003322AD" w:rsidRDefault="00AF7F3E" w:rsidP="003322AD">
            <w:pPr>
              <w:shd w:val="clear" w:color="auto" w:fill="FFFFFF"/>
              <w:jc w:val="center"/>
            </w:pPr>
          </w:p>
        </w:tc>
        <w:tc>
          <w:tcPr>
            <w:tcW w:w="2126" w:type="dxa"/>
            <w:gridSpan w:val="2"/>
          </w:tcPr>
          <w:p w:rsidR="00AF7F3E" w:rsidRPr="003322AD" w:rsidRDefault="00AF7F3E" w:rsidP="003322AD">
            <w:pPr>
              <w:shd w:val="clear" w:color="auto" w:fill="FFFFFF"/>
              <w:jc w:val="center"/>
            </w:pPr>
            <w:r w:rsidRPr="003322AD">
              <w:t>1 раза в год</w:t>
            </w:r>
          </w:p>
          <w:p w:rsidR="00AF7F3E" w:rsidRPr="003322AD" w:rsidRDefault="00AF7F3E" w:rsidP="003322AD">
            <w:pPr>
              <w:shd w:val="clear" w:color="auto" w:fill="FFFFFF"/>
              <w:jc w:val="center"/>
            </w:pPr>
            <w:r w:rsidRPr="003322AD">
              <w:t>по</w:t>
            </w:r>
          </w:p>
          <w:p w:rsidR="00AF7F3E" w:rsidRPr="003322AD" w:rsidRDefault="00AF7F3E" w:rsidP="003322AD">
            <w:pPr>
              <w:shd w:val="clear" w:color="auto" w:fill="FFFFFF"/>
              <w:jc w:val="center"/>
              <w:rPr>
                <w:b/>
              </w:rPr>
            </w:pPr>
            <w:r w:rsidRPr="003322AD">
              <w:t>20 мин.</w:t>
            </w:r>
          </w:p>
        </w:tc>
        <w:tc>
          <w:tcPr>
            <w:tcW w:w="2126" w:type="dxa"/>
            <w:gridSpan w:val="2"/>
          </w:tcPr>
          <w:p w:rsidR="00AF7F3E" w:rsidRPr="003322AD" w:rsidRDefault="00AF7F3E" w:rsidP="003322AD">
            <w:pPr>
              <w:shd w:val="clear" w:color="auto" w:fill="FFFFFF"/>
              <w:jc w:val="center"/>
            </w:pPr>
            <w:r w:rsidRPr="003322AD">
              <w:t>1 раза в год</w:t>
            </w:r>
          </w:p>
          <w:p w:rsidR="00AF7F3E" w:rsidRPr="003322AD" w:rsidRDefault="00AF7F3E" w:rsidP="003322AD">
            <w:pPr>
              <w:shd w:val="clear" w:color="auto" w:fill="FFFFFF"/>
              <w:jc w:val="center"/>
            </w:pPr>
            <w:r w:rsidRPr="003322AD">
              <w:t>по</w:t>
            </w:r>
          </w:p>
          <w:p w:rsidR="00AF7F3E" w:rsidRPr="003322AD" w:rsidRDefault="00AF7F3E" w:rsidP="003322AD">
            <w:pPr>
              <w:shd w:val="clear" w:color="auto" w:fill="FFFFFF"/>
              <w:jc w:val="center"/>
              <w:rPr>
                <w:b/>
              </w:rPr>
            </w:pPr>
            <w:r w:rsidRPr="003322AD">
              <w:t>30 мин.</w:t>
            </w:r>
          </w:p>
        </w:tc>
        <w:tc>
          <w:tcPr>
            <w:tcW w:w="2268" w:type="dxa"/>
            <w:gridSpan w:val="2"/>
          </w:tcPr>
          <w:p w:rsidR="00AF7F3E" w:rsidRPr="003322AD" w:rsidRDefault="00AF7F3E" w:rsidP="003322AD">
            <w:pPr>
              <w:shd w:val="clear" w:color="auto" w:fill="FFFFFF"/>
              <w:jc w:val="center"/>
            </w:pPr>
            <w:r w:rsidRPr="003322AD">
              <w:t>1 раза в год</w:t>
            </w:r>
          </w:p>
          <w:p w:rsidR="00AF7F3E" w:rsidRPr="003322AD" w:rsidRDefault="00AF7F3E" w:rsidP="003322AD">
            <w:pPr>
              <w:shd w:val="clear" w:color="auto" w:fill="FFFFFF"/>
              <w:jc w:val="center"/>
            </w:pPr>
            <w:r w:rsidRPr="003322AD">
              <w:t>до</w:t>
            </w:r>
          </w:p>
          <w:p w:rsidR="00AF7F3E" w:rsidRPr="003322AD" w:rsidRDefault="00AF7F3E" w:rsidP="003322AD">
            <w:pPr>
              <w:shd w:val="clear" w:color="auto" w:fill="FFFFFF"/>
              <w:jc w:val="center"/>
              <w:rPr>
                <w:b/>
              </w:rPr>
            </w:pPr>
            <w:r w:rsidRPr="003322AD">
              <w:t>40 мин.</w:t>
            </w:r>
          </w:p>
        </w:tc>
        <w:tc>
          <w:tcPr>
            <w:tcW w:w="2127" w:type="dxa"/>
          </w:tcPr>
          <w:p w:rsidR="00AF7F3E" w:rsidRPr="003322AD" w:rsidRDefault="00AF7F3E" w:rsidP="003322AD">
            <w:pPr>
              <w:shd w:val="clear" w:color="auto" w:fill="FFFFFF"/>
              <w:jc w:val="center"/>
            </w:pPr>
            <w:r w:rsidRPr="003322AD">
              <w:t>1 раза в год</w:t>
            </w:r>
          </w:p>
          <w:p w:rsidR="00AF7F3E" w:rsidRPr="003322AD" w:rsidRDefault="00AF7F3E" w:rsidP="003322AD">
            <w:pPr>
              <w:shd w:val="clear" w:color="auto" w:fill="FFFFFF"/>
              <w:jc w:val="center"/>
            </w:pPr>
            <w:r w:rsidRPr="003322AD">
              <w:t>до</w:t>
            </w:r>
          </w:p>
          <w:p w:rsidR="00AF7F3E" w:rsidRPr="003322AD" w:rsidRDefault="00AF7F3E" w:rsidP="003322AD">
            <w:pPr>
              <w:shd w:val="clear" w:color="auto" w:fill="FFFFFF"/>
              <w:jc w:val="center"/>
              <w:rPr>
                <w:b/>
              </w:rPr>
            </w:pPr>
            <w:r w:rsidRPr="003322AD">
              <w:t>50 мин.</w:t>
            </w:r>
          </w:p>
        </w:tc>
      </w:tr>
      <w:tr w:rsidR="00AF7F3E" w:rsidRPr="003322AD" w:rsidTr="00BF41B6">
        <w:tc>
          <w:tcPr>
            <w:tcW w:w="2093" w:type="dxa"/>
            <w:vMerge/>
          </w:tcPr>
          <w:p w:rsidR="00AF7F3E" w:rsidRPr="003322AD" w:rsidRDefault="00AF7F3E" w:rsidP="003322AD">
            <w:pPr>
              <w:shd w:val="clear" w:color="auto" w:fill="FFFFFF"/>
              <w:jc w:val="center"/>
              <w:rPr>
                <w:b/>
              </w:rPr>
            </w:pPr>
          </w:p>
        </w:tc>
        <w:tc>
          <w:tcPr>
            <w:tcW w:w="2410" w:type="dxa"/>
          </w:tcPr>
          <w:p w:rsidR="00AF7F3E" w:rsidRPr="003322AD" w:rsidRDefault="00AF7F3E" w:rsidP="003322AD">
            <w:pPr>
              <w:shd w:val="clear" w:color="auto" w:fill="FFFFFF"/>
            </w:pPr>
            <w:r w:rsidRPr="003322AD">
              <w:t>день</w:t>
            </w:r>
          </w:p>
          <w:p w:rsidR="00AF7F3E" w:rsidRPr="003322AD" w:rsidRDefault="00AF7F3E" w:rsidP="003322AD">
            <w:pPr>
              <w:shd w:val="clear" w:color="auto" w:fill="FFFFFF"/>
            </w:pPr>
            <w:r w:rsidRPr="003322AD">
              <w:t>здоровья</w:t>
            </w:r>
          </w:p>
        </w:tc>
        <w:tc>
          <w:tcPr>
            <w:tcW w:w="2126" w:type="dxa"/>
          </w:tcPr>
          <w:p w:rsidR="00AF7F3E" w:rsidRPr="003322AD" w:rsidRDefault="00AF7F3E" w:rsidP="003322AD">
            <w:pPr>
              <w:shd w:val="clear" w:color="auto" w:fill="FFFFFF"/>
              <w:jc w:val="center"/>
            </w:pPr>
          </w:p>
        </w:tc>
        <w:tc>
          <w:tcPr>
            <w:tcW w:w="2126" w:type="dxa"/>
            <w:gridSpan w:val="2"/>
          </w:tcPr>
          <w:p w:rsidR="00AF7F3E" w:rsidRPr="003322AD" w:rsidRDefault="00AF7F3E" w:rsidP="003322AD">
            <w:pPr>
              <w:shd w:val="clear" w:color="auto" w:fill="FFFFFF"/>
              <w:jc w:val="center"/>
            </w:pPr>
            <w:r w:rsidRPr="003322AD">
              <w:t>1 раз</w:t>
            </w:r>
          </w:p>
          <w:p w:rsidR="00AF7F3E" w:rsidRPr="003322AD" w:rsidRDefault="00AF7F3E" w:rsidP="003322AD">
            <w:pPr>
              <w:shd w:val="clear" w:color="auto" w:fill="FFFFFF"/>
              <w:jc w:val="center"/>
              <w:rPr>
                <w:b/>
              </w:rPr>
            </w:pPr>
            <w:r w:rsidRPr="003322AD">
              <w:t>в год</w:t>
            </w:r>
          </w:p>
        </w:tc>
        <w:tc>
          <w:tcPr>
            <w:tcW w:w="2126" w:type="dxa"/>
            <w:gridSpan w:val="2"/>
          </w:tcPr>
          <w:p w:rsidR="00AF7F3E" w:rsidRPr="003322AD" w:rsidRDefault="00AF7F3E" w:rsidP="003322AD">
            <w:pPr>
              <w:shd w:val="clear" w:color="auto" w:fill="FFFFFF"/>
              <w:jc w:val="center"/>
            </w:pPr>
            <w:r w:rsidRPr="003322AD">
              <w:t>1 раз</w:t>
            </w:r>
          </w:p>
          <w:p w:rsidR="00AF7F3E" w:rsidRPr="003322AD" w:rsidRDefault="00AF7F3E" w:rsidP="003322AD">
            <w:pPr>
              <w:shd w:val="clear" w:color="auto" w:fill="FFFFFF"/>
              <w:jc w:val="center"/>
            </w:pPr>
            <w:r w:rsidRPr="003322AD">
              <w:t>в год</w:t>
            </w:r>
          </w:p>
        </w:tc>
        <w:tc>
          <w:tcPr>
            <w:tcW w:w="2268" w:type="dxa"/>
            <w:gridSpan w:val="2"/>
          </w:tcPr>
          <w:p w:rsidR="00AF7F3E" w:rsidRPr="003322AD" w:rsidRDefault="00AF7F3E" w:rsidP="003322AD">
            <w:pPr>
              <w:shd w:val="clear" w:color="auto" w:fill="FFFFFF"/>
              <w:jc w:val="center"/>
            </w:pPr>
            <w:r w:rsidRPr="003322AD">
              <w:t>1 раз</w:t>
            </w:r>
          </w:p>
          <w:p w:rsidR="00AF7F3E" w:rsidRPr="003322AD" w:rsidRDefault="00AF7F3E" w:rsidP="003322AD">
            <w:pPr>
              <w:shd w:val="clear" w:color="auto" w:fill="FFFFFF"/>
              <w:jc w:val="center"/>
            </w:pPr>
            <w:r w:rsidRPr="003322AD">
              <w:t>в год</w:t>
            </w:r>
          </w:p>
        </w:tc>
        <w:tc>
          <w:tcPr>
            <w:tcW w:w="2127" w:type="dxa"/>
          </w:tcPr>
          <w:p w:rsidR="00AF7F3E" w:rsidRPr="003322AD" w:rsidRDefault="00AF7F3E" w:rsidP="003322AD">
            <w:pPr>
              <w:shd w:val="clear" w:color="auto" w:fill="FFFFFF"/>
              <w:jc w:val="center"/>
            </w:pPr>
            <w:r w:rsidRPr="003322AD">
              <w:t>1 раз</w:t>
            </w:r>
          </w:p>
          <w:p w:rsidR="00AF7F3E" w:rsidRPr="003322AD" w:rsidRDefault="00AF7F3E" w:rsidP="003322AD">
            <w:pPr>
              <w:shd w:val="clear" w:color="auto" w:fill="FFFFFF"/>
              <w:jc w:val="center"/>
            </w:pPr>
            <w:r w:rsidRPr="003322AD">
              <w:t>в год</w:t>
            </w:r>
          </w:p>
        </w:tc>
      </w:tr>
      <w:tr w:rsidR="00AF7F3E" w:rsidRPr="003322AD" w:rsidTr="00BF41B6">
        <w:tc>
          <w:tcPr>
            <w:tcW w:w="2093" w:type="dxa"/>
            <w:vMerge w:val="restart"/>
          </w:tcPr>
          <w:p w:rsidR="00AF7F3E" w:rsidRPr="003322AD" w:rsidRDefault="00AF7F3E" w:rsidP="003322AD">
            <w:pPr>
              <w:shd w:val="clear" w:color="auto" w:fill="FFFFFF"/>
            </w:pPr>
          </w:p>
          <w:p w:rsidR="00AF7F3E" w:rsidRPr="003322AD" w:rsidRDefault="00AF7F3E" w:rsidP="003322AD">
            <w:pPr>
              <w:shd w:val="clear" w:color="auto" w:fill="FFFFFF"/>
            </w:pPr>
          </w:p>
          <w:p w:rsidR="00AF7F3E" w:rsidRPr="003322AD" w:rsidRDefault="00AF7F3E" w:rsidP="003322AD">
            <w:pPr>
              <w:shd w:val="clear" w:color="auto" w:fill="FFFFFF"/>
            </w:pPr>
            <w:r w:rsidRPr="003322AD">
              <w:t>Самостоятельная</w:t>
            </w:r>
          </w:p>
          <w:p w:rsidR="00AF7F3E" w:rsidRPr="003322AD" w:rsidRDefault="00AF7F3E" w:rsidP="003322AD">
            <w:pPr>
              <w:shd w:val="clear" w:color="auto" w:fill="FFFFFF"/>
            </w:pPr>
            <w:r w:rsidRPr="003322AD">
              <w:t>двигательная</w:t>
            </w:r>
          </w:p>
          <w:p w:rsidR="00AF7F3E" w:rsidRPr="003322AD" w:rsidRDefault="00AF7F3E" w:rsidP="003322AD">
            <w:pPr>
              <w:shd w:val="clear" w:color="auto" w:fill="FFFFFF"/>
              <w:rPr>
                <w:b/>
              </w:rPr>
            </w:pPr>
            <w:r w:rsidRPr="003322AD">
              <w:t>деятельность</w:t>
            </w:r>
          </w:p>
        </w:tc>
        <w:tc>
          <w:tcPr>
            <w:tcW w:w="2410" w:type="dxa"/>
          </w:tcPr>
          <w:p w:rsidR="00AF7F3E" w:rsidRPr="003322AD" w:rsidRDefault="00AF7F3E" w:rsidP="003322AD">
            <w:pPr>
              <w:shd w:val="clear" w:color="auto" w:fill="FFFFFF"/>
            </w:pPr>
            <w:r w:rsidRPr="003322AD">
              <w:t xml:space="preserve"> самостоятель-</w:t>
            </w:r>
          </w:p>
          <w:p w:rsidR="00AF7F3E" w:rsidRPr="003322AD" w:rsidRDefault="00AF7F3E" w:rsidP="003322AD">
            <w:pPr>
              <w:shd w:val="clear" w:color="auto" w:fill="FFFFFF"/>
            </w:pPr>
            <w:r w:rsidRPr="003322AD">
              <w:t>ное использование</w:t>
            </w:r>
          </w:p>
          <w:p w:rsidR="00AF7F3E" w:rsidRPr="003322AD" w:rsidRDefault="00AF7F3E" w:rsidP="003322AD">
            <w:pPr>
              <w:shd w:val="clear" w:color="auto" w:fill="FFFFFF"/>
            </w:pPr>
            <w:r w:rsidRPr="003322AD">
              <w:t>физкультурного и спортивно - игрового</w:t>
            </w:r>
          </w:p>
          <w:p w:rsidR="00AF7F3E" w:rsidRPr="003322AD" w:rsidRDefault="00AF7F3E" w:rsidP="003322AD">
            <w:pPr>
              <w:shd w:val="clear" w:color="auto" w:fill="FFFFFF"/>
            </w:pPr>
            <w:r w:rsidRPr="003322AD">
              <w:t>оборудования</w:t>
            </w:r>
          </w:p>
        </w:tc>
        <w:tc>
          <w:tcPr>
            <w:tcW w:w="2126" w:type="dxa"/>
          </w:tcPr>
          <w:p w:rsidR="00AF7F3E" w:rsidRPr="003322AD" w:rsidRDefault="00AF7F3E" w:rsidP="003322AD">
            <w:pPr>
              <w:shd w:val="clear" w:color="auto" w:fill="FFFFFF"/>
              <w:jc w:val="center"/>
            </w:pPr>
          </w:p>
        </w:tc>
        <w:tc>
          <w:tcPr>
            <w:tcW w:w="8647" w:type="dxa"/>
            <w:gridSpan w:val="7"/>
            <w:vMerge w:val="restart"/>
          </w:tcPr>
          <w:p w:rsidR="00AF7F3E" w:rsidRPr="003322AD" w:rsidRDefault="00AF7F3E" w:rsidP="003322AD">
            <w:pPr>
              <w:shd w:val="clear" w:color="auto" w:fill="FFFFFF"/>
              <w:jc w:val="center"/>
            </w:pPr>
          </w:p>
          <w:p w:rsidR="00AF7F3E" w:rsidRPr="003322AD" w:rsidRDefault="00AF7F3E" w:rsidP="003322AD">
            <w:pPr>
              <w:shd w:val="clear" w:color="auto" w:fill="FFFFFF"/>
              <w:jc w:val="center"/>
            </w:pPr>
            <w:r w:rsidRPr="003322AD">
              <w:t>Ежедневно. Характер и продолжительность зависти от индивидуальных данных и потребностей детей. Проводится под руководством воспитателя.</w:t>
            </w:r>
          </w:p>
          <w:p w:rsidR="00AF7F3E" w:rsidRPr="003322AD" w:rsidRDefault="00AF7F3E" w:rsidP="003322AD">
            <w:pPr>
              <w:shd w:val="clear" w:color="auto" w:fill="FFFFFF"/>
              <w:jc w:val="center"/>
            </w:pPr>
          </w:p>
        </w:tc>
      </w:tr>
      <w:tr w:rsidR="00AF7F3E" w:rsidRPr="003322AD" w:rsidTr="00BF41B6">
        <w:tc>
          <w:tcPr>
            <w:tcW w:w="2093" w:type="dxa"/>
            <w:vMerge/>
          </w:tcPr>
          <w:p w:rsidR="00AF7F3E" w:rsidRPr="003322AD" w:rsidRDefault="00AF7F3E" w:rsidP="003322AD">
            <w:pPr>
              <w:shd w:val="clear" w:color="auto" w:fill="FFFFFF"/>
              <w:jc w:val="center"/>
              <w:rPr>
                <w:b/>
              </w:rPr>
            </w:pPr>
          </w:p>
        </w:tc>
        <w:tc>
          <w:tcPr>
            <w:tcW w:w="2410" w:type="dxa"/>
          </w:tcPr>
          <w:p w:rsidR="00AF7F3E" w:rsidRPr="003322AD" w:rsidRDefault="00AF7F3E" w:rsidP="003322AD">
            <w:pPr>
              <w:shd w:val="clear" w:color="auto" w:fill="FFFFFF"/>
            </w:pPr>
            <w:r w:rsidRPr="003322AD">
              <w:t>самостоятельные подвижные и</w:t>
            </w:r>
          </w:p>
          <w:p w:rsidR="00AF7F3E" w:rsidRPr="003322AD" w:rsidRDefault="00AF7F3E" w:rsidP="003322AD">
            <w:pPr>
              <w:shd w:val="clear" w:color="auto" w:fill="FFFFFF"/>
            </w:pPr>
            <w:r w:rsidRPr="003322AD">
              <w:t>спортивные игры</w:t>
            </w:r>
          </w:p>
        </w:tc>
        <w:tc>
          <w:tcPr>
            <w:tcW w:w="2126" w:type="dxa"/>
          </w:tcPr>
          <w:p w:rsidR="00AF7F3E" w:rsidRPr="003322AD" w:rsidRDefault="00AF7F3E" w:rsidP="003322AD">
            <w:pPr>
              <w:shd w:val="clear" w:color="auto" w:fill="FFFFFF"/>
              <w:jc w:val="center"/>
            </w:pPr>
          </w:p>
        </w:tc>
        <w:tc>
          <w:tcPr>
            <w:tcW w:w="8647" w:type="dxa"/>
            <w:gridSpan w:val="7"/>
            <w:vMerge/>
          </w:tcPr>
          <w:p w:rsidR="00AF7F3E" w:rsidRPr="003322AD" w:rsidRDefault="00AF7F3E" w:rsidP="003322AD">
            <w:pPr>
              <w:shd w:val="clear" w:color="auto" w:fill="FFFFFF"/>
              <w:jc w:val="center"/>
            </w:pPr>
          </w:p>
        </w:tc>
      </w:tr>
      <w:tr w:rsidR="00AF7F3E" w:rsidRPr="003322AD" w:rsidTr="00BF41B6">
        <w:tc>
          <w:tcPr>
            <w:tcW w:w="2093" w:type="dxa"/>
          </w:tcPr>
          <w:p w:rsidR="00AF7F3E" w:rsidRPr="003322AD" w:rsidRDefault="00AF7F3E" w:rsidP="003322AD">
            <w:pPr>
              <w:shd w:val="clear" w:color="auto" w:fill="FFFFFF"/>
              <w:jc w:val="center"/>
            </w:pPr>
            <w:r w:rsidRPr="003322AD">
              <w:t>Музыкально - ритмические движения</w:t>
            </w:r>
          </w:p>
        </w:tc>
        <w:tc>
          <w:tcPr>
            <w:tcW w:w="2410" w:type="dxa"/>
          </w:tcPr>
          <w:p w:rsidR="00AF7F3E" w:rsidRPr="003322AD" w:rsidRDefault="00AF7F3E" w:rsidP="003322AD">
            <w:pPr>
              <w:shd w:val="clear" w:color="auto" w:fill="FFFFFF"/>
            </w:pPr>
            <w:r w:rsidRPr="003322AD">
              <w:t>во время занятия - музыкальное развитие</w:t>
            </w:r>
          </w:p>
          <w:p w:rsidR="00AF7F3E" w:rsidRPr="003322AD" w:rsidRDefault="00AF7F3E" w:rsidP="003322AD">
            <w:pPr>
              <w:shd w:val="clear" w:color="auto" w:fill="FFFFFF"/>
            </w:pPr>
          </w:p>
        </w:tc>
        <w:tc>
          <w:tcPr>
            <w:tcW w:w="2126" w:type="dxa"/>
          </w:tcPr>
          <w:p w:rsidR="00AF7F3E" w:rsidRPr="003322AD" w:rsidRDefault="00AF7F3E" w:rsidP="003322AD">
            <w:pPr>
              <w:shd w:val="clear" w:color="auto" w:fill="FFFFFF"/>
              <w:jc w:val="center"/>
            </w:pPr>
          </w:p>
        </w:tc>
        <w:tc>
          <w:tcPr>
            <w:tcW w:w="1417" w:type="dxa"/>
          </w:tcPr>
          <w:p w:rsidR="00AF7F3E" w:rsidRPr="003322AD" w:rsidRDefault="00AF7F3E" w:rsidP="003322AD">
            <w:pPr>
              <w:shd w:val="clear" w:color="auto" w:fill="FFFFFF"/>
              <w:jc w:val="center"/>
            </w:pPr>
            <w:r w:rsidRPr="003322AD">
              <w:t>6-8 мин</w:t>
            </w:r>
          </w:p>
        </w:tc>
        <w:tc>
          <w:tcPr>
            <w:tcW w:w="1843" w:type="dxa"/>
            <w:gridSpan w:val="2"/>
          </w:tcPr>
          <w:p w:rsidR="00AF7F3E" w:rsidRPr="003322AD" w:rsidRDefault="00AF7F3E" w:rsidP="003322AD">
            <w:pPr>
              <w:shd w:val="clear" w:color="auto" w:fill="FFFFFF"/>
              <w:jc w:val="center"/>
            </w:pPr>
            <w:r w:rsidRPr="003322AD">
              <w:t>8-10 мин.</w:t>
            </w:r>
          </w:p>
        </w:tc>
        <w:tc>
          <w:tcPr>
            <w:tcW w:w="2268" w:type="dxa"/>
            <w:gridSpan w:val="2"/>
          </w:tcPr>
          <w:p w:rsidR="00AF7F3E" w:rsidRPr="003322AD" w:rsidRDefault="00AF7F3E" w:rsidP="003322AD">
            <w:pPr>
              <w:shd w:val="clear" w:color="auto" w:fill="FFFFFF"/>
              <w:jc w:val="center"/>
            </w:pPr>
            <w:r w:rsidRPr="003322AD">
              <w:t>10-12 мин.</w:t>
            </w:r>
          </w:p>
        </w:tc>
        <w:tc>
          <w:tcPr>
            <w:tcW w:w="3119" w:type="dxa"/>
            <w:gridSpan w:val="2"/>
          </w:tcPr>
          <w:p w:rsidR="00AF7F3E" w:rsidRPr="003322AD" w:rsidRDefault="00AF7F3E" w:rsidP="003322AD">
            <w:pPr>
              <w:shd w:val="clear" w:color="auto" w:fill="FFFFFF"/>
              <w:jc w:val="center"/>
            </w:pPr>
            <w:r w:rsidRPr="003322AD">
              <w:t>12-15 мин.</w:t>
            </w:r>
          </w:p>
        </w:tc>
      </w:tr>
    </w:tbl>
    <w:p w:rsidR="00AF7F3E" w:rsidRPr="003322AD" w:rsidRDefault="00AF7F3E" w:rsidP="003322AD">
      <w:pPr>
        <w:pStyle w:val="afb"/>
        <w:shd w:val="clear" w:color="auto" w:fill="FFFFFF"/>
        <w:ind w:left="0"/>
        <w:jc w:val="both"/>
        <w:rPr>
          <w:rFonts w:ascii="Times New Roman" w:hAnsi="Times New Roman"/>
          <w:sz w:val="24"/>
          <w:szCs w:val="24"/>
        </w:rPr>
      </w:pPr>
    </w:p>
    <w:p w:rsidR="008D5421" w:rsidRPr="003322AD" w:rsidRDefault="008D5421" w:rsidP="003322AD">
      <w:pPr>
        <w:shd w:val="clear" w:color="auto" w:fill="FFFFFF"/>
        <w:jc w:val="both"/>
        <w:rPr>
          <w:b/>
          <w:u w:val="single"/>
        </w:rPr>
      </w:pPr>
      <w:r w:rsidRPr="003322AD">
        <w:rPr>
          <w:b/>
          <w:u w:val="single"/>
        </w:rPr>
        <w:t xml:space="preserve">                 </w:t>
      </w:r>
    </w:p>
    <w:p w:rsidR="00CF42DE" w:rsidRPr="003322AD" w:rsidRDefault="00CF42DE" w:rsidP="003322AD">
      <w:pPr>
        <w:shd w:val="clear" w:color="auto" w:fill="FFFFFF"/>
        <w:jc w:val="both"/>
        <w:rPr>
          <w:b/>
          <w:u w:val="single"/>
        </w:rPr>
      </w:pPr>
      <w:r w:rsidRPr="003322AD">
        <w:rPr>
          <w:b/>
          <w:u w:val="single"/>
        </w:rPr>
        <w:t>Содержание деятельности с детьми в режимные моменты:</w:t>
      </w:r>
    </w:p>
    <w:p w:rsidR="008D5421" w:rsidRPr="003322AD" w:rsidRDefault="008D5421" w:rsidP="003322AD">
      <w:pPr>
        <w:shd w:val="clear" w:color="auto" w:fill="FFFFFF"/>
        <w:jc w:val="both"/>
        <w:rPr>
          <w:b/>
          <w:u w:val="single"/>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4370"/>
        <w:gridCol w:w="8505"/>
      </w:tblGrid>
      <w:tr w:rsidR="00CF42DE" w:rsidRPr="003322AD" w:rsidTr="00C872E2">
        <w:trPr>
          <w:trHeight w:val="723"/>
        </w:trPr>
        <w:tc>
          <w:tcPr>
            <w:tcW w:w="2576" w:type="dxa"/>
            <w:shd w:val="clear" w:color="auto" w:fill="auto"/>
          </w:tcPr>
          <w:p w:rsidR="00CF42DE" w:rsidRPr="003322AD" w:rsidRDefault="00CF42DE" w:rsidP="003322AD">
            <w:pPr>
              <w:shd w:val="clear" w:color="auto" w:fill="FFFFFF"/>
              <w:jc w:val="center"/>
              <w:rPr>
                <w:b/>
              </w:rPr>
            </w:pPr>
          </w:p>
          <w:p w:rsidR="00CF42DE" w:rsidRPr="003322AD" w:rsidRDefault="00CF42DE" w:rsidP="003322AD">
            <w:pPr>
              <w:shd w:val="clear" w:color="auto" w:fill="FFFFFF"/>
              <w:jc w:val="center"/>
              <w:rPr>
                <w:b/>
              </w:rPr>
            </w:pPr>
            <w:r w:rsidRPr="003322AD">
              <w:rPr>
                <w:b/>
              </w:rPr>
              <w:t>Режимный м</w:t>
            </w:r>
            <w:r w:rsidRPr="003322AD">
              <w:rPr>
                <w:b/>
              </w:rPr>
              <w:t>о</w:t>
            </w:r>
            <w:r w:rsidRPr="003322AD">
              <w:rPr>
                <w:b/>
              </w:rPr>
              <w:t>мент</w:t>
            </w:r>
          </w:p>
        </w:tc>
        <w:tc>
          <w:tcPr>
            <w:tcW w:w="4370" w:type="dxa"/>
            <w:shd w:val="clear" w:color="auto" w:fill="auto"/>
          </w:tcPr>
          <w:p w:rsidR="00CF42DE" w:rsidRPr="003322AD" w:rsidRDefault="00CF42DE" w:rsidP="003322AD">
            <w:pPr>
              <w:shd w:val="clear" w:color="auto" w:fill="FFFFFF"/>
              <w:jc w:val="center"/>
              <w:rPr>
                <w:b/>
              </w:rPr>
            </w:pPr>
            <w:r w:rsidRPr="003322AD">
              <w:rPr>
                <w:b/>
              </w:rPr>
              <w:t>Направление ра</w:t>
            </w:r>
            <w:r w:rsidRPr="003322AD">
              <w:rPr>
                <w:b/>
              </w:rPr>
              <w:t>з</w:t>
            </w:r>
            <w:r w:rsidRPr="003322AD">
              <w:rPr>
                <w:b/>
              </w:rPr>
              <w:t>вития</w:t>
            </w:r>
          </w:p>
          <w:p w:rsidR="00CF42DE" w:rsidRPr="003322AD" w:rsidRDefault="00CF42DE" w:rsidP="003322AD">
            <w:pPr>
              <w:shd w:val="clear" w:color="auto" w:fill="FFFFFF"/>
              <w:jc w:val="center"/>
              <w:rPr>
                <w:b/>
              </w:rPr>
            </w:pPr>
            <w:r w:rsidRPr="003322AD">
              <w:rPr>
                <w:b/>
              </w:rPr>
              <w:t>(образовательная</w:t>
            </w:r>
          </w:p>
          <w:p w:rsidR="00CF42DE" w:rsidRPr="003322AD" w:rsidRDefault="00CF42DE" w:rsidP="003322AD">
            <w:pPr>
              <w:shd w:val="clear" w:color="auto" w:fill="FFFFFF"/>
              <w:jc w:val="center"/>
              <w:rPr>
                <w:b/>
              </w:rPr>
            </w:pPr>
            <w:r w:rsidRPr="003322AD">
              <w:rPr>
                <w:b/>
              </w:rPr>
              <w:t>область)</w:t>
            </w:r>
          </w:p>
        </w:tc>
        <w:tc>
          <w:tcPr>
            <w:tcW w:w="8505" w:type="dxa"/>
            <w:shd w:val="clear" w:color="auto" w:fill="auto"/>
          </w:tcPr>
          <w:p w:rsidR="00CF42DE" w:rsidRPr="003322AD" w:rsidRDefault="00CF42DE" w:rsidP="003322AD">
            <w:pPr>
              <w:shd w:val="clear" w:color="auto" w:fill="FFFFFF"/>
              <w:jc w:val="center"/>
              <w:rPr>
                <w:b/>
              </w:rPr>
            </w:pPr>
            <w:r w:rsidRPr="003322AD">
              <w:rPr>
                <w:b/>
              </w:rPr>
              <w:t>Содержание деятельности</w:t>
            </w:r>
          </w:p>
        </w:tc>
      </w:tr>
      <w:tr w:rsidR="00CF42DE" w:rsidRPr="003322AD" w:rsidTr="00C872E2">
        <w:trPr>
          <w:trHeight w:val="1388"/>
        </w:trPr>
        <w:tc>
          <w:tcPr>
            <w:tcW w:w="2576" w:type="dxa"/>
            <w:shd w:val="clear" w:color="auto" w:fill="auto"/>
          </w:tcPr>
          <w:p w:rsidR="00CF42DE" w:rsidRPr="003322AD" w:rsidRDefault="00CF42DE" w:rsidP="003322AD">
            <w:pPr>
              <w:shd w:val="clear" w:color="auto" w:fill="FFFFFF"/>
              <w:jc w:val="both"/>
            </w:pPr>
            <w:r w:rsidRPr="003322AD">
              <w:t>Приём детей</w:t>
            </w:r>
          </w:p>
        </w:tc>
        <w:tc>
          <w:tcPr>
            <w:tcW w:w="4370" w:type="dxa"/>
            <w:shd w:val="clear" w:color="auto" w:fill="auto"/>
          </w:tcPr>
          <w:p w:rsidR="00CF42DE" w:rsidRPr="003322AD" w:rsidRDefault="00CF42DE" w:rsidP="003322AD">
            <w:pPr>
              <w:shd w:val="clear" w:color="auto" w:fill="FFFFFF"/>
              <w:jc w:val="both"/>
            </w:pPr>
            <w:r w:rsidRPr="003322AD">
              <w:t>Социально-коммуникативное развитие.</w:t>
            </w:r>
          </w:p>
        </w:tc>
        <w:tc>
          <w:tcPr>
            <w:tcW w:w="8505" w:type="dxa"/>
            <w:shd w:val="clear" w:color="auto" w:fill="auto"/>
          </w:tcPr>
          <w:p w:rsidR="00CF42DE" w:rsidRPr="003322AD" w:rsidRDefault="00CF42DE" w:rsidP="003322AD">
            <w:pPr>
              <w:shd w:val="clear" w:color="auto" w:fill="FFFFFF"/>
              <w:jc w:val="both"/>
            </w:pPr>
            <w:r w:rsidRPr="003322AD">
              <w:t>Индивидуальные приветствия педагога и детей, общегрупповой р</w:t>
            </w:r>
            <w:r w:rsidRPr="003322AD">
              <w:t>и</w:t>
            </w:r>
            <w:r w:rsidRPr="003322AD">
              <w:t xml:space="preserve">туал «Приветствие» и коллективное планирование дня. </w:t>
            </w:r>
          </w:p>
          <w:p w:rsidR="00CF42DE" w:rsidRPr="003322AD" w:rsidRDefault="00CF42DE" w:rsidP="003322AD">
            <w:pPr>
              <w:shd w:val="clear" w:color="auto" w:fill="FFFFFF"/>
              <w:jc w:val="both"/>
            </w:pPr>
            <w:r w:rsidRPr="003322AD">
              <w:t>Самостоятельная деятельность детей; св</w:t>
            </w:r>
            <w:r w:rsidRPr="003322AD">
              <w:t>о</w:t>
            </w:r>
            <w:r w:rsidRPr="003322AD">
              <w:t>бодная игра.</w:t>
            </w:r>
          </w:p>
          <w:p w:rsidR="00CF42DE" w:rsidRPr="003322AD" w:rsidRDefault="00CF42DE" w:rsidP="003322AD">
            <w:pPr>
              <w:shd w:val="clear" w:color="auto" w:fill="FFFFFF"/>
              <w:jc w:val="both"/>
            </w:pPr>
            <w:r w:rsidRPr="003322AD">
              <w:t>Индивидуальная работа с детьми. Взаимодействие с родителями (индивидуальная р</w:t>
            </w:r>
            <w:r w:rsidRPr="003322AD">
              <w:t>а</w:t>
            </w:r>
            <w:r w:rsidRPr="003322AD">
              <w:t>бота). Утренняя гимнастика</w:t>
            </w:r>
          </w:p>
        </w:tc>
      </w:tr>
      <w:tr w:rsidR="00CF42DE" w:rsidRPr="003322AD" w:rsidTr="00C872E2">
        <w:trPr>
          <w:trHeight w:val="1606"/>
        </w:trPr>
        <w:tc>
          <w:tcPr>
            <w:tcW w:w="2576" w:type="dxa"/>
            <w:shd w:val="clear" w:color="auto" w:fill="auto"/>
          </w:tcPr>
          <w:p w:rsidR="00CF42DE" w:rsidRPr="003322AD" w:rsidRDefault="00CF42DE" w:rsidP="003322AD">
            <w:pPr>
              <w:shd w:val="clear" w:color="auto" w:fill="FFFFFF"/>
              <w:jc w:val="both"/>
            </w:pPr>
            <w:r w:rsidRPr="003322AD">
              <w:t xml:space="preserve">Завтрак </w:t>
            </w:r>
          </w:p>
          <w:p w:rsidR="00CF42DE" w:rsidRPr="003322AD" w:rsidRDefault="00CF42DE" w:rsidP="003322AD">
            <w:pPr>
              <w:shd w:val="clear" w:color="auto" w:fill="FFFFFF"/>
              <w:jc w:val="both"/>
            </w:pPr>
          </w:p>
        </w:tc>
        <w:tc>
          <w:tcPr>
            <w:tcW w:w="4370" w:type="dxa"/>
            <w:shd w:val="clear" w:color="auto" w:fill="auto"/>
          </w:tcPr>
          <w:p w:rsidR="00CF42DE" w:rsidRPr="003322AD" w:rsidRDefault="00CF42DE" w:rsidP="003322AD">
            <w:pPr>
              <w:shd w:val="clear" w:color="auto" w:fill="FFFFFF"/>
              <w:jc w:val="both"/>
            </w:pPr>
            <w:r w:rsidRPr="003322AD">
              <w:t>Физическое разв</w:t>
            </w:r>
            <w:r w:rsidRPr="003322AD">
              <w:t>и</w:t>
            </w:r>
            <w:r w:rsidRPr="003322AD">
              <w:t xml:space="preserve">тие </w:t>
            </w:r>
          </w:p>
          <w:p w:rsidR="00CF42DE" w:rsidRPr="003322AD" w:rsidRDefault="00CF42DE" w:rsidP="003322AD">
            <w:pPr>
              <w:shd w:val="clear" w:color="auto" w:fill="FFFFFF"/>
              <w:jc w:val="both"/>
            </w:pPr>
            <w:r w:rsidRPr="003322AD">
              <w:t>(навыки здорового образа жи</w:t>
            </w:r>
            <w:r w:rsidRPr="003322AD">
              <w:t>з</w:t>
            </w:r>
            <w:r w:rsidRPr="003322AD">
              <w:t>ни).</w:t>
            </w:r>
          </w:p>
          <w:p w:rsidR="00CF42DE" w:rsidRPr="003322AD" w:rsidRDefault="00CF42DE" w:rsidP="003322AD">
            <w:pPr>
              <w:shd w:val="clear" w:color="auto" w:fill="FFFFFF"/>
              <w:jc w:val="both"/>
            </w:pPr>
            <w:r w:rsidRPr="003322AD">
              <w:t>Социально-коммуникативное разв</w:t>
            </w:r>
            <w:r w:rsidRPr="003322AD">
              <w:t>и</w:t>
            </w:r>
            <w:r w:rsidRPr="003322AD">
              <w:t xml:space="preserve">тие. </w:t>
            </w:r>
          </w:p>
          <w:p w:rsidR="00CF42DE" w:rsidRPr="003322AD" w:rsidRDefault="00CF42DE" w:rsidP="003322AD">
            <w:pPr>
              <w:shd w:val="clear" w:color="auto" w:fill="FFFFFF"/>
              <w:jc w:val="both"/>
            </w:pPr>
            <w:r w:rsidRPr="003322AD">
              <w:t>Познавательное развитие.</w:t>
            </w:r>
          </w:p>
          <w:p w:rsidR="00CF42DE" w:rsidRPr="003322AD" w:rsidRDefault="00CF42DE" w:rsidP="003322AD">
            <w:pPr>
              <w:shd w:val="clear" w:color="auto" w:fill="FFFFFF"/>
              <w:jc w:val="both"/>
            </w:pPr>
            <w:r w:rsidRPr="003322AD">
              <w:t>Речевое развитие</w:t>
            </w:r>
          </w:p>
        </w:tc>
        <w:tc>
          <w:tcPr>
            <w:tcW w:w="8505" w:type="dxa"/>
            <w:shd w:val="clear" w:color="auto" w:fill="auto"/>
          </w:tcPr>
          <w:p w:rsidR="00CF42DE" w:rsidRPr="003322AD" w:rsidRDefault="00CF42DE" w:rsidP="003322AD">
            <w:pPr>
              <w:shd w:val="clear" w:color="auto" w:fill="FFFFFF"/>
              <w:jc w:val="both"/>
            </w:pPr>
            <w:r w:rsidRPr="003322AD">
              <w:t>Культурно-гигиенические навыки: мытьё рук, полоскание рта после еды.</w:t>
            </w:r>
          </w:p>
          <w:p w:rsidR="00CF42DE" w:rsidRPr="003322AD" w:rsidRDefault="00CF42DE" w:rsidP="003322AD">
            <w:pPr>
              <w:shd w:val="clear" w:color="auto" w:fill="FFFFFF"/>
              <w:jc w:val="both"/>
            </w:pPr>
            <w:r w:rsidRPr="003322AD">
              <w:t>Навыки самообслуживания: пользование ст</w:t>
            </w:r>
            <w:r w:rsidRPr="003322AD">
              <w:t>о</w:t>
            </w:r>
            <w:r w:rsidRPr="003322AD">
              <w:t>ловыми приборами, культура поведения за столом.</w:t>
            </w:r>
          </w:p>
          <w:p w:rsidR="00CF42DE" w:rsidRPr="003322AD" w:rsidRDefault="00CF42DE" w:rsidP="003322AD">
            <w:pPr>
              <w:shd w:val="clear" w:color="auto" w:fill="FFFFFF"/>
              <w:jc w:val="both"/>
            </w:pPr>
            <w:r w:rsidRPr="003322AD">
              <w:t>Помощь взрослым в подготовке к завтраку и уборке после него.</w:t>
            </w:r>
          </w:p>
          <w:p w:rsidR="00CF42DE" w:rsidRPr="003322AD" w:rsidRDefault="00CF42DE" w:rsidP="003322AD">
            <w:pPr>
              <w:shd w:val="clear" w:color="auto" w:fill="FFFFFF"/>
              <w:jc w:val="both"/>
            </w:pPr>
            <w:r w:rsidRPr="003322AD">
              <w:t>Образовательная деятельность в ходе режи</w:t>
            </w:r>
            <w:r w:rsidRPr="003322AD">
              <w:t>м</w:t>
            </w:r>
            <w:r w:rsidRPr="003322AD">
              <w:t>ных моментов.</w:t>
            </w:r>
          </w:p>
        </w:tc>
      </w:tr>
      <w:tr w:rsidR="00CF42DE" w:rsidRPr="003322AD" w:rsidTr="00C872E2">
        <w:trPr>
          <w:trHeight w:val="1645"/>
        </w:trPr>
        <w:tc>
          <w:tcPr>
            <w:tcW w:w="2576" w:type="dxa"/>
            <w:shd w:val="clear" w:color="auto" w:fill="auto"/>
          </w:tcPr>
          <w:p w:rsidR="00CF42DE" w:rsidRPr="003322AD" w:rsidRDefault="00CF42DE" w:rsidP="003322AD">
            <w:pPr>
              <w:shd w:val="clear" w:color="auto" w:fill="FFFFFF"/>
              <w:jc w:val="both"/>
            </w:pPr>
            <w:r w:rsidRPr="003322AD">
              <w:t>Жизнедеятельность сообщества в гру</w:t>
            </w:r>
            <w:r w:rsidRPr="003322AD">
              <w:t>п</w:t>
            </w:r>
            <w:r w:rsidRPr="003322AD">
              <w:t>пе</w:t>
            </w:r>
          </w:p>
        </w:tc>
        <w:tc>
          <w:tcPr>
            <w:tcW w:w="4370" w:type="dxa"/>
            <w:shd w:val="clear" w:color="auto" w:fill="auto"/>
          </w:tcPr>
          <w:p w:rsidR="00CF42DE" w:rsidRPr="003322AD" w:rsidRDefault="00CF42DE" w:rsidP="003322AD">
            <w:pPr>
              <w:shd w:val="clear" w:color="auto" w:fill="FFFFFF"/>
              <w:jc w:val="both"/>
            </w:pPr>
            <w:r w:rsidRPr="003322AD">
              <w:t xml:space="preserve">Познавательное развитие. </w:t>
            </w:r>
          </w:p>
          <w:p w:rsidR="00CF42DE" w:rsidRPr="003322AD" w:rsidRDefault="00CF42DE" w:rsidP="003322AD">
            <w:pPr>
              <w:shd w:val="clear" w:color="auto" w:fill="FFFFFF"/>
              <w:jc w:val="both"/>
            </w:pPr>
            <w:r w:rsidRPr="003322AD">
              <w:t>Социал</w:t>
            </w:r>
            <w:r w:rsidRPr="003322AD">
              <w:t>ь</w:t>
            </w:r>
            <w:r w:rsidRPr="003322AD">
              <w:t xml:space="preserve">но-коммуникативное развитие. </w:t>
            </w:r>
          </w:p>
          <w:p w:rsidR="00CF42DE" w:rsidRPr="003322AD" w:rsidRDefault="00CF42DE" w:rsidP="003322AD">
            <w:pPr>
              <w:shd w:val="clear" w:color="auto" w:fill="FFFFFF"/>
              <w:jc w:val="both"/>
            </w:pPr>
            <w:r w:rsidRPr="003322AD">
              <w:t xml:space="preserve">Физическое развитие. </w:t>
            </w:r>
          </w:p>
          <w:p w:rsidR="00CF42DE" w:rsidRPr="003322AD" w:rsidRDefault="00CF42DE" w:rsidP="003322AD">
            <w:pPr>
              <w:shd w:val="clear" w:color="auto" w:fill="FFFFFF"/>
              <w:jc w:val="both"/>
            </w:pPr>
            <w:r w:rsidRPr="003322AD">
              <w:t>Речевое разв</w:t>
            </w:r>
            <w:r w:rsidRPr="003322AD">
              <w:t>и</w:t>
            </w:r>
            <w:r w:rsidRPr="003322AD">
              <w:t>тие.</w:t>
            </w:r>
          </w:p>
          <w:p w:rsidR="00CF42DE" w:rsidRPr="003322AD" w:rsidRDefault="00CF42DE" w:rsidP="003322AD">
            <w:pPr>
              <w:shd w:val="clear" w:color="auto" w:fill="FFFFFF"/>
              <w:jc w:val="both"/>
            </w:pPr>
            <w:r w:rsidRPr="003322AD">
              <w:t>Художественно-эстетическое развитие.</w:t>
            </w:r>
          </w:p>
        </w:tc>
        <w:tc>
          <w:tcPr>
            <w:tcW w:w="8505" w:type="dxa"/>
            <w:shd w:val="clear" w:color="auto" w:fill="auto"/>
          </w:tcPr>
          <w:p w:rsidR="00CF42DE" w:rsidRPr="003322AD" w:rsidRDefault="00CF42DE" w:rsidP="003322AD">
            <w:pPr>
              <w:shd w:val="clear" w:color="auto" w:fill="FFFFFF"/>
              <w:jc w:val="both"/>
            </w:pPr>
            <w:r w:rsidRPr="003322AD">
              <w:t>Образовательная деятельность, осуществляемая в процессе орган</w:t>
            </w:r>
            <w:r w:rsidRPr="003322AD">
              <w:t>и</w:t>
            </w:r>
            <w:r w:rsidRPr="003322AD">
              <w:t xml:space="preserve">зации различных видов детской деятельности. </w:t>
            </w:r>
          </w:p>
          <w:p w:rsidR="00CF42DE" w:rsidRPr="003322AD" w:rsidRDefault="00CF42DE" w:rsidP="003322AD">
            <w:pPr>
              <w:shd w:val="clear" w:color="auto" w:fill="FFFFFF"/>
              <w:jc w:val="both"/>
            </w:pPr>
            <w:r w:rsidRPr="003322AD">
              <w:t xml:space="preserve">Совместная деятельность взрослых и детей. </w:t>
            </w:r>
          </w:p>
          <w:p w:rsidR="00CF42DE" w:rsidRPr="003322AD" w:rsidRDefault="00CF42DE" w:rsidP="003322AD">
            <w:pPr>
              <w:shd w:val="clear" w:color="auto" w:fill="FFFFFF"/>
              <w:jc w:val="both"/>
            </w:pPr>
            <w:r w:rsidRPr="003322AD">
              <w:t>Физкультминутки. Уход за растениями в уголке природы. Помощь взрослым в подг</w:t>
            </w:r>
            <w:r w:rsidRPr="003322AD">
              <w:t>о</w:t>
            </w:r>
            <w:r w:rsidRPr="003322AD">
              <w:t>товке к совместной деятельности и уборке после неё.</w:t>
            </w:r>
          </w:p>
        </w:tc>
      </w:tr>
      <w:tr w:rsidR="00CF42DE" w:rsidRPr="003322AD" w:rsidTr="00C872E2">
        <w:tc>
          <w:tcPr>
            <w:tcW w:w="2576" w:type="dxa"/>
            <w:shd w:val="clear" w:color="auto" w:fill="auto"/>
          </w:tcPr>
          <w:p w:rsidR="00CF42DE" w:rsidRPr="003322AD" w:rsidRDefault="00CF42DE" w:rsidP="003322AD">
            <w:pPr>
              <w:shd w:val="clear" w:color="auto" w:fill="FFFFFF"/>
              <w:jc w:val="both"/>
            </w:pPr>
            <w:r w:rsidRPr="003322AD">
              <w:t>Дневная прогулка</w:t>
            </w:r>
          </w:p>
        </w:tc>
        <w:tc>
          <w:tcPr>
            <w:tcW w:w="4370" w:type="dxa"/>
            <w:shd w:val="clear" w:color="auto" w:fill="auto"/>
          </w:tcPr>
          <w:p w:rsidR="00CF42DE" w:rsidRPr="003322AD" w:rsidRDefault="00CF42DE" w:rsidP="003322AD">
            <w:pPr>
              <w:shd w:val="clear" w:color="auto" w:fill="FFFFFF"/>
              <w:jc w:val="both"/>
            </w:pPr>
          </w:p>
          <w:p w:rsidR="00CF42DE" w:rsidRPr="003322AD" w:rsidRDefault="00CF42DE" w:rsidP="003322AD">
            <w:pPr>
              <w:shd w:val="clear" w:color="auto" w:fill="FFFFFF"/>
              <w:jc w:val="both"/>
            </w:pPr>
            <w:r w:rsidRPr="003322AD">
              <w:t xml:space="preserve">Познавательное развитие. </w:t>
            </w:r>
          </w:p>
          <w:p w:rsidR="00CF42DE" w:rsidRPr="003322AD" w:rsidRDefault="00CF42DE" w:rsidP="003322AD">
            <w:pPr>
              <w:shd w:val="clear" w:color="auto" w:fill="FFFFFF"/>
              <w:jc w:val="both"/>
            </w:pPr>
            <w:r w:rsidRPr="003322AD">
              <w:t>Социально-коммуникативное разв</w:t>
            </w:r>
            <w:r w:rsidRPr="003322AD">
              <w:t>и</w:t>
            </w:r>
            <w:r w:rsidRPr="003322AD">
              <w:t>тие.</w:t>
            </w:r>
          </w:p>
          <w:p w:rsidR="00CF42DE" w:rsidRPr="003322AD" w:rsidRDefault="00CF42DE" w:rsidP="003322AD">
            <w:pPr>
              <w:shd w:val="clear" w:color="auto" w:fill="FFFFFF"/>
              <w:jc w:val="both"/>
            </w:pPr>
            <w:r w:rsidRPr="003322AD">
              <w:t>Физическое разв</w:t>
            </w:r>
            <w:r w:rsidRPr="003322AD">
              <w:t>и</w:t>
            </w:r>
            <w:r w:rsidRPr="003322AD">
              <w:t>тие.</w:t>
            </w:r>
          </w:p>
          <w:p w:rsidR="00CF42DE" w:rsidRPr="003322AD" w:rsidRDefault="00CF42DE" w:rsidP="003322AD">
            <w:pPr>
              <w:shd w:val="clear" w:color="auto" w:fill="FFFFFF"/>
              <w:jc w:val="both"/>
            </w:pPr>
            <w:r w:rsidRPr="003322AD">
              <w:t>Речевое развитие.</w:t>
            </w:r>
          </w:p>
          <w:p w:rsidR="00CF42DE" w:rsidRPr="003322AD" w:rsidRDefault="00CF42DE" w:rsidP="003322AD">
            <w:pPr>
              <w:shd w:val="clear" w:color="auto" w:fill="FFFFFF"/>
              <w:jc w:val="both"/>
            </w:pPr>
            <w:r w:rsidRPr="003322AD">
              <w:t>Художественно-эстетическое ра</w:t>
            </w:r>
            <w:r w:rsidRPr="003322AD">
              <w:t>з</w:t>
            </w:r>
            <w:r w:rsidRPr="003322AD">
              <w:t>витие</w:t>
            </w:r>
          </w:p>
          <w:p w:rsidR="00CF42DE" w:rsidRPr="003322AD" w:rsidRDefault="00CF42DE" w:rsidP="003322AD">
            <w:pPr>
              <w:shd w:val="clear" w:color="auto" w:fill="FFFFFF"/>
              <w:jc w:val="both"/>
            </w:pPr>
          </w:p>
        </w:tc>
        <w:tc>
          <w:tcPr>
            <w:tcW w:w="8505" w:type="dxa"/>
            <w:shd w:val="clear" w:color="auto" w:fill="auto"/>
          </w:tcPr>
          <w:p w:rsidR="00CF42DE" w:rsidRPr="003322AD" w:rsidRDefault="00CF42DE" w:rsidP="003322AD">
            <w:pPr>
              <w:shd w:val="clear" w:color="auto" w:fill="FFFFFF"/>
              <w:jc w:val="both"/>
            </w:pPr>
            <w:r w:rsidRPr="003322AD">
              <w:t>Пребывание на свежем воздухе в соответствии с региональными сезонными рекоменд</w:t>
            </w:r>
            <w:r w:rsidRPr="003322AD">
              <w:t>а</w:t>
            </w:r>
            <w:r w:rsidRPr="003322AD">
              <w:t>циями медиков.</w:t>
            </w:r>
          </w:p>
          <w:p w:rsidR="00CF42DE" w:rsidRPr="003322AD" w:rsidRDefault="00CF42DE" w:rsidP="003322AD">
            <w:pPr>
              <w:shd w:val="clear" w:color="auto" w:fill="FFFFFF"/>
              <w:jc w:val="both"/>
            </w:pPr>
            <w:r w:rsidRPr="003322AD">
              <w:t>Самообслуживание: навыки одевания и ра</w:t>
            </w:r>
            <w:r w:rsidRPr="003322AD">
              <w:t>з</w:t>
            </w:r>
            <w:r w:rsidRPr="003322AD">
              <w:t>девания.</w:t>
            </w:r>
          </w:p>
          <w:p w:rsidR="00CF42DE" w:rsidRPr="003322AD" w:rsidRDefault="00CF42DE" w:rsidP="003322AD">
            <w:pPr>
              <w:shd w:val="clear" w:color="auto" w:fill="FFFFFF"/>
              <w:jc w:val="both"/>
            </w:pPr>
            <w:r w:rsidRPr="003322AD">
              <w:t>Труд в природе (по сезонам) и на участке.</w:t>
            </w:r>
          </w:p>
          <w:p w:rsidR="00CF42DE" w:rsidRPr="003322AD" w:rsidRDefault="00CF42DE" w:rsidP="003322AD">
            <w:pPr>
              <w:shd w:val="clear" w:color="auto" w:fill="FFFFFF"/>
              <w:jc w:val="both"/>
            </w:pPr>
            <w:r w:rsidRPr="003322AD">
              <w:t>Освоение правил безопасного поведения в природе.</w:t>
            </w:r>
          </w:p>
          <w:p w:rsidR="00CF42DE" w:rsidRPr="003322AD" w:rsidRDefault="00CF42DE" w:rsidP="003322AD">
            <w:pPr>
              <w:shd w:val="clear" w:color="auto" w:fill="FFFFFF"/>
              <w:jc w:val="both"/>
            </w:pPr>
            <w:r w:rsidRPr="003322AD">
              <w:t>Освоение правил безопасного поведения на улицах станицы.</w:t>
            </w:r>
          </w:p>
          <w:p w:rsidR="00CF42DE" w:rsidRPr="003322AD" w:rsidRDefault="00CF42DE" w:rsidP="003322AD">
            <w:pPr>
              <w:shd w:val="clear" w:color="auto" w:fill="FFFFFF"/>
              <w:jc w:val="both"/>
            </w:pPr>
            <w:r w:rsidRPr="003322AD">
              <w:t>Освоение правил безопасного поведения на участке.</w:t>
            </w:r>
          </w:p>
          <w:p w:rsidR="00CF42DE" w:rsidRPr="003322AD" w:rsidRDefault="00CF42DE" w:rsidP="003322AD">
            <w:pPr>
              <w:shd w:val="clear" w:color="auto" w:fill="FFFFFF"/>
              <w:jc w:val="both"/>
            </w:pPr>
            <w:r w:rsidRPr="003322AD">
              <w:t>Образовательная деятельность в ходе режимных моментов: наблюдения, экскурсии, эл</w:t>
            </w:r>
            <w:r w:rsidRPr="003322AD">
              <w:t>е</w:t>
            </w:r>
            <w:r w:rsidRPr="003322AD">
              <w:t>ментарное экспериментирование.</w:t>
            </w:r>
          </w:p>
          <w:p w:rsidR="00CF42DE" w:rsidRPr="003322AD" w:rsidRDefault="00CF42DE" w:rsidP="003322AD">
            <w:pPr>
              <w:shd w:val="clear" w:color="auto" w:fill="FFFFFF"/>
              <w:jc w:val="both"/>
            </w:pPr>
            <w:r w:rsidRPr="003322AD">
              <w:t>Ежедневная динамическая тренировка (ходьба, бег, занятия на мини-стадионе или детской спортивной площадке, элементы спо</w:t>
            </w:r>
            <w:r w:rsidRPr="003322AD">
              <w:t>р</w:t>
            </w:r>
            <w:r w:rsidRPr="003322AD">
              <w:t>тивных игр и сезонных видов спорта и др.).</w:t>
            </w:r>
          </w:p>
          <w:p w:rsidR="00CF42DE" w:rsidRPr="003322AD" w:rsidRDefault="00CF42DE" w:rsidP="003322AD">
            <w:pPr>
              <w:shd w:val="clear" w:color="auto" w:fill="FFFFFF"/>
              <w:jc w:val="both"/>
            </w:pPr>
            <w:r w:rsidRPr="003322AD">
              <w:t>Подвижные игры. Самостоятельная сюжетная игра.</w:t>
            </w:r>
          </w:p>
          <w:p w:rsidR="00CF42DE" w:rsidRPr="003322AD" w:rsidRDefault="00CF42DE" w:rsidP="003322AD">
            <w:pPr>
              <w:shd w:val="clear" w:color="auto" w:fill="FFFFFF"/>
              <w:jc w:val="both"/>
            </w:pPr>
            <w:r w:rsidRPr="003322AD">
              <w:t>Конструктивные игры с природным материалом в зависимости от времени года — пе</w:t>
            </w:r>
            <w:r w:rsidRPr="003322AD">
              <w:t>с</w:t>
            </w:r>
            <w:r w:rsidRPr="003322AD">
              <w:t>ком, водой, снегом.</w:t>
            </w:r>
          </w:p>
        </w:tc>
      </w:tr>
      <w:tr w:rsidR="00CF42DE" w:rsidRPr="003322AD" w:rsidTr="00C872E2">
        <w:trPr>
          <w:trHeight w:val="1323"/>
        </w:trPr>
        <w:tc>
          <w:tcPr>
            <w:tcW w:w="2576" w:type="dxa"/>
            <w:shd w:val="clear" w:color="auto" w:fill="auto"/>
          </w:tcPr>
          <w:p w:rsidR="00CF42DE" w:rsidRPr="003322AD" w:rsidRDefault="00CF42DE" w:rsidP="003322AD">
            <w:pPr>
              <w:shd w:val="clear" w:color="auto" w:fill="FFFFFF"/>
              <w:jc w:val="both"/>
            </w:pPr>
            <w:r w:rsidRPr="003322AD">
              <w:lastRenderedPageBreak/>
              <w:t>Обед</w:t>
            </w:r>
          </w:p>
        </w:tc>
        <w:tc>
          <w:tcPr>
            <w:tcW w:w="4370" w:type="dxa"/>
            <w:shd w:val="clear" w:color="auto" w:fill="auto"/>
          </w:tcPr>
          <w:p w:rsidR="00CF42DE" w:rsidRPr="003322AD" w:rsidRDefault="00CF42DE" w:rsidP="003322AD">
            <w:pPr>
              <w:shd w:val="clear" w:color="auto" w:fill="FFFFFF"/>
              <w:jc w:val="both"/>
            </w:pPr>
            <w:r w:rsidRPr="003322AD">
              <w:t>Физическое разв</w:t>
            </w:r>
            <w:r w:rsidRPr="003322AD">
              <w:t>и</w:t>
            </w:r>
            <w:r w:rsidRPr="003322AD">
              <w:t xml:space="preserve">тие </w:t>
            </w:r>
          </w:p>
          <w:p w:rsidR="00CF42DE" w:rsidRPr="003322AD" w:rsidRDefault="00CF42DE" w:rsidP="003322AD">
            <w:pPr>
              <w:shd w:val="clear" w:color="auto" w:fill="FFFFFF"/>
              <w:jc w:val="both"/>
            </w:pPr>
            <w:r w:rsidRPr="003322AD">
              <w:t>(навыки здорового образа жи</w:t>
            </w:r>
            <w:r w:rsidRPr="003322AD">
              <w:t>з</w:t>
            </w:r>
            <w:r w:rsidRPr="003322AD">
              <w:t>ни).</w:t>
            </w:r>
          </w:p>
          <w:p w:rsidR="00CF42DE" w:rsidRPr="003322AD" w:rsidRDefault="00CF42DE" w:rsidP="003322AD">
            <w:pPr>
              <w:shd w:val="clear" w:color="auto" w:fill="FFFFFF"/>
              <w:jc w:val="both"/>
            </w:pPr>
            <w:r w:rsidRPr="003322AD">
              <w:t>Социально-коммуникативное развитие.</w:t>
            </w:r>
          </w:p>
          <w:p w:rsidR="00CF42DE" w:rsidRPr="003322AD" w:rsidRDefault="00CF42DE" w:rsidP="003322AD">
            <w:pPr>
              <w:shd w:val="clear" w:color="auto" w:fill="FFFFFF"/>
              <w:jc w:val="both"/>
            </w:pPr>
            <w:r w:rsidRPr="003322AD">
              <w:t>Познавательное развитие.</w:t>
            </w:r>
          </w:p>
        </w:tc>
        <w:tc>
          <w:tcPr>
            <w:tcW w:w="8505" w:type="dxa"/>
            <w:shd w:val="clear" w:color="auto" w:fill="auto"/>
          </w:tcPr>
          <w:p w:rsidR="00CF42DE" w:rsidRPr="003322AD" w:rsidRDefault="00CF42DE" w:rsidP="003322AD">
            <w:pPr>
              <w:shd w:val="clear" w:color="auto" w:fill="FFFFFF"/>
              <w:jc w:val="both"/>
            </w:pPr>
            <w:r w:rsidRPr="003322AD">
              <w:t>Культурно-гигиенические навыки: мытьё рук, полоскание рта после еды. Навыки самообслуживания: пользование столовыми приб</w:t>
            </w:r>
            <w:r w:rsidRPr="003322AD">
              <w:t>о</w:t>
            </w:r>
            <w:r w:rsidRPr="003322AD">
              <w:t>рами, культура поведения за столом.</w:t>
            </w:r>
          </w:p>
          <w:p w:rsidR="00CF42DE" w:rsidRPr="003322AD" w:rsidRDefault="00CF42DE" w:rsidP="003322AD">
            <w:pPr>
              <w:shd w:val="clear" w:color="auto" w:fill="FFFFFF"/>
              <w:jc w:val="both"/>
            </w:pPr>
            <w:r w:rsidRPr="003322AD">
              <w:t>Помощь взрослым в подготовке к обеду и уборке посуды после еды. Образовательная деятельность в ходе режимных моментов.</w:t>
            </w:r>
          </w:p>
        </w:tc>
      </w:tr>
      <w:tr w:rsidR="00CF42DE" w:rsidRPr="003322AD" w:rsidTr="00C872E2">
        <w:trPr>
          <w:trHeight w:val="1958"/>
        </w:trPr>
        <w:tc>
          <w:tcPr>
            <w:tcW w:w="2576" w:type="dxa"/>
            <w:shd w:val="clear" w:color="auto" w:fill="auto"/>
          </w:tcPr>
          <w:p w:rsidR="00CF42DE" w:rsidRPr="003322AD" w:rsidRDefault="00CF42DE" w:rsidP="003322AD">
            <w:pPr>
              <w:shd w:val="clear" w:color="auto" w:fill="FFFFFF"/>
              <w:jc w:val="both"/>
            </w:pPr>
            <w:r w:rsidRPr="003322AD">
              <w:t>Дневной сон</w:t>
            </w:r>
          </w:p>
        </w:tc>
        <w:tc>
          <w:tcPr>
            <w:tcW w:w="4370" w:type="dxa"/>
            <w:shd w:val="clear" w:color="auto" w:fill="auto"/>
          </w:tcPr>
          <w:p w:rsidR="00CF42DE" w:rsidRPr="003322AD" w:rsidRDefault="00CF42DE" w:rsidP="003322AD">
            <w:pPr>
              <w:shd w:val="clear" w:color="auto" w:fill="FFFFFF"/>
              <w:jc w:val="both"/>
            </w:pPr>
            <w:r w:rsidRPr="003322AD">
              <w:t>Социально-коммуникативное развитие (навыки сам</w:t>
            </w:r>
            <w:r w:rsidRPr="003322AD">
              <w:t>о</w:t>
            </w:r>
            <w:r w:rsidRPr="003322AD">
              <w:t xml:space="preserve">обслуживания). </w:t>
            </w:r>
          </w:p>
          <w:p w:rsidR="00CF42DE" w:rsidRPr="003322AD" w:rsidRDefault="00CF42DE" w:rsidP="003322AD">
            <w:pPr>
              <w:shd w:val="clear" w:color="auto" w:fill="FFFFFF"/>
              <w:jc w:val="both"/>
            </w:pPr>
            <w:r w:rsidRPr="003322AD">
              <w:t>Физическое развитие (н</w:t>
            </w:r>
            <w:r w:rsidRPr="003322AD">
              <w:t>а</w:t>
            </w:r>
            <w:r w:rsidRPr="003322AD">
              <w:t xml:space="preserve">выки здорового образа жизни). </w:t>
            </w:r>
          </w:p>
          <w:p w:rsidR="00CF42DE" w:rsidRPr="003322AD" w:rsidRDefault="00CF42DE" w:rsidP="003322AD">
            <w:pPr>
              <w:shd w:val="clear" w:color="auto" w:fill="FFFFFF"/>
              <w:jc w:val="both"/>
            </w:pPr>
            <w:r w:rsidRPr="003322AD">
              <w:t>Художественно-эстетическое развитие (м</w:t>
            </w:r>
            <w:r w:rsidRPr="003322AD">
              <w:t>у</w:t>
            </w:r>
            <w:r w:rsidRPr="003322AD">
              <w:t>зыка)</w:t>
            </w:r>
          </w:p>
        </w:tc>
        <w:tc>
          <w:tcPr>
            <w:tcW w:w="8505" w:type="dxa"/>
            <w:shd w:val="clear" w:color="auto" w:fill="auto"/>
          </w:tcPr>
          <w:p w:rsidR="00CF42DE" w:rsidRPr="003322AD" w:rsidRDefault="00CF42DE" w:rsidP="003322AD">
            <w:pPr>
              <w:shd w:val="clear" w:color="auto" w:fill="FFFFFF"/>
              <w:jc w:val="both"/>
            </w:pPr>
            <w:r w:rsidRPr="003322AD">
              <w:t>Раздевание и подготовка ко сну.</w:t>
            </w:r>
          </w:p>
          <w:p w:rsidR="00CF42DE" w:rsidRPr="003322AD" w:rsidRDefault="00CF42DE" w:rsidP="003322AD">
            <w:pPr>
              <w:shd w:val="clear" w:color="auto" w:fill="FFFFFF"/>
              <w:jc w:val="both"/>
            </w:pPr>
            <w:r w:rsidRPr="003322AD">
              <w:t>Отдых организма.</w:t>
            </w:r>
          </w:p>
          <w:p w:rsidR="00CF42DE" w:rsidRPr="003322AD" w:rsidRDefault="00CF42DE" w:rsidP="003322AD">
            <w:pPr>
              <w:shd w:val="clear" w:color="auto" w:fill="FFFFFF"/>
              <w:jc w:val="both"/>
            </w:pPr>
            <w:r w:rsidRPr="003322AD">
              <w:t>Использование колыбельных при засыпании</w:t>
            </w:r>
          </w:p>
        </w:tc>
      </w:tr>
      <w:tr w:rsidR="00CF42DE" w:rsidRPr="003322AD" w:rsidTr="00C872E2">
        <w:trPr>
          <w:trHeight w:val="845"/>
        </w:trPr>
        <w:tc>
          <w:tcPr>
            <w:tcW w:w="2576" w:type="dxa"/>
            <w:shd w:val="clear" w:color="auto" w:fill="auto"/>
          </w:tcPr>
          <w:p w:rsidR="00CF42DE" w:rsidRPr="003322AD" w:rsidRDefault="00CF42DE" w:rsidP="003322AD">
            <w:pPr>
              <w:shd w:val="clear" w:color="auto" w:fill="FFFFFF"/>
              <w:jc w:val="both"/>
            </w:pPr>
            <w:r w:rsidRPr="003322AD">
              <w:t>Пробуждение и подъём, активиз</w:t>
            </w:r>
            <w:r w:rsidRPr="003322AD">
              <w:t>а</w:t>
            </w:r>
            <w:r w:rsidRPr="003322AD">
              <w:t xml:space="preserve">ция </w:t>
            </w:r>
          </w:p>
          <w:p w:rsidR="00CF42DE" w:rsidRPr="003322AD" w:rsidRDefault="00CF42DE" w:rsidP="003322AD">
            <w:pPr>
              <w:shd w:val="clear" w:color="auto" w:fill="FFFFFF"/>
              <w:jc w:val="both"/>
            </w:pPr>
            <w:r w:rsidRPr="003322AD">
              <w:t>Гимнастика в п</w:t>
            </w:r>
            <w:r w:rsidRPr="003322AD">
              <w:t>о</w:t>
            </w:r>
            <w:r w:rsidRPr="003322AD">
              <w:t>стели.</w:t>
            </w:r>
          </w:p>
        </w:tc>
        <w:tc>
          <w:tcPr>
            <w:tcW w:w="4370" w:type="dxa"/>
            <w:shd w:val="clear" w:color="auto" w:fill="auto"/>
          </w:tcPr>
          <w:p w:rsidR="00CF42DE" w:rsidRPr="003322AD" w:rsidRDefault="00CF42DE" w:rsidP="003322AD">
            <w:pPr>
              <w:shd w:val="clear" w:color="auto" w:fill="FFFFFF"/>
              <w:jc w:val="both"/>
            </w:pPr>
            <w:r w:rsidRPr="003322AD">
              <w:t>Физическое разв</w:t>
            </w:r>
            <w:r w:rsidRPr="003322AD">
              <w:t>и</w:t>
            </w:r>
            <w:r w:rsidRPr="003322AD">
              <w:t>тие.</w:t>
            </w:r>
          </w:p>
          <w:p w:rsidR="00CF42DE" w:rsidRPr="003322AD" w:rsidRDefault="00CF42DE" w:rsidP="003322AD">
            <w:pPr>
              <w:shd w:val="clear" w:color="auto" w:fill="FFFFFF"/>
              <w:jc w:val="both"/>
            </w:pPr>
            <w:r w:rsidRPr="003322AD">
              <w:t>Социально-коммуникативное развитие</w:t>
            </w:r>
          </w:p>
        </w:tc>
        <w:tc>
          <w:tcPr>
            <w:tcW w:w="8505" w:type="dxa"/>
            <w:shd w:val="clear" w:color="auto" w:fill="auto"/>
          </w:tcPr>
          <w:p w:rsidR="00CF42DE" w:rsidRPr="003322AD" w:rsidRDefault="00CF42DE" w:rsidP="003322AD">
            <w:pPr>
              <w:shd w:val="clear" w:color="auto" w:fill="FFFFFF"/>
              <w:jc w:val="both"/>
            </w:pPr>
            <w:r w:rsidRPr="003322AD">
              <w:t>Закаливающие процедуры</w:t>
            </w:r>
          </w:p>
          <w:p w:rsidR="00CF42DE" w:rsidRPr="003322AD" w:rsidRDefault="00CF42DE" w:rsidP="003322AD">
            <w:pPr>
              <w:shd w:val="clear" w:color="auto" w:fill="FFFFFF"/>
              <w:jc w:val="both"/>
            </w:pPr>
            <w:r w:rsidRPr="003322AD">
              <w:t>Навыки одевания, приведения внешнего вида в порядок.</w:t>
            </w:r>
          </w:p>
          <w:p w:rsidR="00CF42DE" w:rsidRPr="003322AD" w:rsidRDefault="00CF42DE" w:rsidP="003322AD">
            <w:pPr>
              <w:shd w:val="clear" w:color="auto" w:fill="FFFFFF"/>
              <w:jc w:val="both"/>
            </w:pPr>
            <w:r w:rsidRPr="003322AD">
              <w:t>Самостоятельная сюжетная игра</w:t>
            </w:r>
          </w:p>
        </w:tc>
      </w:tr>
      <w:tr w:rsidR="00CF42DE" w:rsidRPr="003322AD" w:rsidTr="00C872E2">
        <w:trPr>
          <w:trHeight w:val="562"/>
        </w:trPr>
        <w:tc>
          <w:tcPr>
            <w:tcW w:w="2576" w:type="dxa"/>
            <w:shd w:val="clear" w:color="auto" w:fill="auto"/>
          </w:tcPr>
          <w:p w:rsidR="00CF42DE" w:rsidRPr="003322AD" w:rsidRDefault="00CF42DE" w:rsidP="003322AD">
            <w:pPr>
              <w:shd w:val="clear" w:color="auto" w:fill="FFFFFF"/>
              <w:jc w:val="both"/>
            </w:pPr>
            <w:r w:rsidRPr="003322AD">
              <w:t>Полдник</w:t>
            </w:r>
          </w:p>
        </w:tc>
        <w:tc>
          <w:tcPr>
            <w:tcW w:w="4370" w:type="dxa"/>
            <w:shd w:val="clear" w:color="auto" w:fill="auto"/>
          </w:tcPr>
          <w:p w:rsidR="00CF42DE" w:rsidRPr="003322AD" w:rsidRDefault="00CF42DE" w:rsidP="003322AD">
            <w:pPr>
              <w:shd w:val="clear" w:color="auto" w:fill="FFFFFF"/>
              <w:jc w:val="both"/>
            </w:pPr>
            <w:r w:rsidRPr="003322AD">
              <w:t>Физическое разв</w:t>
            </w:r>
            <w:r w:rsidRPr="003322AD">
              <w:t>и</w:t>
            </w:r>
            <w:r w:rsidRPr="003322AD">
              <w:t xml:space="preserve">тие </w:t>
            </w:r>
          </w:p>
          <w:p w:rsidR="00CF42DE" w:rsidRPr="003322AD" w:rsidRDefault="00CF42DE" w:rsidP="003322AD">
            <w:pPr>
              <w:shd w:val="clear" w:color="auto" w:fill="FFFFFF"/>
              <w:jc w:val="both"/>
            </w:pPr>
            <w:r w:rsidRPr="003322AD">
              <w:t>(навыки здорового об-</w:t>
            </w:r>
          </w:p>
          <w:p w:rsidR="00CF42DE" w:rsidRPr="003322AD" w:rsidRDefault="00CF42DE" w:rsidP="003322AD">
            <w:pPr>
              <w:shd w:val="clear" w:color="auto" w:fill="FFFFFF"/>
              <w:jc w:val="both"/>
            </w:pPr>
            <w:r w:rsidRPr="003322AD">
              <w:t>раза жизни). Социально-коммуникативное разв</w:t>
            </w:r>
            <w:r w:rsidRPr="003322AD">
              <w:t>и</w:t>
            </w:r>
            <w:r w:rsidRPr="003322AD">
              <w:t xml:space="preserve">тие. </w:t>
            </w:r>
          </w:p>
          <w:p w:rsidR="00CF42DE" w:rsidRPr="003322AD" w:rsidRDefault="00CF42DE" w:rsidP="003322AD">
            <w:pPr>
              <w:shd w:val="clear" w:color="auto" w:fill="FFFFFF"/>
              <w:jc w:val="both"/>
            </w:pPr>
            <w:r w:rsidRPr="003322AD">
              <w:t>Познавательное развитие.</w:t>
            </w:r>
          </w:p>
          <w:p w:rsidR="00CF42DE" w:rsidRPr="003322AD" w:rsidRDefault="00CF42DE" w:rsidP="003322AD">
            <w:pPr>
              <w:shd w:val="clear" w:color="auto" w:fill="FFFFFF"/>
              <w:jc w:val="both"/>
            </w:pPr>
            <w:r w:rsidRPr="003322AD">
              <w:t>Речевое развитие</w:t>
            </w:r>
          </w:p>
        </w:tc>
        <w:tc>
          <w:tcPr>
            <w:tcW w:w="8505" w:type="dxa"/>
            <w:shd w:val="clear" w:color="auto" w:fill="auto"/>
          </w:tcPr>
          <w:p w:rsidR="00CF42DE" w:rsidRPr="003322AD" w:rsidRDefault="00CF42DE" w:rsidP="003322AD">
            <w:pPr>
              <w:shd w:val="clear" w:color="auto" w:fill="FFFFFF"/>
              <w:jc w:val="both"/>
            </w:pPr>
            <w:r w:rsidRPr="003322AD">
              <w:t>Культурно-гигиенические навыки: мытьё рук, полоскание рта после еды.</w:t>
            </w:r>
          </w:p>
          <w:p w:rsidR="00CF42DE" w:rsidRPr="003322AD" w:rsidRDefault="00CF42DE" w:rsidP="003322AD">
            <w:pPr>
              <w:shd w:val="clear" w:color="auto" w:fill="FFFFFF"/>
              <w:jc w:val="both"/>
            </w:pPr>
            <w:r w:rsidRPr="003322AD">
              <w:t>Навыки самообслуживания: пользование ст</w:t>
            </w:r>
            <w:r w:rsidRPr="003322AD">
              <w:t>о</w:t>
            </w:r>
            <w:r w:rsidRPr="003322AD">
              <w:t>ловыми приборами, культура поведения за столом.</w:t>
            </w:r>
          </w:p>
          <w:p w:rsidR="00CF42DE" w:rsidRPr="003322AD" w:rsidRDefault="00CF42DE" w:rsidP="003322AD">
            <w:pPr>
              <w:shd w:val="clear" w:color="auto" w:fill="FFFFFF"/>
              <w:jc w:val="both"/>
            </w:pPr>
            <w:r w:rsidRPr="003322AD">
              <w:t>Помощь взрослым в подготовке к завтраку и уборке после него.</w:t>
            </w:r>
          </w:p>
          <w:p w:rsidR="00CF42DE" w:rsidRPr="003322AD" w:rsidRDefault="00CF42DE" w:rsidP="003322AD">
            <w:pPr>
              <w:shd w:val="clear" w:color="auto" w:fill="FFFFFF"/>
              <w:jc w:val="both"/>
            </w:pPr>
            <w:r w:rsidRPr="003322AD">
              <w:t>Образовательная деятельность в ходе режи</w:t>
            </w:r>
            <w:r w:rsidRPr="003322AD">
              <w:t>м</w:t>
            </w:r>
            <w:r w:rsidRPr="003322AD">
              <w:t>ных моментов</w:t>
            </w:r>
          </w:p>
        </w:tc>
      </w:tr>
      <w:tr w:rsidR="00CF42DE" w:rsidRPr="003322AD" w:rsidTr="00C872E2">
        <w:trPr>
          <w:trHeight w:val="845"/>
        </w:trPr>
        <w:tc>
          <w:tcPr>
            <w:tcW w:w="2576" w:type="dxa"/>
            <w:shd w:val="clear" w:color="auto" w:fill="auto"/>
          </w:tcPr>
          <w:p w:rsidR="00CF42DE" w:rsidRPr="003322AD" w:rsidRDefault="00CF42DE" w:rsidP="003322AD">
            <w:pPr>
              <w:shd w:val="clear" w:color="auto" w:fill="FFFFFF"/>
              <w:jc w:val="both"/>
            </w:pPr>
            <w:r w:rsidRPr="003322AD">
              <w:t>Жизнедеятельность</w:t>
            </w:r>
          </w:p>
          <w:p w:rsidR="00CF42DE" w:rsidRPr="003322AD" w:rsidRDefault="00CF42DE" w:rsidP="003322AD">
            <w:pPr>
              <w:shd w:val="clear" w:color="auto" w:fill="FFFFFF"/>
              <w:jc w:val="both"/>
            </w:pPr>
            <w:r w:rsidRPr="003322AD">
              <w:t>сообщества в гру</w:t>
            </w:r>
            <w:r w:rsidRPr="003322AD">
              <w:t>п</w:t>
            </w:r>
            <w:r w:rsidRPr="003322AD">
              <w:t>пе</w:t>
            </w:r>
          </w:p>
          <w:p w:rsidR="00CF42DE" w:rsidRPr="003322AD" w:rsidRDefault="00CF42DE" w:rsidP="003322AD">
            <w:pPr>
              <w:shd w:val="clear" w:color="auto" w:fill="FFFFFF"/>
              <w:jc w:val="both"/>
            </w:pPr>
          </w:p>
        </w:tc>
        <w:tc>
          <w:tcPr>
            <w:tcW w:w="4370" w:type="dxa"/>
            <w:shd w:val="clear" w:color="auto" w:fill="auto"/>
          </w:tcPr>
          <w:p w:rsidR="00CF42DE" w:rsidRPr="003322AD" w:rsidRDefault="00CF42DE" w:rsidP="003322AD">
            <w:pPr>
              <w:shd w:val="clear" w:color="auto" w:fill="FFFFFF"/>
              <w:jc w:val="both"/>
            </w:pPr>
            <w:r w:rsidRPr="003322AD">
              <w:t>Познавательное развитие. Социально-коммуникативное разв</w:t>
            </w:r>
            <w:r w:rsidRPr="003322AD">
              <w:t>и</w:t>
            </w:r>
            <w:r w:rsidRPr="003322AD">
              <w:t>тие.</w:t>
            </w:r>
          </w:p>
          <w:p w:rsidR="00CF42DE" w:rsidRPr="003322AD" w:rsidRDefault="00CF42DE" w:rsidP="003322AD">
            <w:pPr>
              <w:shd w:val="clear" w:color="auto" w:fill="FFFFFF"/>
              <w:jc w:val="both"/>
            </w:pPr>
            <w:r w:rsidRPr="003322AD">
              <w:t>Физическое разв</w:t>
            </w:r>
            <w:r w:rsidRPr="003322AD">
              <w:t>и</w:t>
            </w:r>
            <w:r w:rsidRPr="003322AD">
              <w:t>тие.</w:t>
            </w:r>
          </w:p>
          <w:p w:rsidR="00CF42DE" w:rsidRPr="003322AD" w:rsidRDefault="00CF42DE" w:rsidP="003322AD">
            <w:pPr>
              <w:shd w:val="clear" w:color="auto" w:fill="FFFFFF"/>
              <w:jc w:val="both"/>
            </w:pPr>
            <w:r w:rsidRPr="003322AD">
              <w:t>Речевое развитие.</w:t>
            </w:r>
          </w:p>
          <w:p w:rsidR="00CF42DE" w:rsidRPr="003322AD" w:rsidRDefault="00CF42DE" w:rsidP="003322AD">
            <w:pPr>
              <w:shd w:val="clear" w:color="auto" w:fill="FFFFFF"/>
              <w:jc w:val="both"/>
            </w:pPr>
            <w:r w:rsidRPr="003322AD">
              <w:t>Художественно-эстетическое ра</w:t>
            </w:r>
            <w:r w:rsidRPr="003322AD">
              <w:t>з</w:t>
            </w:r>
            <w:r w:rsidRPr="003322AD">
              <w:t>витие</w:t>
            </w:r>
          </w:p>
          <w:p w:rsidR="00CF42DE" w:rsidRPr="003322AD" w:rsidRDefault="00CF42DE" w:rsidP="003322AD">
            <w:pPr>
              <w:shd w:val="clear" w:color="auto" w:fill="FFFFFF"/>
              <w:jc w:val="both"/>
            </w:pPr>
          </w:p>
        </w:tc>
        <w:tc>
          <w:tcPr>
            <w:tcW w:w="8505" w:type="dxa"/>
            <w:shd w:val="clear" w:color="auto" w:fill="auto"/>
          </w:tcPr>
          <w:p w:rsidR="00CF42DE" w:rsidRPr="003322AD" w:rsidRDefault="00CF42DE" w:rsidP="003322AD">
            <w:pPr>
              <w:shd w:val="clear" w:color="auto" w:fill="FFFFFF"/>
              <w:jc w:val="both"/>
            </w:pPr>
            <w:r w:rsidRPr="003322AD">
              <w:t>Образовательная деятельность, осуществляемая в процессе орган</w:t>
            </w:r>
            <w:r w:rsidRPr="003322AD">
              <w:t>и</w:t>
            </w:r>
            <w:r w:rsidRPr="003322AD">
              <w:t xml:space="preserve">зации различных видов детской деятельности. </w:t>
            </w:r>
          </w:p>
          <w:p w:rsidR="00CF42DE" w:rsidRPr="003322AD" w:rsidRDefault="00CF42DE" w:rsidP="003322AD">
            <w:pPr>
              <w:shd w:val="clear" w:color="auto" w:fill="FFFFFF"/>
              <w:jc w:val="both"/>
            </w:pPr>
            <w:r w:rsidRPr="003322AD">
              <w:t>Свободная самостоятельная игра.</w:t>
            </w:r>
          </w:p>
          <w:p w:rsidR="00CF42DE" w:rsidRPr="003322AD" w:rsidRDefault="00CF42DE" w:rsidP="003322AD">
            <w:pPr>
              <w:shd w:val="clear" w:color="auto" w:fill="FFFFFF"/>
              <w:jc w:val="both"/>
            </w:pPr>
            <w:r w:rsidRPr="003322AD">
              <w:t>Самостоятельная творческая и познавател</w:t>
            </w:r>
            <w:r w:rsidRPr="003322AD">
              <w:t>ь</w:t>
            </w:r>
            <w:r w:rsidRPr="003322AD">
              <w:t>ная деятельность детей.</w:t>
            </w:r>
          </w:p>
          <w:p w:rsidR="00CF42DE" w:rsidRPr="003322AD" w:rsidRDefault="00CF42DE" w:rsidP="003322AD">
            <w:pPr>
              <w:shd w:val="clear" w:color="auto" w:fill="FFFFFF"/>
              <w:jc w:val="both"/>
            </w:pPr>
            <w:r w:rsidRPr="003322AD">
              <w:t>Совместная деятельность взрослых и детей в режимных моментах.</w:t>
            </w:r>
          </w:p>
          <w:p w:rsidR="00CF42DE" w:rsidRPr="003322AD" w:rsidRDefault="00CF42DE" w:rsidP="003322AD">
            <w:pPr>
              <w:shd w:val="clear" w:color="auto" w:fill="FFFFFF"/>
              <w:jc w:val="both"/>
            </w:pPr>
            <w:r w:rsidRPr="003322AD">
              <w:t>Настольно-печатные и дидактические игры с участием взрослого.</w:t>
            </w:r>
          </w:p>
          <w:p w:rsidR="00CF42DE" w:rsidRPr="003322AD" w:rsidRDefault="00CF42DE" w:rsidP="003322AD">
            <w:pPr>
              <w:shd w:val="clear" w:color="auto" w:fill="FFFFFF"/>
              <w:jc w:val="both"/>
            </w:pPr>
            <w:r w:rsidRPr="003322AD">
              <w:t>Общегрупповой ритуал «Прощание», обмен впечатлениями дня и выражение педагогом радости от какого-то поступка каждого из д</w:t>
            </w:r>
            <w:r w:rsidRPr="003322AD">
              <w:t>е</w:t>
            </w:r>
            <w:r w:rsidRPr="003322AD">
              <w:t>тей. Приведение в порядок группы</w:t>
            </w:r>
          </w:p>
          <w:p w:rsidR="00CF42DE" w:rsidRPr="003322AD" w:rsidRDefault="00CF42DE" w:rsidP="003322AD">
            <w:pPr>
              <w:shd w:val="clear" w:color="auto" w:fill="FFFFFF"/>
              <w:jc w:val="both"/>
            </w:pPr>
            <w:r w:rsidRPr="003322AD">
              <w:t xml:space="preserve"> </w:t>
            </w:r>
          </w:p>
        </w:tc>
      </w:tr>
      <w:tr w:rsidR="00CF42DE" w:rsidRPr="003322AD" w:rsidTr="00C872E2">
        <w:trPr>
          <w:trHeight w:val="845"/>
        </w:trPr>
        <w:tc>
          <w:tcPr>
            <w:tcW w:w="2576" w:type="dxa"/>
            <w:shd w:val="clear" w:color="auto" w:fill="auto"/>
          </w:tcPr>
          <w:p w:rsidR="00CF42DE" w:rsidRPr="003322AD" w:rsidRDefault="00CF42DE" w:rsidP="003322AD">
            <w:pPr>
              <w:shd w:val="clear" w:color="auto" w:fill="FFFFFF"/>
              <w:jc w:val="both"/>
            </w:pPr>
            <w:r w:rsidRPr="003322AD">
              <w:t xml:space="preserve">Вечерняя </w:t>
            </w:r>
          </w:p>
          <w:p w:rsidR="00CF42DE" w:rsidRPr="003322AD" w:rsidRDefault="00CF42DE" w:rsidP="003322AD">
            <w:pPr>
              <w:shd w:val="clear" w:color="auto" w:fill="FFFFFF"/>
              <w:jc w:val="both"/>
            </w:pPr>
            <w:r w:rsidRPr="003322AD">
              <w:t>прогулка</w:t>
            </w:r>
          </w:p>
        </w:tc>
        <w:tc>
          <w:tcPr>
            <w:tcW w:w="4370" w:type="dxa"/>
            <w:shd w:val="clear" w:color="auto" w:fill="auto"/>
          </w:tcPr>
          <w:p w:rsidR="00CF42DE" w:rsidRPr="003322AD" w:rsidRDefault="00CF42DE" w:rsidP="003322AD">
            <w:pPr>
              <w:shd w:val="clear" w:color="auto" w:fill="FFFFFF"/>
              <w:jc w:val="both"/>
            </w:pPr>
            <w:r w:rsidRPr="003322AD">
              <w:t>Познавательное развитие. Социально-коммуникативное развитие. Физическое развитие. Реч</w:t>
            </w:r>
            <w:r w:rsidRPr="003322AD">
              <w:t>е</w:t>
            </w:r>
            <w:r w:rsidRPr="003322AD">
              <w:t>вое развитие.</w:t>
            </w:r>
          </w:p>
          <w:p w:rsidR="00CF42DE" w:rsidRPr="003322AD" w:rsidRDefault="00CF42DE" w:rsidP="003322AD">
            <w:pPr>
              <w:shd w:val="clear" w:color="auto" w:fill="FFFFFF"/>
              <w:jc w:val="both"/>
            </w:pPr>
            <w:r w:rsidRPr="003322AD">
              <w:t>Художественно-эстетическое ра</w:t>
            </w:r>
            <w:r w:rsidRPr="003322AD">
              <w:t>з</w:t>
            </w:r>
            <w:r w:rsidRPr="003322AD">
              <w:t>витие</w:t>
            </w:r>
          </w:p>
        </w:tc>
        <w:tc>
          <w:tcPr>
            <w:tcW w:w="8505" w:type="dxa"/>
            <w:shd w:val="clear" w:color="auto" w:fill="auto"/>
          </w:tcPr>
          <w:p w:rsidR="00CF42DE" w:rsidRPr="003322AD" w:rsidRDefault="00CF42DE" w:rsidP="003322AD">
            <w:pPr>
              <w:shd w:val="clear" w:color="auto" w:fill="FFFFFF"/>
              <w:jc w:val="both"/>
            </w:pPr>
            <w:r w:rsidRPr="003322AD">
              <w:t>Самостоятельная познавательная, творческая, двигательная, игр</w:t>
            </w:r>
            <w:r w:rsidRPr="003322AD">
              <w:t>о</w:t>
            </w:r>
            <w:r w:rsidRPr="003322AD">
              <w:t>вая деятельность детей в конце дня.</w:t>
            </w:r>
          </w:p>
          <w:p w:rsidR="00CF42DE" w:rsidRPr="003322AD" w:rsidRDefault="00CF42DE" w:rsidP="003322AD">
            <w:pPr>
              <w:shd w:val="clear" w:color="auto" w:fill="FFFFFF"/>
              <w:jc w:val="both"/>
            </w:pPr>
            <w:r w:rsidRPr="003322AD">
              <w:t>Индивидуальная работа с детьми.</w:t>
            </w:r>
          </w:p>
          <w:p w:rsidR="00CF42DE" w:rsidRPr="003322AD" w:rsidRDefault="00CF42DE" w:rsidP="003322AD">
            <w:pPr>
              <w:shd w:val="clear" w:color="auto" w:fill="FFFFFF"/>
              <w:jc w:val="both"/>
            </w:pPr>
            <w:r w:rsidRPr="003322AD">
              <w:t>Прощание с педагогом и детьми.</w:t>
            </w:r>
          </w:p>
          <w:p w:rsidR="00CF42DE" w:rsidRPr="003322AD" w:rsidRDefault="00CF42DE" w:rsidP="003322AD">
            <w:pPr>
              <w:shd w:val="clear" w:color="auto" w:fill="FFFFFF"/>
              <w:jc w:val="both"/>
            </w:pPr>
            <w:r w:rsidRPr="003322AD">
              <w:lastRenderedPageBreak/>
              <w:t>Взаимодействие с родителями (индивидуал</w:t>
            </w:r>
            <w:r w:rsidRPr="003322AD">
              <w:t>ь</w:t>
            </w:r>
            <w:r w:rsidRPr="003322AD">
              <w:t>ная работа)</w:t>
            </w:r>
          </w:p>
        </w:tc>
      </w:tr>
    </w:tbl>
    <w:p w:rsidR="00AF7F3E" w:rsidRPr="003322AD" w:rsidRDefault="00AF7F3E" w:rsidP="003322AD">
      <w:pPr>
        <w:shd w:val="clear" w:color="auto" w:fill="FFFFFF"/>
        <w:tabs>
          <w:tab w:val="left" w:pos="1320"/>
        </w:tabs>
        <w:jc w:val="both"/>
        <w:rPr>
          <w:b/>
        </w:rPr>
      </w:pPr>
    </w:p>
    <w:p w:rsidR="00CF42DE" w:rsidRPr="003322AD" w:rsidRDefault="00CF42DE" w:rsidP="003322AD">
      <w:pPr>
        <w:shd w:val="clear" w:color="auto" w:fill="FFFFFF"/>
        <w:tabs>
          <w:tab w:val="left" w:pos="1320"/>
        </w:tabs>
        <w:ind w:left="1135"/>
        <w:jc w:val="both"/>
        <w:rPr>
          <w:b/>
        </w:rPr>
      </w:pPr>
      <w:r w:rsidRPr="003322AD">
        <w:rPr>
          <w:b/>
        </w:rPr>
        <w:t>4. Дополнительный раздел</w:t>
      </w:r>
    </w:p>
    <w:p w:rsidR="00F60CBD" w:rsidRPr="003322AD" w:rsidRDefault="00CF42DE" w:rsidP="003322AD">
      <w:pPr>
        <w:shd w:val="clear" w:color="auto" w:fill="FFFFFF"/>
        <w:tabs>
          <w:tab w:val="left" w:pos="1320"/>
        </w:tabs>
        <w:ind w:left="1069"/>
        <w:jc w:val="both"/>
      </w:pPr>
      <w:r w:rsidRPr="003322AD">
        <w:rPr>
          <w:b/>
        </w:rPr>
        <w:t>4.1. Краткая</w:t>
      </w:r>
      <w:r w:rsidRPr="003322AD">
        <w:t xml:space="preserve"> презентация Программы. </w:t>
      </w:r>
    </w:p>
    <w:tbl>
      <w:tblPr>
        <w:tblW w:w="48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0"/>
        <w:gridCol w:w="11481"/>
      </w:tblGrid>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pPr>
            <w:r w:rsidRPr="003322AD">
              <w:rPr>
                <w:b/>
              </w:rPr>
              <w:br w:type="page"/>
            </w:r>
            <w:r w:rsidRPr="003322AD">
              <w:rPr>
                <w:b/>
                <w:bCs/>
                <w:iCs/>
              </w:rPr>
              <w:t xml:space="preserve">Наименование  учреждения: </w:t>
            </w:r>
          </w:p>
        </w:tc>
        <w:tc>
          <w:tcPr>
            <w:tcW w:w="3799"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pStyle w:val="afb"/>
              <w:shd w:val="clear" w:color="auto" w:fill="FFFFFF"/>
              <w:ind w:left="0"/>
              <w:rPr>
                <w:rFonts w:ascii="Times New Roman" w:hAnsi="Times New Roman"/>
                <w:sz w:val="24"/>
                <w:szCs w:val="24"/>
              </w:rPr>
            </w:pPr>
            <w:r w:rsidRPr="003322AD">
              <w:rPr>
                <w:rFonts w:ascii="Times New Roman" w:hAnsi="Times New Roman"/>
                <w:sz w:val="24"/>
                <w:szCs w:val="24"/>
              </w:rPr>
              <w:t>Муниципальное  бюджетное  общеобразовательное учреждение «Начальная школа с.Айон»</w:t>
            </w:r>
          </w:p>
        </w:tc>
      </w:tr>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pPr>
            <w:r w:rsidRPr="003322AD">
              <w:rPr>
                <w:b/>
                <w:bCs/>
                <w:iCs/>
              </w:rPr>
              <w:t xml:space="preserve"> Статус</w:t>
            </w:r>
          </w:p>
        </w:tc>
        <w:tc>
          <w:tcPr>
            <w:tcW w:w="3799"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pPr>
            <w:r w:rsidRPr="003322AD">
              <w:t xml:space="preserve">  Бюджетное учреждение</w:t>
            </w:r>
          </w:p>
        </w:tc>
      </w:tr>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pPr>
            <w:r w:rsidRPr="003322AD">
              <w:rPr>
                <w:b/>
                <w:bCs/>
                <w:iCs/>
              </w:rPr>
              <w:t>Учредительные документы:</w:t>
            </w:r>
          </w:p>
        </w:tc>
        <w:tc>
          <w:tcPr>
            <w:tcW w:w="3799"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numPr>
                <w:ilvl w:val="0"/>
                <w:numId w:val="27"/>
              </w:numPr>
              <w:shd w:val="clear" w:color="auto" w:fill="FFFFFF"/>
              <w:suppressAutoHyphens w:val="0"/>
            </w:pPr>
            <w:r w:rsidRPr="003322AD">
              <w:t xml:space="preserve">Устав </w:t>
            </w:r>
            <w:r w:rsidRPr="003322AD">
              <w:rPr>
                <w:b/>
              </w:rPr>
              <w:t>(</w:t>
            </w:r>
            <w:r w:rsidRPr="003322AD">
              <w:t>утвержден Постановлением Администрации  Чаунского района от 23.12.2015 г № 234</w:t>
            </w:r>
          </w:p>
          <w:p w:rsidR="00F60CBD" w:rsidRPr="003322AD" w:rsidRDefault="00F60CBD" w:rsidP="003322AD">
            <w:pPr>
              <w:numPr>
                <w:ilvl w:val="0"/>
                <w:numId w:val="27"/>
              </w:numPr>
              <w:shd w:val="clear" w:color="auto" w:fill="FFFFFF"/>
              <w:suppressAutoHyphens w:val="0"/>
            </w:pPr>
            <w:r w:rsidRPr="003322AD">
              <w:t>лицензия № 447 от 21.11.2016г</w:t>
            </w:r>
          </w:p>
          <w:p w:rsidR="00F60CBD" w:rsidRPr="003322AD" w:rsidRDefault="00F60CBD" w:rsidP="003322AD">
            <w:pPr>
              <w:numPr>
                <w:ilvl w:val="0"/>
                <w:numId w:val="27"/>
              </w:numPr>
              <w:shd w:val="clear" w:color="auto" w:fill="FFFFFF"/>
              <w:suppressAutoHyphens w:val="0"/>
              <w:rPr>
                <w:color w:val="C00000"/>
              </w:rPr>
            </w:pPr>
            <w:r w:rsidRPr="003322AD">
              <w:t>свидетельство о государственной аккредитации № 245  от  29.12. 2016года</w:t>
            </w:r>
          </w:p>
        </w:tc>
      </w:tr>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pPr>
            <w:r w:rsidRPr="003322AD">
              <w:rPr>
                <w:rStyle w:val="aff2"/>
                <w:iCs/>
              </w:rPr>
              <w:t>Юридический и фактический адрес</w:t>
            </w:r>
            <w:r w:rsidRPr="003322AD">
              <w:rPr>
                <w:iCs/>
              </w:rPr>
              <w:t> </w:t>
            </w:r>
          </w:p>
        </w:tc>
        <w:tc>
          <w:tcPr>
            <w:tcW w:w="3799"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tabs>
                <w:tab w:val="left" w:pos="5800"/>
              </w:tabs>
              <w:jc w:val="both"/>
            </w:pPr>
            <w:r w:rsidRPr="003322AD">
              <w:t>689425 Чукотский автономный округ, Чаунский район, с.Айон, ул Островная, дом 4</w:t>
            </w:r>
          </w:p>
        </w:tc>
      </w:tr>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rPr>
                <w:rStyle w:val="aff2"/>
                <w:iCs/>
              </w:rPr>
            </w:pPr>
            <w:r w:rsidRPr="003322AD">
              <w:rPr>
                <w:rStyle w:val="aff2"/>
                <w:iCs/>
              </w:rPr>
              <w:t>Режим работы ДОУ</w:t>
            </w:r>
          </w:p>
        </w:tc>
        <w:tc>
          <w:tcPr>
            <w:tcW w:w="3799"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numPr>
                <w:ilvl w:val="0"/>
                <w:numId w:val="28"/>
              </w:numPr>
              <w:shd w:val="clear" w:color="auto" w:fill="FFFFFF"/>
              <w:tabs>
                <w:tab w:val="left" w:pos="0"/>
                <w:tab w:val="left" w:pos="360"/>
              </w:tabs>
              <w:suppressAutoHyphens w:val="0"/>
              <w:ind w:left="56" w:firstLine="360"/>
              <w:jc w:val="both"/>
            </w:pPr>
            <w:r w:rsidRPr="003322AD">
              <w:t>5 дней в неделю с понедельника по пятницу</w:t>
            </w:r>
          </w:p>
          <w:p w:rsidR="00F60CBD" w:rsidRPr="003322AD" w:rsidRDefault="00F60CBD" w:rsidP="003322AD">
            <w:pPr>
              <w:numPr>
                <w:ilvl w:val="0"/>
                <w:numId w:val="28"/>
              </w:numPr>
              <w:shd w:val="clear" w:color="auto" w:fill="FFFFFF"/>
              <w:tabs>
                <w:tab w:val="left" w:pos="0"/>
                <w:tab w:val="left" w:pos="360"/>
              </w:tabs>
              <w:suppressAutoHyphens w:val="0"/>
              <w:ind w:left="56" w:firstLine="360"/>
              <w:jc w:val="both"/>
            </w:pPr>
            <w:r w:rsidRPr="003322AD">
              <w:t>Выходные дни: суббота, воскресенье</w:t>
            </w:r>
          </w:p>
          <w:p w:rsidR="00F60CBD" w:rsidRPr="003322AD" w:rsidRDefault="00F60CBD" w:rsidP="003322AD">
            <w:pPr>
              <w:numPr>
                <w:ilvl w:val="0"/>
                <w:numId w:val="28"/>
              </w:numPr>
              <w:shd w:val="clear" w:color="auto" w:fill="FFFFFF"/>
              <w:tabs>
                <w:tab w:val="left" w:pos="0"/>
                <w:tab w:val="left" w:pos="360"/>
              </w:tabs>
              <w:suppressAutoHyphens w:val="0"/>
              <w:ind w:left="56" w:firstLine="360"/>
              <w:jc w:val="both"/>
            </w:pPr>
            <w:r w:rsidRPr="003322AD">
              <w:t>10,5 часов в день с 8.00.до 18.30</w:t>
            </w:r>
          </w:p>
        </w:tc>
      </w:tr>
      <w:tr w:rsidR="00F60CBD" w:rsidRPr="003322AD" w:rsidTr="004E6BFA">
        <w:trPr>
          <w:trHeight w:val="550"/>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rPr>
                <w:rStyle w:val="aff2"/>
                <w:iCs/>
              </w:rPr>
            </w:pPr>
            <w:r w:rsidRPr="003322AD">
              <w:rPr>
                <w:rStyle w:val="aff2"/>
                <w:iCs/>
              </w:rPr>
              <w:t>Контингент детей</w:t>
            </w:r>
          </w:p>
        </w:tc>
        <w:tc>
          <w:tcPr>
            <w:tcW w:w="3799"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pPr>
            <w:r w:rsidRPr="003322AD">
              <w:t>Общее количество детей:  4 человек</w:t>
            </w:r>
          </w:p>
          <w:p w:rsidR="00F60CBD" w:rsidRPr="003322AD" w:rsidRDefault="00F60CBD" w:rsidP="003322AD">
            <w:pPr>
              <w:shd w:val="clear" w:color="auto" w:fill="FFFFFF"/>
              <w:jc w:val="both"/>
            </w:pPr>
            <w:r w:rsidRPr="003322AD">
              <w:t>Контингент детей по состоянию здоровья:</w:t>
            </w:r>
          </w:p>
          <w:p w:rsidR="00F60CBD" w:rsidRPr="003322AD" w:rsidRDefault="00F60CBD" w:rsidP="003322AD">
            <w:pPr>
              <w:numPr>
                <w:ilvl w:val="0"/>
                <w:numId w:val="28"/>
              </w:numPr>
              <w:shd w:val="clear" w:color="auto" w:fill="FFFFFF"/>
              <w:suppressAutoHyphens w:val="0"/>
              <w:ind w:left="56" w:firstLine="0"/>
            </w:pPr>
            <w:r w:rsidRPr="003322AD">
              <w:t>первая группа здоровья –  детей,</w:t>
            </w:r>
          </w:p>
          <w:p w:rsidR="00F60CBD" w:rsidRPr="003322AD" w:rsidRDefault="00F60CBD" w:rsidP="003322AD">
            <w:pPr>
              <w:numPr>
                <w:ilvl w:val="0"/>
                <w:numId w:val="28"/>
              </w:numPr>
              <w:shd w:val="clear" w:color="auto" w:fill="FFFFFF"/>
              <w:suppressAutoHyphens w:val="0"/>
              <w:ind w:left="56" w:firstLine="0"/>
              <w:jc w:val="both"/>
            </w:pPr>
            <w:r w:rsidRPr="003322AD">
              <w:t>вторая группа здоровья –  ребёнка,</w:t>
            </w:r>
          </w:p>
          <w:p w:rsidR="00F60CBD" w:rsidRPr="003322AD" w:rsidRDefault="00F60CBD" w:rsidP="003322AD">
            <w:pPr>
              <w:shd w:val="clear" w:color="auto" w:fill="FFFFFF"/>
              <w:jc w:val="both"/>
            </w:pPr>
            <w:r w:rsidRPr="003322AD">
              <w:t xml:space="preserve">                        третья группа здоровья-   ребёнка</w:t>
            </w:r>
          </w:p>
        </w:tc>
      </w:tr>
      <w:tr w:rsidR="00F60CBD" w:rsidRPr="003322AD" w:rsidTr="004E6BFA">
        <w:trPr>
          <w:trHeight w:val="426"/>
        </w:trPr>
        <w:tc>
          <w:tcPr>
            <w:tcW w:w="1201" w:type="pct"/>
            <w:tcBorders>
              <w:top w:val="single" w:sz="4" w:space="0" w:color="auto"/>
              <w:left w:val="single" w:sz="4" w:space="0" w:color="auto"/>
              <w:bottom w:val="single" w:sz="4" w:space="0" w:color="auto"/>
              <w:right w:val="single" w:sz="4" w:space="0" w:color="auto"/>
            </w:tcBorders>
          </w:tcPr>
          <w:p w:rsidR="00F60CBD" w:rsidRPr="003322AD" w:rsidRDefault="00F60CBD" w:rsidP="003322AD">
            <w:pPr>
              <w:pStyle w:val="af1"/>
              <w:shd w:val="clear" w:color="auto" w:fill="FFFFFF"/>
              <w:jc w:val="both"/>
              <w:rPr>
                <w:rStyle w:val="aff2"/>
              </w:rPr>
            </w:pPr>
            <w:r w:rsidRPr="003322AD">
              <w:rPr>
                <w:b/>
                <w:bCs/>
              </w:rPr>
              <w:t>Характеристика кадрового состав</w:t>
            </w:r>
          </w:p>
        </w:tc>
        <w:tc>
          <w:tcPr>
            <w:tcW w:w="3799" w:type="pct"/>
            <w:tcBorders>
              <w:top w:val="single" w:sz="4" w:space="0" w:color="auto"/>
              <w:left w:val="single" w:sz="4" w:space="0" w:color="auto"/>
              <w:bottom w:val="single" w:sz="4" w:space="0" w:color="auto"/>
              <w:right w:val="single" w:sz="4" w:space="0" w:color="auto"/>
            </w:tcBorders>
          </w:tcPr>
          <w:p w:rsidR="00F60CBD" w:rsidRPr="003322AD" w:rsidRDefault="00F60CBD" w:rsidP="003322AD">
            <w:pPr>
              <w:shd w:val="clear" w:color="auto" w:fill="FFFFFF"/>
              <w:rPr>
                <w:color w:val="000000"/>
                <w:shd w:val="clear" w:color="auto" w:fill="FEFEFE"/>
              </w:rPr>
            </w:pPr>
            <w:r w:rsidRPr="003322AD">
              <w:t xml:space="preserve">  Чумакова Наталия Александровна   – воспитатель, </w:t>
            </w:r>
            <w:r w:rsidRPr="003322AD">
              <w:rPr>
                <w:color w:val="000000"/>
                <w:shd w:val="clear" w:color="auto" w:fill="FEFEFE"/>
              </w:rPr>
              <w:t>высшее, стаж работы   20 лет, соответствие</w:t>
            </w:r>
          </w:p>
          <w:p w:rsidR="00F60CBD" w:rsidRPr="003322AD" w:rsidRDefault="00F60CBD" w:rsidP="003322AD">
            <w:pPr>
              <w:shd w:val="clear" w:color="auto" w:fill="FFFFFF"/>
            </w:pPr>
            <w:r w:rsidRPr="003322AD">
              <w:rPr>
                <w:bCs/>
                <w:color w:val="000000"/>
                <w:shd w:val="clear" w:color="auto" w:fill="FEFEFE"/>
              </w:rPr>
              <w:t xml:space="preserve"> </w:t>
            </w:r>
          </w:p>
        </w:tc>
      </w:tr>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rPr>
                <w:b/>
              </w:rPr>
            </w:pPr>
            <w:r w:rsidRPr="003322AD">
              <w:rPr>
                <w:b/>
              </w:rPr>
              <w:t>Сведения о семьях воспитанников</w:t>
            </w:r>
          </w:p>
        </w:tc>
        <w:tc>
          <w:tcPr>
            <w:tcW w:w="3799" w:type="pct"/>
            <w:tcBorders>
              <w:top w:val="single" w:sz="4" w:space="0" w:color="auto"/>
              <w:left w:val="single" w:sz="4" w:space="0" w:color="auto"/>
              <w:bottom w:val="single" w:sz="4" w:space="0" w:color="auto"/>
              <w:right w:val="single" w:sz="4" w:space="0" w:color="auto"/>
            </w:tcBorders>
            <w:hideMark/>
          </w:tcPr>
          <w:p w:rsidR="009F1D1B" w:rsidRPr="003322AD" w:rsidRDefault="009F1D1B" w:rsidP="003322AD">
            <w:pPr>
              <w:shd w:val="clear" w:color="auto" w:fill="FFFFFF"/>
              <w:rPr>
                <w:lang w:eastAsia="ru-RU"/>
              </w:rPr>
            </w:pPr>
            <w:r w:rsidRPr="003322AD">
              <w:rPr>
                <w:lang w:eastAsia="ru-RU"/>
              </w:rPr>
              <w:t>полных -50%, из неполных  - 50 % , многодетных  - 25% . Основной состав родителей – малообеспеченные, с высшим (0%) и средне- специальным  профессиональным ( 50%) , без образования – (50%)</w:t>
            </w:r>
          </w:p>
          <w:p w:rsidR="00F60CBD" w:rsidRPr="003322AD" w:rsidRDefault="00F60CBD" w:rsidP="003322AD">
            <w:pPr>
              <w:shd w:val="clear" w:color="auto" w:fill="FFFFFF"/>
              <w:rPr>
                <w:lang w:eastAsia="ru-RU"/>
              </w:rPr>
            </w:pPr>
            <w:r w:rsidRPr="003322AD">
              <w:rPr>
                <w:lang w:eastAsia="ru-RU"/>
              </w:rPr>
              <w:t>Статус семей:</w:t>
            </w:r>
          </w:p>
          <w:p w:rsidR="00F60CBD" w:rsidRPr="003322AD" w:rsidRDefault="00F60CBD" w:rsidP="003322AD">
            <w:pPr>
              <w:shd w:val="clear" w:color="auto" w:fill="FFFFFF"/>
              <w:rPr>
                <w:lang w:eastAsia="ru-RU"/>
              </w:rPr>
            </w:pPr>
            <w:r w:rsidRPr="003322AD">
              <w:rPr>
                <w:lang w:eastAsia="ru-RU"/>
              </w:rPr>
              <w:t>- из полных -</w:t>
            </w:r>
            <w:r w:rsidR="009F1D1B" w:rsidRPr="003322AD">
              <w:rPr>
                <w:lang w:eastAsia="ru-RU"/>
              </w:rPr>
              <w:t>5</w:t>
            </w:r>
            <w:r w:rsidRPr="003322AD">
              <w:rPr>
                <w:lang w:eastAsia="ru-RU"/>
              </w:rPr>
              <w:t xml:space="preserve">0% </w:t>
            </w:r>
          </w:p>
          <w:p w:rsidR="00F60CBD" w:rsidRPr="003322AD" w:rsidRDefault="00F60CBD" w:rsidP="003322AD">
            <w:pPr>
              <w:shd w:val="clear" w:color="auto" w:fill="FFFFFF"/>
              <w:rPr>
                <w:lang w:eastAsia="ru-RU"/>
              </w:rPr>
            </w:pPr>
            <w:r w:rsidRPr="003322AD">
              <w:rPr>
                <w:lang w:eastAsia="ru-RU"/>
              </w:rPr>
              <w:t xml:space="preserve">- из неполных  - </w:t>
            </w:r>
            <w:r w:rsidR="009F1D1B" w:rsidRPr="003322AD">
              <w:rPr>
                <w:lang w:eastAsia="ru-RU"/>
              </w:rPr>
              <w:t>5</w:t>
            </w:r>
            <w:r w:rsidRPr="003322AD">
              <w:rPr>
                <w:lang w:eastAsia="ru-RU"/>
              </w:rPr>
              <w:t xml:space="preserve">0% . </w:t>
            </w:r>
          </w:p>
          <w:p w:rsidR="00F60CBD" w:rsidRPr="003322AD" w:rsidRDefault="00F60CBD" w:rsidP="003322AD">
            <w:pPr>
              <w:shd w:val="clear" w:color="auto" w:fill="FFFFFF"/>
              <w:rPr>
                <w:lang w:eastAsia="ru-RU"/>
              </w:rPr>
            </w:pPr>
            <w:r w:rsidRPr="003322AD">
              <w:rPr>
                <w:lang w:eastAsia="ru-RU"/>
              </w:rPr>
              <w:t xml:space="preserve">- </w:t>
            </w:r>
            <w:r w:rsidR="009F1D1B" w:rsidRPr="003322AD">
              <w:rPr>
                <w:lang w:eastAsia="ru-RU"/>
              </w:rPr>
              <w:t>многодетных-25</w:t>
            </w:r>
            <w:r w:rsidRPr="003322AD">
              <w:rPr>
                <w:lang w:eastAsia="ru-RU"/>
              </w:rPr>
              <w:t xml:space="preserve"> %.   </w:t>
            </w:r>
          </w:p>
          <w:p w:rsidR="00F60CBD" w:rsidRPr="003322AD" w:rsidRDefault="00F60CBD" w:rsidP="003322AD">
            <w:pPr>
              <w:shd w:val="clear" w:color="auto" w:fill="FFFFFF"/>
              <w:rPr>
                <w:lang w:eastAsia="ru-RU"/>
              </w:rPr>
            </w:pPr>
            <w:r w:rsidRPr="003322AD">
              <w:rPr>
                <w:lang w:eastAsia="ru-RU"/>
              </w:rPr>
              <w:t>Основной состав родителей – малообеспеченные,</w:t>
            </w:r>
          </w:p>
          <w:p w:rsidR="00F60CBD" w:rsidRPr="003322AD" w:rsidRDefault="00F60CBD" w:rsidP="003322AD">
            <w:pPr>
              <w:shd w:val="clear" w:color="auto" w:fill="FFFFFF"/>
              <w:rPr>
                <w:lang w:eastAsia="ru-RU"/>
              </w:rPr>
            </w:pPr>
            <w:r w:rsidRPr="003322AD">
              <w:rPr>
                <w:lang w:eastAsia="ru-RU"/>
              </w:rPr>
              <w:t>- с высшим (0%)</w:t>
            </w:r>
          </w:p>
          <w:p w:rsidR="00F60CBD" w:rsidRPr="003322AD" w:rsidRDefault="00F60CBD" w:rsidP="003322AD">
            <w:pPr>
              <w:shd w:val="clear" w:color="auto" w:fill="FFFFFF"/>
              <w:rPr>
                <w:lang w:eastAsia="ru-RU"/>
              </w:rPr>
            </w:pPr>
            <w:r w:rsidRPr="003322AD">
              <w:rPr>
                <w:lang w:eastAsia="ru-RU"/>
              </w:rPr>
              <w:t>- средне- специ</w:t>
            </w:r>
            <w:r w:rsidR="009F1D1B" w:rsidRPr="003322AD">
              <w:rPr>
                <w:lang w:eastAsia="ru-RU"/>
              </w:rPr>
              <w:t>альным  профессиональным -</w:t>
            </w:r>
            <w:r w:rsidRPr="003322AD">
              <w:rPr>
                <w:lang w:eastAsia="ru-RU"/>
              </w:rPr>
              <w:t>5</w:t>
            </w:r>
            <w:r w:rsidR="009F1D1B" w:rsidRPr="003322AD">
              <w:rPr>
                <w:lang w:eastAsia="ru-RU"/>
              </w:rPr>
              <w:t>0</w:t>
            </w:r>
            <w:r w:rsidRPr="003322AD">
              <w:rPr>
                <w:lang w:eastAsia="ru-RU"/>
              </w:rPr>
              <w:t>%</w:t>
            </w:r>
          </w:p>
          <w:p w:rsidR="00F60CBD" w:rsidRPr="003322AD" w:rsidRDefault="009F1D1B" w:rsidP="003322AD">
            <w:pPr>
              <w:shd w:val="clear" w:color="auto" w:fill="FFFFFF"/>
              <w:rPr>
                <w:lang w:eastAsia="ru-RU"/>
              </w:rPr>
            </w:pPr>
            <w:r w:rsidRPr="003322AD">
              <w:rPr>
                <w:lang w:eastAsia="ru-RU"/>
              </w:rPr>
              <w:lastRenderedPageBreak/>
              <w:t>без образования –</w:t>
            </w:r>
            <w:r w:rsidR="00F60CBD" w:rsidRPr="003322AD">
              <w:rPr>
                <w:lang w:eastAsia="ru-RU"/>
              </w:rPr>
              <w:t>5</w:t>
            </w:r>
            <w:r w:rsidRPr="003322AD">
              <w:rPr>
                <w:lang w:eastAsia="ru-RU"/>
              </w:rPr>
              <w:t>0</w:t>
            </w:r>
            <w:r w:rsidR="00F60CBD" w:rsidRPr="003322AD">
              <w:rPr>
                <w:lang w:eastAsia="ru-RU"/>
              </w:rPr>
              <w:t xml:space="preserve"> %</w:t>
            </w:r>
          </w:p>
        </w:tc>
      </w:tr>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rPr>
                <w:rStyle w:val="aff2"/>
                <w:iCs/>
              </w:rPr>
            </w:pPr>
            <w:r w:rsidRPr="003322AD">
              <w:rPr>
                <w:rStyle w:val="aff2"/>
                <w:iCs/>
              </w:rPr>
              <w:lastRenderedPageBreak/>
              <w:t>Дополнительные образовательные услуги в ДОУ</w:t>
            </w:r>
          </w:p>
        </w:tc>
        <w:tc>
          <w:tcPr>
            <w:tcW w:w="3799" w:type="pct"/>
            <w:tcBorders>
              <w:top w:val="single" w:sz="4" w:space="0" w:color="auto"/>
              <w:left w:val="single" w:sz="4" w:space="0" w:color="auto"/>
              <w:bottom w:val="single" w:sz="4" w:space="0" w:color="auto"/>
              <w:right w:val="single" w:sz="4" w:space="0" w:color="auto"/>
            </w:tcBorders>
          </w:tcPr>
          <w:p w:rsidR="00F60CBD" w:rsidRPr="003322AD" w:rsidRDefault="00F60CBD" w:rsidP="003322AD">
            <w:pPr>
              <w:shd w:val="clear" w:color="auto" w:fill="FFFFFF"/>
              <w:suppressAutoHyphens w:val="0"/>
              <w:ind w:left="207"/>
            </w:pPr>
            <w:r w:rsidRPr="003322AD">
              <w:t>-</w:t>
            </w:r>
          </w:p>
        </w:tc>
      </w:tr>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rPr>
                <w:b/>
              </w:rPr>
            </w:pPr>
            <w:r w:rsidRPr="003322AD">
              <w:rPr>
                <w:b/>
              </w:rPr>
              <w:t>Наименование программы:</w:t>
            </w:r>
          </w:p>
        </w:tc>
        <w:tc>
          <w:tcPr>
            <w:tcW w:w="3799" w:type="pct"/>
            <w:tcBorders>
              <w:top w:val="single" w:sz="4" w:space="0" w:color="auto"/>
              <w:left w:val="single" w:sz="4" w:space="0" w:color="auto"/>
              <w:bottom w:val="single" w:sz="4" w:space="0" w:color="auto"/>
              <w:right w:val="single" w:sz="4" w:space="0" w:color="auto"/>
            </w:tcBorders>
          </w:tcPr>
          <w:p w:rsidR="00F60CBD" w:rsidRPr="003322AD" w:rsidRDefault="00F60CBD" w:rsidP="003322AD">
            <w:pPr>
              <w:pStyle w:val="afb"/>
              <w:shd w:val="clear" w:color="auto" w:fill="FFFFFF"/>
              <w:ind w:left="0"/>
              <w:rPr>
                <w:rFonts w:ascii="Times New Roman" w:hAnsi="Times New Roman"/>
                <w:sz w:val="24"/>
                <w:szCs w:val="24"/>
              </w:rPr>
            </w:pPr>
            <w:r w:rsidRPr="003322AD">
              <w:rPr>
                <w:rFonts w:ascii="Times New Roman" w:hAnsi="Times New Roman"/>
                <w:sz w:val="24"/>
                <w:szCs w:val="24"/>
              </w:rPr>
              <w:t>Основная образовательная программа муниципального бюджетного общеобразовательного учреждения «Начальная школа с.Айон»</w:t>
            </w:r>
          </w:p>
        </w:tc>
      </w:tr>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rPr>
                <w:b/>
              </w:rPr>
            </w:pPr>
            <w:r w:rsidRPr="003322AD">
              <w:rPr>
                <w:b/>
              </w:rPr>
              <w:t>Основные разработчики программы:</w:t>
            </w:r>
          </w:p>
        </w:tc>
        <w:tc>
          <w:tcPr>
            <w:tcW w:w="3799"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pPr>
            <w:r w:rsidRPr="003322AD">
              <w:t xml:space="preserve">   Чумакова Н.А., воспитатель </w:t>
            </w:r>
          </w:p>
        </w:tc>
      </w:tr>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rPr>
                <w:b/>
              </w:rPr>
            </w:pPr>
            <w:r w:rsidRPr="003322AD">
              <w:rPr>
                <w:b/>
              </w:rPr>
              <w:t>Цель Программы</w:t>
            </w:r>
          </w:p>
        </w:tc>
        <w:tc>
          <w:tcPr>
            <w:tcW w:w="3799" w:type="pct"/>
            <w:tcBorders>
              <w:top w:val="single" w:sz="4" w:space="0" w:color="auto"/>
              <w:left w:val="single" w:sz="4" w:space="0" w:color="auto"/>
              <w:bottom w:val="single" w:sz="4" w:space="0" w:color="auto"/>
              <w:right w:val="single" w:sz="4" w:space="0" w:color="auto"/>
            </w:tcBorders>
          </w:tcPr>
          <w:p w:rsidR="00F60CBD" w:rsidRPr="003322AD" w:rsidRDefault="00F60CBD" w:rsidP="003322AD">
            <w:pPr>
              <w:shd w:val="clear" w:color="auto" w:fill="FFFFFF"/>
              <w:tabs>
                <w:tab w:val="left" w:pos="1080"/>
              </w:tabs>
              <w:jc w:val="both"/>
            </w:pPr>
            <w:r w:rsidRPr="003322AD">
              <w:t>Программа обеспечивает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3322AD">
              <w:softHyphen/>
              <w:t>ностями, подготовка к жизни в современном обществе, к обучению в школе, обеспечение безо</w:t>
            </w:r>
            <w:r w:rsidRPr="003322AD">
              <w:softHyphen/>
              <w:t>пасности жизнедеятельности дошкольника.</w:t>
            </w:r>
          </w:p>
        </w:tc>
      </w:tr>
      <w:tr w:rsidR="00F60CBD" w:rsidRPr="003322AD" w:rsidTr="004E6BFA">
        <w:trPr>
          <w:trHeight w:val="143"/>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rPr>
                <w:b/>
              </w:rPr>
            </w:pPr>
            <w:r w:rsidRPr="003322AD">
              <w:rPr>
                <w:b/>
              </w:rPr>
              <w:t>Основные задачи Программы</w:t>
            </w:r>
          </w:p>
        </w:tc>
        <w:tc>
          <w:tcPr>
            <w:tcW w:w="3799" w:type="pct"/>
            <w:tcBorders>
              <w:top w:val="single" w:sz="4" w:space="0" w:color="auto"/>
              <w:left w:val="single" w:sz="4" w:space="0" w:color="auto"/>
              <w:bottom w:val="single" w:sz="4" w:space="0" w:color="auto"/>
              <w:right w:val="single" w:sz="4" w:space="0" w:color="auto"/>
            </w:tcBorders>
          </w:tcPr>
          <w:p w:rsidR="00F60CBD" w:rsidRPr="003322AD" w:rsidRDefault="00F60CBD" w:rsidP="003322AD">
            <w:pPr>
              <w:widowControl w:val="0"/>
              <w:numPr>
                <w:ilvl w:val="0"/>
                <w:numId w:val="29"/>
              </w:numPr>
              <w:shd w:val="clear" w:color="auto" w:fill="FFFFFF"/>
              <w:tabs>
                <w:tab w:val="left" w:pos="175"/>
              </w:tabs>
              <w:suppressAutoHyphens w:val="0"/>
              <w:autoSpaceDE w:val="0"/>
              <w:autoSpaceDN w:val="0"/>
              <w:adjustRightInd w:val="0"/>
              <w:spacing w:before="10"/>
              <w:ind w:left="175" w:right="34" w:hanging="142"/>
              <w:jc w:val="both"/>
            </w:pPr>
            <w:r w:rsidRPr="003322AD">
              <w:t xml:space="preserve"> забота о здоровье и обогащение физического и психического развития каж</w:t>
            </w:r>
            <w:r w:rsidRPr="003322AD">
              <w:softHyphen/>
              <w:t>дого воспитанника;</w:t>
            </w:r>
          </w:p>
          <w:p w:rsidR="00F60CBD" w:rsidRPr="003322AD" w:rsidRDefault="00F60CBD" w:rsidP="003322AD">
            <w:pPr>
              <w:widowControl w:val="0"/>
              <w:numPr>
                <w:ilvl w:val="0"/>
                <w:numId w:val="29"/>
              </w:numPr>
              <w:shd w:val="clear" w:color="auto" w:fill="FFFFFF"/>
              <w:tabs>
                <w:tab w:val="left" w:pos="175"/>
              </w:tabs>
              <w:suppressAutoHyphens w:val="0"/>
              <w:autoSpaceDE w:val="0"/>
              <w:autoSpaceDN w:val="0"/>
              <w:adjustRightInd w:val="0"/>
              <w:ind w:left="175" w:right="29" w:hanging="142"/>
              <w:jc w:val="both"/>
            </w:pPr>
            <w:r w:rsidRPr="003322AD">
              <w:t xml:space="preserve">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w:t>
            </w:r>
          </w:p>
          <w:p w:rsidR="00F60CBD" w:rsidRPr="003322AD" w:rsidRDefault="00F60CBD" w:rsidP="003322AD">
            <w:pPr>
              <w:widowControl w:val="0"/>
              <w:numPr>
                <w:ilvl w:val="0"/>
                <w:numId w:val="29"/>
              </w:numPr>
              <w:shd w:val="clear" w:color="auto" w:fill="FFFFFF"/>
              <w:tabs>
                <w:tab w:val="left" w:pos="175"/>
              </w:tabs>
              <w:suppressAutoHyphens w:val="0"/>
              <w:autoSpaceDE w:val="0"/>
              <w:autoSpaceDN w:val="0"/>
              <w:adjustRightInd w:val="0"/>
              <w:ind w:left="175" w:right="34" w:hanging="142"/>
              <w:jc w:val="both"/>
            </w:pPr>
            <w:r w:rsidRPr="003322AD">
              <w:t xml:space="preserve"> приобщение дошкольника к основам духовной культуры и интеллигент</w:t>
            </w:r>
            <w:r w:rsidRPr="003322AD">
              <w:softHyphen/>
              <w:t>ности.</w:t>
            </w:r>
          </w:p>
          <w:p w:rsidR="00F60CBD" w:rsidRPr="003322AD" w:rsidRDefault="00F60CBD" w:rsidP="003322AD">
            <w:pPr>
              <w:shd w:val="clear" w:color="auto" w:fill="FFFFFF"/>
              <w:tabs>
                <w:tab w:val="left" w:pos="197"/>
                <w:tab w:val="left" w:pos="441"/>
              </w:tabs>
              <w:jc w:val="both"/>
            </w:pPr>
          </w:p>
        </w:tc>
      </w:tr>
      <w:tr w:rsidR="00F60CBD" w:rsidRPr="003322AD" w:rsidTr="004E6BFA">
        <w:trPr>
          <w:trHeight w:val="2001"/>
        </w:trPr>
        <w:tc>
          <w:tcPr>
            <w:tcW w:w="1201" w:type="pct"/>
            <w:tcBorders>
              <w:top w:val="single" w:sz="4" w:space="0" w:color="auto"/>
              <w:left w:val="single" w:sz="4" w:space="0" w:color="auto"/>
              <w:bottom w:val="single" w:sz="4" w:space="0" w:color="auto"/>
              <w:right w:val="single" w:sz="4" w:space="0" w:color="auto"/>
            </w:tcBorders>
            <w:hideMark/>
          </w:tcPr>
          <w:p w:rsidR="00F60CBD" w:rsidRPr="003322AD" w:rsidRDefault="00F60CBD" w:rsidP="003322AD">
            <w:pPr>
              <w:shd w:val="clear" w:color="auto" w:fill="FFFFFF"/>
              <w:jc w:val="both"/>
              <w:rPr>
                <w:b/>
              </w:rPr>
            </w:pPr>
            <w:r w:rsidRPr="003322AD">
              <w:rPr>
                <w:b/>
              </w:rPr>
              <w:t xml:space="preserve">Перечень программ реализуемых </w:t>
            </w:r>
          </w:p>
        </w:tc>
        <w:tc>
          <w:tcPr>
            <w:tcW w:w="3799" w:type="pct"/>
            <w:tcBorders>
              <w:top w:val="single" w:sz="4" w:space="0" w:color="auto"/>
              <w:left w:val="single" w:sz="4" w:space="0" w:color="auto"/>
              <w:bottom w:val="single" w:sz="4" w:space="0" w:color="auto"/>
              <w:right w:val="single" w:sz="4" w:space="0" w:color="auto"/>
            </w:tcBorders>
          </w:tcPr>
          <w:p w:rsidR="00F60CBD" w:rsidRPr="003322AD" w:rsidRDefault="00F60CBD" w:rsidP="003322AD">
            <w:pPr>
              <w:numPr>
                <w:ilvl w:val="0"/>
                <w:numId w:val="30"/>
              </w:numPr>
              <w:shd w:val="clear" w:color="auto" w:fill="FFFFFF"/>
              <w:suppressAutoHyphens w:val="0"/>
            </w:pPr>
            <w:r w:rsidRPr="003322AD">
              <w:t xml:space="preserve">Основная </w:t>
            </w:r>
            <w:r w:rsidRPr="003322AD">
              <w:rPr>
                <w:lang w:eastAsia="ru-RU"/>
              </w:rPr>
              <w:t xml:space="preserve">общеобразовательная </w:t>
            </w:r>
            <w:r w:rsidRPr="003322AD">
              <w:t>программа «Программа воспитания и обучения в детском саду» под редакцией М.А. Васильевой, В.В. Гербовой, Т.С. Комаровой;</w:t>
            </w:r>
          </w:p>
          <w:p w:rsidR="00F60CBD" w:rsidRPr="003322AD" w:rsidRDefault="00F60CBD" w:rsidP="003322AD">
            <w:pPr>
              <w:numPr>
                <w:ilvl w:val="0"/>
                <w:numId w:val="30"/>
              </w:numPr>
              <w:shd w:val="clear" w:color="auto" w:fill="FFFFFF"/>
              <w:suppressAutoHyphens w:val="0"/>
            </w:pPr>
            <w:r w:rsidRPr="003322AD">
              <w:t>дополнительная программа «Основы безопасности детей дошкольного возраста» под редакцией Н.Н. Авдеевой;</w:t>
            </w:r>
          </w:p>
          <w:p w:rsidR="00F60CBD" w:rsidRPr="003322AD" w:rsidRDefault="00F60CBD" w:rsidP="003322AD">
            <w:pPr>
              <w:numPr>
                <w:ilvl w:val="0"/>
                <w:numId w:val="30"/>
              </w:numPr>
              <w:shd w:val="clear" w:color="auto" w:fill="FFFFFF"/>
              <w:suppressAutoHyphens w:val="0"/>
            </w:pPr>
            <w:r w:rsidRPr="003322AD">
              <w:t>дополнительная программа «Цветные ладошки» И.А. Лыкова</w:t>
            </w:r>
          </w:p>
        </w:tc>
      </w:tr>
    </w:tbl>
    <w:p w:rsidR="00F60CBD" w:rsidRPr="003322AD" w:rsidRDefault="00F60CBD" w:rsidP="003322AD">
      <w:pPr>
        <w:shd w:val="clear" w:color="auto" w:fill="FFFFFF"/>
        <w:tabs>
          <w:tab w:val="left" w:pos="1320"/>
        </w:tabs>
        <w:ind w:left="1069"/>
        <w:jc w:val="both"/>
      </w:pPr>
      <w:r w:rsidRPr="003322AD">
        <w:t xml:space="preserve">  </w:t>
      </w:r>
    </w:p>
    <w:p w:rsidR="00CF42DE" w:rsidRPr="003322AD" w:rsidRDefault="00CF42DE" w:rsidP="003322AD">
      <w:pPr>
        <w:shd w:val="clear" w:color="auto" w:fill="FFFFFF"/>
        <w:tabs>
          <w:tab w:val="left" w:pos="1320"/>
        </w:tabs>
        <w:ind w:left="1069"/>
        <w:jc w:val="both"/>
      </w:pPr>
      <w:r w:rsidRPr="003322AD">
        <w:t xml:space="preserve"> </w:t>
      </w:r>
    </w:p>
    <w:p w:rsidR="00CF42DE" w:rsidRPr="003322AD" w:rsidRDefault="00CF42DE" w:rsidP="003322AD">
      <w:pPr>
        <w:shd w:val="clear" w:color="auto" w:fill="FFFFFF"/>
        <w:ind w:right="5"/>
        <w:jc w:val="both"/>
        <w:rPr>
          <w:b/>
          <w:bCs/>
          <w:caps/>
          <w:spacing w:val="1"/>
        </w:rPr>
      </w:pPr>
    </w:p>
    <w:p w:rsidR="00AC3B5B" w:rsidRPr="003322AD" w:rsidRDefault="00AC3B5B" w:rsidP="003322AD">
      <w:pPr>
        <w:shd w:val="clear" w:color="auto" w:fill="FFFFFF"/>
        <w:tabs>
          <w:tab w:val="left" w:pos="1546"/>
        </w:tabs>
        <w:ind w:right="5"/>
        <w:rPr>
          <w:b/>
        </w:rPr>
      </w:pPr>
    </w:p>
    <w:p w:rsidR="00CF42DE" w:rsidRPr="003322AD" w:rsidRDefault="00CF42DE" w:rsidP="003322AD">
      <w:pPr>
        <w:shd w:val="clear" w:color="auto" w:fill="FFFFFF"/>
        <w:tabs>
          <w:tab w:val="left" w:pos="1546"/>
        </w:tabs>
        <w:ind w:right="5"/>
        <w:jc w:val="center"/>
        <w:rPr>
          <w:b/>
        </w:rPr>
      </w:pPr>
      <w:r w:rsidRPr="003322AD">
        <w:rPr>
          <w:b/>
        </w:rPr>
        <w:t>4.2. Перечень нормативных и нормативно-методических документов</w:t>
      </w:r>
    </w:p>
    <w:p w:rsidR="00CF42DE" w:rsidRPr="003322AD" w:rsidRDefault="00CF42DE" w:rsidP="003322AD">
      <w:pPr>
        <w:numPr>
          <w:ilvl w:val="0"/>
          <w:numId w:val="31"/>
        </w:numPr>
        <w:shd w:val="clear" w:color="auto" w:fill="FFFFFF"/>
        <w:suppressAutoHyphens w:val="0"/>
        <w:ind w:left="641" w:hanging="357"/>
        <w:jc w:val="both"/>
      </w:pPr>
      <w:r w:rsidRPr="003322AD">
        <w:t>Закон  "Об образовании в Российской Федерации" 29.12.2012 N 273-ФЗ</w:t>
      </w:r>
    </w:p>
    <w:p w:rsidR="00CF42DE" w:rsidRPr="003322AD" w:rsidRDefault="00CF42DE" w:rsidP="003322AD">
      <w:pPr>
        <w:numPr>
          <w:ilvl w:val="0"/>
          <w:numId w:val="31"/>
        </w:numPr>
        <w:shd w:val="clear" w:color="auto" w:fill="FFFFFF"/>
        <w:suppressAutoHyphens w:val="0"/>
        <w:ind w:left="641" w:hanging="357"/>
        <w:jc w:val="both"/>
      </w:pPr>
      <w:r w:rsidRPr="003322AD">
        <w:t>Приказа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w:t>
      </w:r>
      <w:r w:rsidRPr="003322AD">
        <w:t>ь</w:t>
      </w:r>
      <w:r w:rsidRPr="003322AD">
        <w:t>ным программам дошкольного образования»</w:t>
      </w:r>
    </w:p>
    <w:p w:rsidR="00CF42DE" w:rsidRPr="003322AD" w:rsidRDefault="00CF42DE" w:rsidP="003322AD">
      <w:pPr>
        <w:numPr>
          <w:ilvl w:val="0"/>
          <w:numId w:val="31"/>
        </w:numPr>
        <w:shd w:val="clear" w:color="auto" w:fill="FFFFFF"/>
        <w:suppressAutoHyphens w:val="0"/>
        <w:ind w:left="641" w:hanging="357"/>
        <w:jc w:val="both"/>
      </w:pPr>
      <w:r w:rsidRPr="003322AD">
        <w:lastRenderedPageBreak/>
        <w:t>СанПин 2.4.1.3049-13 «Санитарно-эпидемиологические требования к устро</w:t>
      </w:r>
      <w:r w:rsidRPr="003322AD">
        <w:t>й</w:t>
      </w:r>
      <w:r w:rsidRPr="003322AD">
        <w:t>ству, содержанию и организации режима работы дошкольных образовател</w:t>
      </w:r>
      <w:r w:rsidRPr="003322AD">
        <w:t>ь</w:t>
      </w:r>
      <w:r w:rsidRPr="003322AD">
        <w:t>ных организаций»</w:t>
      </w:r>
    </w:p>
    <w:p w:rsidR="00CF42DE" w:rsidRPr="003322AD" w:rsidRDefault="00CF42DE" w:rsidP="003322AD">
      <w:pPr>
        <w:numPr>
          <w:ilvl w:val="0"/>
          <w:numId w:val="31"/>
        </w:numPr>
        <w:shd w:val="clear" w:color="auto" w:fill="FFFFFF"/>
        <w:suppressAutoHyphens w:val="0"/>
        <w:ind w:left="641" w:hanging="357"/>
        <w:jc w:val="both"/>
      </w:pPr>
      <w:r w:rsidRPr="003322AD">
        <w:t>Приказ Минобразования и науки РФ от 17.10.2013г. № 1155 «Об утверждении  Федерального Государственн</w:t>
      </w:r>
      <w:r w:rsidRPr="003322AD">
        <w:t>о</w:t>
      </w:r>
      <w:r w:rsidRPr="003322AD">
        <w:t xml:space="preserve">го Образовательного Стандарта Дошкольного Образования»  (ФГОС  ДО). </w:t>
      </w:r>
    </w:p>
    <w:p w:rsidR="00CF42DE" w:rsidRPr="003322AD" w:rsidRDefault="00CF42DE" w:rsidP="003322AD">
      <w:pPr>
        <w:pStyle w:val="3"/>
        <w:numPr>
          <w:ilvl w:val="0"/>
          <w:numId w:val="31"/>
        </w:numPr>
        <w:spacing w:line="240" w:lineRule="auto"/>
        <w:ind w:left="641" w:right="20" w:hanging="357"/>
        <w:rPr>
          <w:color w:val="auto"/>
          <w:sz w:val="24"/>
          <w:szCs w:val="24"/>
        </w:rPr>
      </w:pPr>
      <w:r w:rsidRPr="003322AD">
        <w:rPr>
          <w:color w:val="auto"/>
          <w:sz w:val="24"/>
          <w:szCs w:val="24"/>
        </w:rPr>
        <w:t>Письмо Минобрнауки России «Комментарии к ФГОС ДО» от 28 февраля 2014 г. № 08</w:t>
      </w:r>
      <w:r w:rsidRPr="003322AD">
        <w:rPr>
          <w:color w:val="auto"/>
          <w:sz w:val="24"/>
          <w:szCs w:val="24"/>
        </w:rPr>
        <w:softHyphen/>
        <w:t>249 // Вестник обр</w:t>
      </w:r>
      <w:r w:rsidRPr="003322AD">
        <w:rPr>
          <w:color w:val="auto"/>
          <w:sz w:val="24"/>
          <w:szCs w:val="24"/>
        </w:rPr>
        <w:t>а</w:t>
      </w:r>
      <w:r w:rsidRPr="003322AD">
        <w:rPr>
          <w:color w:val="auto"/>
          <w:sz w:val="24"/>
          <w:szCs w:val="24"/>
        </w:rPr>
        <w:t>зования.- 2014. - Апрель. - № 7.</w:t>
      </w:r>
    </w:p>
    <w:p w:rsidR="00CF42DE" w:rsidRPr="003322AD" w:rsidRDefault="00CF42DE" w:rsidP="003322AD">
      <w:pPr>
        <w:numPr>
          <w:ilvl w:val="0"/>
          <w:numId w:val="31"/>
        </w:numPr>
        <w:shd w:val="clear" w:color="auto" w:fill="FFFFFF"/>
        <w:suppressAutoHyphens w:val="0"/>
        <w:ind w:left="641" w:hanging="357"/>
        <w:jc w:val="both"/>
      </w:pPr>
      <w:bookmarkStart w:id="0" w:name="bookmark68"/>
      <w:r w:rsidRPr="003322AD">
        <w:t xml:space="preserve">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w:t>
      </w:r>
      <w:r w:rsidRPr="003322AD">
        <w:t>а</w:t>
      </w:r>
      <w:r w:rsidRPr="003322AD">
        <w:t>ния).</w:t>
      </w:r>
      <w:bookmarkEnd w:id="0"/>
    </w:p>
    <w:p w:rsidR="009F1D1B" w:rsidRPr="003322AD" w:rsidRDefault="009F1D1B" w:rsidP="003322AD">
      <w:pPr>
        <w:numPr>
          <w:ilvl w:val="0"/>
          <w:numId w:val="31"/>
        </w:numPr>
        <w:shd w:val="clear" w:color="auto" w:fill="FFFFFF"/>
        <w:rPr>
          <w:lang w:eastAsia="ru-RU"/>
        </w:rPr>
      </w:pPr>
      <w:r w:rsidRPr="003322AD">
        <w:rPr>
          <w:color w:val="000000"/>
        </w:rPr>
        <w:t xml:space="preserve">Комплексная образовательная программа «Школа семи гномов» от 6 до7лет (к </w:t>
      </w:r>
      <w:r w:rsidRPr="003322AD">
        <w:rPr>
          <w:color w:val="000000"/>
          <w:lang w:eastAsia="ru-RU"/>
        </w:rPr>
        <w:t>основной образовательной программой дошкольного образования «От рождения до школы» авторов Н.Е.Вераксы, Т.С.Комаровой, М.А.Васильевой выпуска 2017г)</w:t>
      </w:r>
    </w:p>
    <w:p w:rsidR="009F1D1B" w:rsidRPr="003322AD" w:rsidRDefault="009F1D1B" w:rsidP="003322AD">
      <w:pPr>
        <w:pStyle w:val="afb"/>
        <w:numPr>
          <w:ilvl w:val="0"/>
          <w:numId w:val="31"/>
        </w:numPr>
        <w:shd w:val="clear" w:color="auto" w:fill="FFFFFF"/>
        <w:spacing w:after="0" w:line="240" w:lineRule="auto"/>
        <w:jc w:val="both"/>
        <w:rPr>
          <w:rFonts w:ascii="Times New Roman" w:hAnsi="Times New Roman"/>
          <w:sz w:val="24"/>
          <w:szCs w:val="24"/>
        </w:rPr>
      </w:pPr>
      <w:r w:rsidRPr="003322AD">
        <w:rPr>
          <w:rFonts w:ascii="Times New Roman" w:hAnsi="Times New Roman"/>
          <w:sz w:val="24"/>
          <w:szCs w:val="24"/>
        </w:rPr>
        <w:t>Комплексной образовательной программой «Теремок»  под редакцией Волосовец Т.В., Лыковой И.А.</w:t>
      </w:r>
    </w:p>
    <w:p w:rsidR="009F1D1B" w:rsidRPr="003322AD" w:rsidRDefault="009F1D1B" w:rsidP="003322AD">
      <w:pPr>
        <w:numPr>
          <w:ilvl w:val="0"/>
          <w:numId w:val="31"/>
        </w:numPr>
        <w:shd w:val="clear" w:color="auto" w:fill="FFFFFF"/>
        <w:suppressAutoHyphens w:val="0"/>
        <w:ind w:left="641" w:hanging="357"/>
        <w:jc w:val="both"/>
      </w:pPr>
      <w:r w:rsidRPr="003322AD">
        <w:t>Уставом МБОУНШ.</w:t>
      </w:r>
    </w:p>
    <w:p w:rsidR="00CF42DE" w:rsidRPr="003322AD" w:rsidRDefault="00AF7F3E" w:rsidP="003322AD">
      <w:pPr>
        <w:pStyle w:val="3"/>
        <w:numPr>
          <w:ilvl w:val="0"/>
          <w:numId w:val="31"/>
        </w:numPr>
        <w:spacing w:line="240" w:lineRule="auto"/>
        <w:ind w:left="641" w:right="20" w:hanging="357"/>
        <w:rPr>
          <w:color w:val="auto"/>
          <w:sz w:val="24"/>
          <w:szCs w:val="24"/>
        </w:rPr>
      </w:pPr>
      <w:r w:rsidRPr="003322AD">
        <w:rPr>
          <w:bCs/>
          <w:sz w:val="24"/>
          <w:szCs w:val="24"/>
        </w:rPr>
        <w:t xml:space="preserve">Программа </w:t>
      </w:r>
      <w:r w:rsidRPr="003322AD">
        <w:rPr>
          <w:sz w:val="24"/>
          <w:szCs w:val="24"/>
        </w:rPr>
        <w:t>«От рождения до школы» под редакцией  Н.Е. Вераксы , Т.С. Комаровой , М.А. Васильевой;</w:t>
      </w:r>
    </w:p>
    <w:p w:rsidR="00CF42DE" w:rsidRPr="003322AD" w:rsidRDefault="00CF42DE" w:rsidP="003322AD">
      <w:pPr>
        <w:numPr>
          <w:ilvl w:val="0"/>
          <w:numId w:val="31"/>
        </w:numPr>
        <w:shd w:val="clear" w:color="auto" w:fill="FFFFFF"/>
        <w:suppressAutoHyphens w:val="0"/>
        <w:ind w:left="641" w:hanging="357"/>
        <w:jc w:val="both"/>
      </w:pPr>
      <w:r w:rsidRPr="003322AD">
        <w:rPr>
          <w:bCs/>
        </w:rPr>
        <w:t>Дополнительная программа «Основы безопасности детей дошкольного во</w:t>
      </w:r>
      <w:r w:rsidRPr="003322AD">
        <w:rPr>
          <w:bCs/>
        </w:rPr>
        <w:t>з</w:t>
      </w:r>
      <w:r w:rsidRPr="003322AD">
        <w:rPr>
          <w:bCs/>
        </w:rPr>
        <w:t>раста» под редакцией Н.Н. Авдеевой;</w:t>
      </w:r>
    </w:p>
    <w:p w:rsidR="00CF42DE" w:rsidRPr="003322AD" w:rsidRDefault="00CF42DE" w:rsidP="003322AD">
      <w:pPr>
        <w:numPr>
          <w:ilvl w:val="0"/>
          <w:numId w:val="31"/>
        </w:numPr>
        <w:shd w:val="clear" w:color="auto" w:fill="FFFFFF"/>
        <w:suppressAutoHyphens w:val="0"/>
        <w:ind w:left="641" w:hanging="357"/>
        <w:jc w:val="both"/>
      </w:pPr>
      <w:r w:rsidRPr="003322AD">
        <w:t>Программа художественного воспитания, обучения и развития детей 2-7 лет «Цветные ладошки» И.А. Лык</w:t>
      </w:r>
      <w:r w:rsidRPr="003322AD">
        <w:t>о</w:t>
      </w:r>
      <w:r w:rsidRPr="003322AD">
        <w:t>вой;</w:t>
      </w:r>
    </w:p>
    <w:p w:rsidR="00CF42DE" w:rsidRPr="003322AD" w:rsidRDefault="00CF42DE" w:rsidP="003322AD">
      <w:pPr>
        <w:numPr>
          <w:ilvl w:val="0"/>
          <w:numId w:val="31"/>
        </w:numPr>
        <w:shd w:val="clear" w:color="auto" w:fill="FFFFFF"/>
        <w:suppressAutoHyphens w:val="0"/>
        <w:ind w:left="641" w:hanging="357"/>
        <w:jc w:val="both"/>
      </w:pPr>
      <w:r w:rsidRPr="003322AD">
        <w:t>Программа «Умелые ручки» И.А. Лыковой</w:t>
      </w:r>
    </w:p>
    <w:p w:rsidR="0071463F" w:rsidRPr="003322AD" w:rsidRDefault="0071463F" w:rsidP="003322AD">
      <w:pPr>
        <w:shd w:val="clear" w:color="auto" w:fill="FFFFFF"/>
        <w:suppressAutoHyphens w:val="0"/>
        <w:ind w:left="641"/>
        <w:jc w:val="both"/>
      </w:pPr>
    </w:p>
    <w:p w:rsidR="00CF42DE" w:rsidRPr="003322AD" w:rsidRDefault="00CF42DE" w:rsidP="003322AD">
      <w:pPr>
        <w:shd w:val="clear" w:color="auto" w:fill="FFFFFF"/>
        <w:tabs>
          <w:tab w:val="left" w:pos="1546"/>
        </w:tabs>
        <w:ind w:right="5"/>
        <w:jc w:val="both"/>
        <w:rPr>
          <w:b/>
        </w:rPr>
      </w:pPr>
      <w:r w:rsidRPr="003322AD">
        <w:rPr>
          <w:b/>
        </w:rPr>
        <w:t>4.3. Перечень литературных источников</w:t>
      </w:r>
    </w:p>
    <w:p w:rsidR="00CF42DE" w:rsidRPr="003322AD" w:rsidRDefault="00CF42DE" w:rsidP="003322AD">
      <w:pPr>
        <w:pStyle w:val="3"/>
        <w:numPr>
          <w:ilvl w:val="0"/>
          <w:numId w:val="32"/>
        </w:numPr>
        <w:spacing w:line="240" w:lineRule="auto"/>
        <w:ind w:right="20"/>
        <w:rPr>
          <w:color w:val="auto"/>
          <w:sz w:val="24"/>
          <w:szCs w:val="24"/>
        </w:rPr>
      </w:pPr>
      <w:r w:rsidRPr="003322AD">
        <w:rPr>
          <w:color w:val="auto"/>
          <w:sz w:val="24"/>
          <w:szCs w:val="24"/>
        </w:rPr>
        <w:t>Амонашвили Ш.А. Основы гуманной педагогики. В 20 кн. Кн. 6. Педагог</w:t>
      </w:r>
      <w:r w:rsidRPr="003322AD">
        <w:rPr>
          <w:color w:val="auto"/>
          <w:sz w:val="24"/>
          <w:szCs w:val="24"/>
        </w:rPr>
        <w:t>и</w:t>
      </w:r>
      <w:r w:rsidRPr="003322AD">
        <w:rPr>
          <w:color w:val="auto"/>
          <w:sz w:val="24"/>
          <w:szCs w:val="24"/>
        </w:rPr>
        <w:t>ческая симфония. Ч. 1. Здравствуйте, Дети! / Шалва Амонашвили. — М. : Амрита, 2013.</w:t>
      </w:r>
    </w:p>
    <w:p w:rsidR="00CF42DE" w:rsidRPr="003322AD" w:rsidRDefault="00CF42DE" w:rsidP="003322AD">
      <w:pPr>
        <w:numPr>
          <w:ilvl w:val="0"/>
          <w:numId w:val="32"/>
        </w:numPr>
        <w:shd w:val="clear" w:color="auto" w:fill="FFFFFF"/>
        <w:suppressAutoHyphens w:val="0"/>
        <w:jc w:val="both"/>
        <w:rPr>
          <w:b/>
          <w:bCs/>
        </w:rPr>
      </w:pPr>
      <w:r w:rsidRPr="003322AD">
        <w:t>Асмолов А.Г. Психология личности. Культурно-историческое понимание развития человека. - М., Академия, 2011</w:t>
      </w:r>
    </w:p>
    <w:p w:rsidR="00CF42DE" w:rsidRPr="003322AD" w:rsidRDefault="00CF42DE" w:rsidP="003322AD">
      <w:pPr>
        <w:pStyle w:val="3"/>
        <w:numPr>
          <w:ilvl w:val="0"/>
          <w:numId w:val="32"/>
        </w:numPr>
        <w:tabs>
          <w:tab w:val="left" w:pos="1388"/>
        </w:tabs>
        <w:spacing w:line="240" w:lineRule="auto"/>
        <w:ind w:right="20"/>
        <w:rPr>
          <w:color w:val="auto"/>
          <w:sz w:val="24"/>
          <w:szCs w:val="24"/>
        </w:rPr>
      </w:pPr>
      <w:r w:rsidRPr="003322AD">
        <w:rPr>
          <w:color w:val="auto"/>
          <w:sz w:val="24"/>
          <w:szCs w:val="24"/>
        </w:rPr>
        <w:t>Инклюзивная практика в дошкольном образовании: методич. пособие для педагогов дошк. учреждений / под ред. Т.В. Волосовец, Е.Н. Кутеп</w:t>
      </w:r>
      <w:r w:rsidRPr="003322AD">
        <w:rPr>
          <w:color w:val="auto"/>
          <w:sz w:val="24"/>
          <w:szCs w:val="24"/>
        </w:rPr>
        <w:t>о</w:t>
      </w:r>
      <w:r w:rsidRPr="003322AD">
        <w:rPr>
          <w:color w:val="auto"/>
          <w:sz w:val="24"/>
          <w:szCs w:val="24"/>
        </w:rPr>
        <w:t>вой. - М.: Мозаика-Синтез, 2011.</w:t>
      </w:r>
    </w:p>
    <w:p w:rsidR="00CF42DE" w:rsidRPr="003322AD" w:rsidRDefault="00CF42DE" w:rsidP="003322AD">
      <w:pPr>
        <w:pStyle w:val="3"/>
        <w:numPr>
          <w:ilvl w:val="0"/>
          <w:numId w:val="32"/>
        </w:numPr>
        <w:tabs>
          <w:tab w:val="left" w:pos="1388"/>
        </w:tabs>
        <w:spacing w:line="240" w:lineRule="auto"/>
        <w:ind w:right="20"/>
        <w:rPr>
          <w:color w:val="auto"/>
          <w:sz w:val="24"/>
          <w:szCs w:val="24"/>
        </w:rPr>
      </w:pPr>
      <w:r w:rsidRPr="003322AD">
        <w:rPr>
          <w:color w:val="auto"/>
          <w:sz w:val="24"/>
          <w:szCs w:val="24"/>
        </w:rPr>
        <w:t>Короткова Н.А., Нежнов П.Г. Наблюдение за развитием детей в дошкольных группах / Изд. 3-е, дораб. - М.: Ли</w:t>
      </w:r>
      <w:r w:rsidRPr="003322AD">
        <w:rPr>
          <w:color w:val="auto"/>
          <w:sz w:val="24"/>
          <w:szCs w:val="24"/>
        </w:rPr>
        <w:t>н</w:t>
      </w:r>
      <w:r w:rsidRPr="003322AD">
        <w:rPr>
          <w:color w:val="auto"/>
          <w:sz w:val="24"/>
          <w:szCs w:val="24"/>
        </w:rPr>
        <w:t>ка-Пресс, 2014.</w:t>
      </w:r>
    </w:p>
    <w:p w:rsidR="00CF42DE" w:rsidRPr="003322AD" w:rsidRDefault="00CF42DE" w:rsidP="003322AD">
      <w:pPr>
        <w:numPr>
          <w:ilvl w:val="0"/>
          <w:numId w:val="32"/>
        </w:numPr>
        <w:shd w:val="clear" w:color="auto" w:fill="FFFFFF"/>
        <w:suppressAutoHyphens w:val="0"/>
        <w:jc w:val="both"/>
        <w:rPr>
          <w:b/>
          <w:bCs/>
        </w:rPr>
      </w:pPr>
      <w:r w:rsidRPr="003322AD">
        <w:t>Корчак Януш. Как любить ребенка / Януш Корчак; пер. с польск. К.Э. Сенк</w:t>
      </w:r>
      <w:r w:rsidRPr="003322AD">
        <w:t>е</w:t>
      </w:r>
      <w:r w:rsidRPr="003322AD">
        <w:t xml:space="preserve">вич. - Москва: АСТ, 2014. </w:t>
      </w:r>
    </w:p>
    <w:p w:rsidR="00CF42DE" w:rsidRPr="003322AD" w:rsidRDefault="00CF42DE" w:rsidP="003322AD">
      <w:pPr>
        <w:pStyle w:val="3"/>
        <w:numPr>
          <w:ilvl w:val="0"/>
          <w:numId w:val="32"/>
        </w:numPr>
        <w:tabs>
          <w:tab w:val="left" w:pos="1388"/>
        </w:tabs>
        <w:spacing w:line="240" w:lineRule="auto"/>
        <w:ind w:right="20"/>
        <w:rPr>
          <w:color w:val="auto"/>
          <w:sz w:val="24"/>
          <w:szCs w:val="24"/>
        </w:rPr>
      </w:pPr>
      <w:r w:rsidRPr="003322AD">
        <w:rPr>
          <w:color w:val="auto"/>
          <w:sz w:val="24"/>
          <w:szCs w:val="24"/>
        </w:rPr>
        <w:t>Кравцов Г.Г., Кравцова Е.Е. Психология и педагогика обучения д</w:t>
      </w:r>
      <w:r w:rsidRPr="003322AD">
        <w:rPr>
          <w:color w:val="auto"/>
          <w:sz w:val="24"/>
          <w:szCs w:val="24"/>
        </w:rPr>
        <w:t>о</w:t>
      </w:r>
      <w:r w:rsidRPr="003322AD">
        <w:rPr>
          <w:color w:val="auto"/>
          <w:sz w:val="24"/>
          <w:szCs w:val="24"/>
        </w:rPr>
        <w:t>школьников: учеб. пособие. - М: Мозаика-Синтез, 2013.</w:t>
      </w:r>
    </w:p>
    <w:p w:rsidR="00C37C08" w:rsidRPr="003322AD" w:rsidRDefault="00CF42DE" w:rsidP="003322AD">
      <w:pPr>
        <w:pStyle w:val="3"/>
        <w:numPr>
          <w:ilvl w:val="0"/>
          <w:numId w:val="32"/>
        </w:numPr>
        <w:tabs>
          <w:tab w:val="left" w:pos="1388"/>
        </w:tabs>
        <w:spacing w:line="240" w:lineRule="auto"/>
        <w:ind w:right="20"/>
        <w:rPr>
          <w:color w:val="auto"/>
          <w:sz w:val="24"/>
          <w:szCs w:val="24"/>
        </w:rPr>
      </w:pPr>
      <w:r w:rsidRPr="003322AD">
        <w:rPr>
          <w:color w:val="auto"/>
          <w:sz w:val="24"/>
          <w:szCs w:val="24"/>
        </w:rPr>
        <w:t>Михайлова-Свирская Л.В. Индивидуализация образования детей д</w:t>
      </w:r>
      <w:r w:rsidRPr="003322AD">
        <w:rPr>
          <w:color w:val="auto"/>
          <w:sz w:val="24"/>
          <w:szCs w:val="24"/>
        </w:rPr>
        <w:t>о</w:t>
      </w:r>
      <w:r w:rsidRPr="003322AD">
        <w:rPr>
          <w:color w:val="auto"/>
          <w:sz w:val="24"/>
          <w:szCs w:val="24"/>
        </w:rPr>
        <w:t>школьного возраста. Пособие для педагогов ДОО (0-7 лет). - М.: Просв</w:t>
      </w:r>
      <w:r w:rsidRPr="003322AD">
        <w:rPr>
          <w:color w:val="auto"/>
          <w:sz w:val="24"/>
          <w:szCs w:val="24"/>
        </w:rPr>
        <w:t>е</w:t>
      </w:r>
      <w:r w:rsidRPr="003322AD">
        <w:rPr>
          <w:color w:val="auto"/>
          <w:sz w:val="24"/>
          <w:szCs w:val="24"/>
        </w:rPr>
        <w:t>щение, 2014.</w:t>
      </w:r>
    </w:p>
    <w:p w:rsidR="00AF7F3E" w:rsidRPr="003322AD" w:rsidRDefault="00AF7F3E" w:rsidP="003322AD">
      <w:pPr>
        <w:pStyle w:val="3"/>
        <w:numPr>
          <w:ilvl w:val="0"/>
          <w:numId w:val="32"/>
        </w:numPr>
        <w:tabs>
          <w:tab w:val="left" w:pos="1388"/>
        </w:tabs>
        <w:spacing w:line="240" w:lineRule="auto"/>
        <w:ind w:right="20"/>
        <w:rPr>
          <w:color w:val="auto"/>
          <w:sz w:val="24"/>
          <w:szCs w:val="24"/>
        </w:rPr>
      </w:pPr>
      <w:r w:rsidRPr="003322AD">
        <w:rPr>
          <w:sz w:val="24"/>
          <w:szCs w:val="24"/>
        </w:rPr>
        <w:t>Основная образовательная программа дошкольного образования «ОТ РОЖДЕНИЯ ДО ШКОЛЫ» под редакцией Н. Е. Вераксы, Т. С. Комаровой, М. А. Васильевой</w:t>
      </w:r>
      <w:r w:rsidRPr="003322AD">
        <w:rPr>
          <w:color w:val="auto"/>
          <w:sz w:val="24"/>
          <w:szCs w:val="24"/>
        </w:rPr>
        <w:t>. - М.: Мозаика-Синтез, 2017.</w:t>
      </w:r>
    </w:p>
    <w:p w:rsidR="00AF7F3E" w:rsidRPr="003322AD" w:rsidRDefault="00AF7F3E" w:rsidP="003322AD">
      <w:pPr>
        <w:pStyle w:val="3"/>
        <w:tabs>
          <w:tab w:val="left" w:pos="1388"/>
        </w:tabs>
        <w:spacing w:line="240" w:lineRule="auto"/>
        <w:ind w:left="720" w:right="20" w:firstLine="0"/>
        <w:rPr>
          <w:color w:val="auto"/>
          <w:sz w:val="24"/>
          <w:szCs w:val="24"/>
        </w:rPr>
      </w:pPr>
    </w:p>
    <w:p w:rsidR="00AF7F3E" w:rsidRPr="003322AD" w:rsidRDefault="00AF7F3E" w:rsidP="003322AD">
      <w:pPr>
        <w:pStyle w:val="3"/>
        <w:tabs>
          <w:tab w:val="left" w:pos="1388"/>
        </w:tabs>
        <w:spacing w:line="240" w:lineRule="auto"/>
        <w:ind w:left="720" w:right="20" w:firstLine="0"/>
        <w:rPr>
          <w:color w:val="auto"/>
          <w:sz w:val="24"/>
          <w:szCs w:val="24"/>
        </w:rPr>
      </w:pPr>
    </w:p>
    <w:p w:rsidR="00AF7F3E" w:rsidRPr="003322AD" w:rsidRDefault="00AF7F3E" w:rsidP="003322AD">
      <w:pPr>
        <w:pStyle w:val="3"/>
        <w:tabs>
          <w:tab w:val="left" w:pos="1388"/>
        </w:tabs>
        <w:spacing w:line="240" w:lineRule="auto"/>
        <w:ind w:left="720" w:right="20" w:firstLine="0"/>
        <w:rPr>
          <w:color w:val="auto"/>
          <w:sz w:val="24"/>
          <w:szCs w:val="24"/>
        </w:rPr>
      </w:pPr>
    </w:p>
    <w:p w:rsidR="00AF7F3E" w:rsidRPr="003322AD" w:rsidRDefault="00AF7F3E" w:rsidP="003322AD">
      <w:pPr>
        <w:pStyle w:val="3"/>
        <w:tabs>
          <w:tab w:val="left" w:pos="1388"/>
        </w:tabs>
        <w:spacing w:line="240" w:lineRule="auto"/>
        <w:ind w:left="720" w:right="20" w:firstLine="0"/>
        <w:rPr>
          <w:color w:val="auto"/>
          <w:sz w:val="24"/>
          <w:szCs w:val="24"/>
        </w:rPr>
      </w:pPr>
    </w:p>
    <w:p w:rsidR="00AF7F3E" w:rsidRPr="003322AD" w:rsidRDefault="00AF7F3E" w:rsidP="003322AD">
      <w:pPr>
        <w:pStyle w:val="3"/>
        <w:tabs>
          <w:tab w:val="left" w:pos="1388"/>
        </w:tabs>
        <w:spacing w:line="240" w:lineRule="auto"/>
        <w:ind w:left="720" w:right="20" w:firstLine="0"/>
        <w:rPr>
          <w:color w:val="auto"/>
          <w:sz w:val="24"/>
          <w:szCs w:val="24"/>
        </w:rPr>
      </w:pPr>
    </w:p>
    <w:sectPr w:rsidR="00AF7F3E" w:rsidRPr="003322AD" w:rsidSect="003322AD">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pgMar w:top="1276" w:right="720" w:bottom="720" w:left="720" w:header="11" w:footer="1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02" w:rsidRDefault="00134602">
      <w:r>
        <w:separator/>
      </w:r>
    </w:p>
  </w:endnote>
  <w:endnote w:type="continuationSeparator" w:id="0">
    <w:p w:rsidR="00134602" w:rsidRDefault="001346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37" w:rsidRDefault="00086D37">
    <w:pPr>
      <w:pStyle w:val="af2"/>
      <w:jc w:val="right"/>
    </w:pPr>
    <w:fldSimple w:instr="PAGE   \* MERGEFORMAT">
      <w:r w:rsidR="00ED27D1" w:rsidRPr="00ED27D1">
        <w:rPr>
          <w:noProof/>
          <w:lang w:val="ru-RU"/>
        </w:rPr>
        <w:t>35</w:t>
      </w:r>
    </w:fldSimple>
  </w:p>
  <w:p w:rsidR="00086D37" w:rsidRDefault="00086D37">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37" w:rsidRDefault="00086D37">
    <w:pPr>
      <w:pStyle w:val="af2"/>
      <w:jc w:val="right"/>
    </w:pPr>
    <w:fldSimple w:instr="PAGE   \* MERGEFORMAT">
      <w:r w:rsidR="00ED27D1">
        <w:rPr>
          <w:noProof/>
        </w:rPr>
        <w:t>38</w:t>
      </w:r>
    </w:fldSimple>
  </w:p>
  <w:p w:rsidR="00086D37" w:rsidRDefault="00086D37">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37" w:rsidRDefault="00086D3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37" w:rsidRDefault="00086D37">
    <w:pPr>
      <w:pStyle w:val="af2"/>
      <w:jc w:val="right"/>
    </w:pPr>
    <w:fldSimple w:instr="PAGE   \* MERGEFORMAT">
      <w:r w:rsidR="00ED27D1" w:rsidRPr="00ED27D1">
        <w:rPr>
          <w:noProof/>
          <w:lang w:val="ru-RU"/>
        </w:rPr>
        <w:t>49</w:t>
      </w:r>
    </w:fldSimple>
  </w:p>
  <w:p w:rsidR="00086D37" w:rsidRDefault="00086D37">
    <w:pPr>
      <w:pStyle w:val="af2"/>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37" w:rsidRDefault="00086D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02" w:rsidRDefault="00134602">
      <w:r>
        <w:separator/>
      </w:r>
    </w:p>
  </w:footnote>
  <w:footnote w:type="continuationSeparator" w:id="0">
    <w:p w:rsidR="00134602" w:rsidRDefault="00134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37" w:rsidRDefault="00086D3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37" w:rsidRPr="006F2E01" w:rsidRDefault="00086D37">
    <w:pPr>
      <w:pStyle w:val="af9"/>
      <w:rPr>
        <w:color w:val="FF0000"/>
        <w:lang w:val="ru-RU"/>
      </w:rPr>
    </w:pPr>
    <w:r>
      <w:rPr>
        <w:color w:val="FF0000"/>
        <w:lang w:val="ru-RU"/>
      </w:rPr>
      <w:t xml:space="preserve">   </w:t>
    </w:r>
  </w:p>
  <w:p w:rsidR="00086D37" w:rsidRDefault="00086D3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37" w:rsidRDefault="00086D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EA6F6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2"/>
    <w:lvl w:ilvl="0">
      <w:start w:val="1"/>
      <w:numFmt w:val="decimal"/>
      <w:lvlText w:val="%1."/>
      <w:lvlJc w:val="left"/>
      <w:pPr>
        <w:tabs>
          <w:tab w:val="num" w:pos="502"/>
        </w:tabs>
        <w:ind w:left="502" w:hanging="360"/>
      </w:pPr>
    </w:lvl>
  </w:abstractNum>
  <w:abstractNum w:abstractNumId="2">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4">
    <w:nsid w:val="00950AE7"/>
    <w:multiLevelType w:val="multilevel"/>
    <w:tmpl w:val="1EF62CE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1427427"/>
    <w:multiLevelType w:val="hybridMultilevel"/>
    <w:tmpl w:val="B1A47C24"/>
    <w:lvl w:ilvl="0" w:tplc="040EFE70">
      <w:start w:val="1"/>
      <w:numFmt w:val="bullet"/>
      <w:lvlText w:val=""/>
      <w:lvlJc w:val="left"/>
      <w:rPr>
        <w:rFonts w:ascii="Wingdings" w:hAnsi="Wingdings" w:hint="default"/>
        <w:b w:val="0"/>
        <w:i w:val="0"/>
        <w:strike w:val="0"/>
        <w:dstrike w:val="0"/>
        <w:color w:val="221F1F"/>
        <w:sz w:val="28"/>
        <w:szCs w:val="28"/>
        <w:u w:val="none" w:color="000000"/>
        <w:vertAlign w:val="baseline"/>
      </w:rPr>
    </w:lvl>
    <w:lvl w:ilvl="1" w:tplc="5B0657F6">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D1A8A4D4">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C4CAF3C6">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7E7A6BFA">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CFFC6F30">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23A0F650">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1A22F124">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74600962">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abstractNum w:abstractNumId="6">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8E4C8D"/>
    <w:multiLevelType w:val="hybridMultilevel"/>
    <w:tmpl w:val="7C148B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B949A7"/>
    <w:multiLevelType w:val="hybridMultilevel"/>
    <w:tmpl w:val="27BA507E"/>
    <w:lvl w:ilvl="0" w:tplc="209EBF7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067FC"/>
    <w:multiLevelType w:val="hybridMultilevel"/>
    <w:tmpl w:val="EFBED294"/>
    <w:lvl w:ilvl="0" w:tplc="43AC8B9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121018CA"/>
    <w:multiLevelType w:val="multilevel"/>
    <w:tmpl w:val="7F3244C6"/>
    <w:lvl w:ilvl="0">
      <w:start w:val="2"/>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5">
    <w:nsid w:val="147C0020"/>
    <w:multiLevelType w:val="hybridMultilevel"/>
    <w:tmpl w:val="2D521532"/>
    <w:lvl w:ilvl="0" w:tplc="67825572">
      <w:start w:val="1"/>
      <w:numFmt w:val="bullet"/>
      <w:lvlText w:val=""/>
      <w:lvlJc w:val="left"/>
      <w:pPr>
        <w:ind w:left="776" w:hanging="360"/>
      </w:pPr>
      <w:rPr>
        <w:rFonts w:ascii="Symbol" w:hAnsi="Symbol"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6">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167CBB"/>
    <w:multiLevelType w:val="hybridMultilevel"/>
    <w:tmpl w:val="ECA038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CB75BC7"/>
    <w:multiLevelType w:val="hybridMultilevel"/>
    <w:tmpl w:val="81BC8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C431E7"/>
    <w:multiLevelType w:val="multilevel"/>
    <w:tmpl w:val="4E8E37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B4A7159"/>
    <w:multiLevelType w:val="hybridMultilevel"/>
    <w:tmpl w:val="7EB8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BD64C5"/>
    <w:multiLevelType w:val="multilevel"/>
    <w:tmpl w:val="896C79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61558D"/>
    <w:multiLevelType w:val="hybridMultilevel"/>
    <w:tmpl w:val="BA04BEBA"/>
    <w:lvl w:ilvl="0" w:tplc="43AC8B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F4193A"/>
    <w:multiLevelType w:val="hybridMultilevel"/>
    <w:tmpl w:val="E3303B2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3842CB0"/>
    <w:multiLevelType w:val="multilevel"/>
    <w:tmpl w:val="865E4D2E"/>
    <w:lvl w:ilvl="0">
      <w:start w:val="1"/>
      <w:numFmt w:val="decimal"/>
      <w:lvlText w:val="%1."/>
      <w:lvlJc w:val="left"/>
      <w:pPr>
        <w:ind w:left="928" w:hanging="360"/>
      </w:pPr>
      <w:rPr>
        <w:rFonts w:eastAsia="Calibri" w:hint="default"/>
      </w:rPr>
    </w:lvl>
    <w:lvl w:ilvl="1">
      <w:start w:val="2"/>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648" w:hanging="1080"/>
      </w:pPr>
      <w:rPr>
        <w:rFonts w:hint="default"/>
        <w:b/>
        <w:color w:val="auto"/>
      </w:rPr>
    </w:lvl>
    <w:lvl w:ilvl="4">
      <w:start w:val="1"/>
      <w:numFmt w:val="decimal"/>
      <w:isLgl/>
      <w:lvlText w:val="%1.%2.%3.%4.%5."/>
      <w:lvlJc w:val="left"/>
      <w:pPr>
        <w:ind w:left="1648" w:hanging="1080"/>
      </w:pPr>
      <w:rPr>
        <w:rFonts w:hint="default"/>
        <w:b/>
        <w:color w:val="auto"/>
      </w:rPr>
    </w:lvl>
    <w:lvl w:ilvl="5">
      <w:start w:val="1"/>
      <w:numFmt w:val="decimal"/>
      <w:isLgl/>
      <w:lvlText w:val="%1.%2.%3.%4.%5.%6."/>
      <w:lvlJc w:val="left"/>
      <w:pPr>
        <w:ind w:left="2008" w:hanging="1440"/>
      </w:pPr>
      <w:rPr>
        <w:rFonts w:hint="default"/>
        <w:b/>
        <w:color w:val="auto"/>
      </w:rPr>
    </w:lvl>
    <w:lvl w:ilvl="6">
      <w:start w:val="1"/>
      <w:numFmt w:val="decimal"/>
      <w:isLgl/>
      <w:lvlText w:val="%1.%2.%3.%4.%5.%6.%7."/>
      <w:lvlJc w:val="left"/>
      <w:pPr>
        <w:ind w:left="2368" w:hanging="1800"/>
      </w:pPr>
      <w:rPr>
        <w:rFonts w:hint="default"/>
        <w:b/>
        <w:color w:val="auto"/>
      </w:rPr>
    </w:lvl>
    <w:lvl w:ilvl="7">
      <w:start w:val="1"/>
      <w:numFmt w:val="decimal"/>
      <w:isLgl/>
      <w:lvlText w:val="%1.%2.%3.%4.%5.%6.%7.%8."/>
      <w:lvlJc w:val="left"/>
      <w:pPr>
        <w:ind w:left="2368" w:hanging="1800"/>
      </w:pPr>
      <w:rPr>
        <w:rFonts w:hint="default"/>
        <w:b/>
        <w:color w:val="auto"/>
      </w:rPr>
    </w:lvl>
    <w:lvl w:ilvl="8">
      <w:start w:val="1"/>
      <w:numFmt w:val="decimal"/>
      <w:isLgl/>
      <w:lvlText w:val="%1.%2.%3.%4.%5.%6.%7.%8.%9."/>
      <w:lvlJc w:val="left"/>
      <w:pPr>
        <w:ind w:left="2728" w:hanging="2160"/>
      </w:pPr>
      <w:rPr>
        <w:rFonts w:hint="default"/>
        <w:b/>
        <w:color w:val="auto"/>
      </w:rPr>
    </w:lvl>
  </w:abstractNum>
  <w:abstractNum w:abstractNumId="32">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4">
    <w:nsid w:val="58544EA5"/>
    <w:multiLevelType w:val="hybridMultilevel"/>
    <w:tmpl w:val="9EC80DCA"/>
    <w:lvl w:ilvl="0" w:tplc="209EBF78">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069"/>
        </w:tabs>
        <w:ind w:left="1069"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376ADD"/>
    <w:multiLevelType w:val="hybridMultilevel"/>
    <w:tmpl w:val="D27EA6EA"/>
    <w:lvl w:ilvl="0" w:tplc="DF568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74143A"/>
    <w:multiLevelType w:val="hybridMultilevel"/>
    <w:tmpl w:val="6A0E22E0"/>
    <w:lvl w:ilvl="0" w:tplc="7438E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6D1847"/>
    <w:multiLevelType w:val="multilevel"/>
    <w:tmpl w:val="33CECD9E"/>
    <w:lvl w:ilvl="0">
      <w:start w:val="3"/>
      <w:numFmt w:val="decimal"/>
      <w:lvlText w:val="%1."/>
      <w:lvlJc w:val="left"/>
      <w:pPr>
        <w:ind w:left="648" w:hanging="648"/>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809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2">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AF68F7"/>
    <w:multiLevelType w:val="multilevel"/>
    <w:tmpl w:val="896C79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235633"/>
    <w:multiLevelType w:val="multilevel"/>
    <w:tmpl w:val="6BD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CF2BAC"/>
    <w:multiLevelType w:val="hybridMultilevel"/>
    <w:tmpl w:val="FC30830A"/>
    <w:lvl w:ilvl="0" w:tplc="1A36C9D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0817B9"/>
    <w:multiLevelType w:val="multilevel"/>
    <w:tmpl w:val="7C5AF1C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9"/>
  </w:num>
  <w:num w:numId="3">
    <w:abstractNumId w:val="23"/>
  </w:num>
  <w:num w:numId="4">
    <w:abstractNumId w:val="16"/>
  </w:num>
  <w:num w:numId="5">
    <w:abstractNumId w:val="11"/>
  </w:num>
  <w:num w:numId="6">
    <w:abstractNumId w:val="29"/>
  </w:num>
  <w:num w:numId="7">
    <w:abstractNumId w:val="36"/>
  </w:num>
  <w:num w:numId="8">
    <w:abstractNumId w:val="6"/>
  </w:num>
  <w:num w:numId="9">
    <w:abstractNumId w:val="32"/>
  </w:num>
  <w:num w:numId="10">
    <w:abstractNumId w:val="42"/>
  </w:num>
  <w:num w:numId="11">
    <w:abstractNumId w:val="8"/>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8"/>
  </w:num>
  <w:num w:numId="15">
    <w:abstractNumId w:val="10"/>
  </w:num>
  <w:num w:numId="16">
    <w:abstractNumId w:val="14"/>
  </w:num>
  <w:num w:numId="17">
    <w:abstractNumId w:val="41"/>
  </w:num>
  <w:num w:numId="18">
    <w:abstractNumId w:val="22"/>
  </w:num>
  <w:num w:numId="19">
    <w:abstractNumId w:val="31"/>
  </w:num>
  <w:num w:numId="20">
    <w:abstractNumId w:val="20"/>
  </w:num>
  <w:num w:numId="21">
    <w:abstractNumId w:val="19"/>
  </w:num>
  <w:num w:numId="22">
    <w:abstractNumId w:val="47"/>
  </w:num>
  <w:num w:numId="23">
    <w:abstractNumId w:val="7"/>
  </w:num>
  <w:num w:numId="24">
    <w:abstractNumId w:val="18"/>
  </w:num>
  <w:num w:numId="25">
    <w:abstractNumId w:val="5"/>
  </w:num>
  <w:num w:numId="26">
    <w:abstractNumId w:val="4"/>
  </w:num>
  <w:num w:numId="27">
    <w:abstractNumId w:val="15"/>
  </w:num>
  <w:num w:numId="28">
    <w:abstractNumId w:val="33"/>
  </w:num>
  <w:num w:numId="29">
    <w:abstractNumId w:val="9"/>
  </w:num>
  <w:num w:numId="30">
    <w:abstractNumId w:val="21"/>
  </w:num>
  <w:num w:numId="31">
    <w:abstractNumId w:val="13"/>
  </w:num>
  <w:num w:numId="32">
    <w:abstractNumId w:val="26"/>
  </w:num>
  <w:num w:numId="33">
    <w:abstractNumId w:val="30"/>
  </w:num>
  <w:num w:numId="34">
    <w:abstractNumId w:val="46"/>
  </w:num>
  <w:num w:numId="35">
    <w:abstractNumId w:val="40"/>
  </w:num>
  <w:num w:numId="36">
    <w:abstractNumId w:val="48"/>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7"/>
  </w:num>
  <w:num w:numId="40">
    <w:abstractNumId w:val="43"/>
  </w:num>
  <w:num w:numId="41">
    <w:abstractNumId w:val="35"/>
  </w:num>
  <w:num w:numId="42">
    <w:abstractNumId w:val="0"/>
  </w:num>
  <w:num w:numId="43">
    <w:abstractNumId w:val="24"/>
  </w:num>
  <w:num w:numId="44">
    <w:abstractNumId w:val="44"/>
  </w:num>
  <w:num w:numId="45">
    <w:abstractNumId w:val="12"/>
  </w:num>
  <w:num w:numId="46">
    <w:abstractNumId w:val="39"/>
  </w:num>
  <w:num w:numId="47">
    <w:abstractNumId w:val="17"/>
  </w:num>
  <w:num w:numId="48">
    <w:abstractNumId w:val="4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A97D52"/>
    <w:rsid w:val="000002CB"/>
    <w:rsid w:val="00003A9A"/>
    <w:rsid w:val="0000460B"/>
    <w:rsid w:val="00005605"/>
    <w:rsid w:val="0001122F"/>
    <w:rsid w:val="0001196B"/>
    <w:rsid w:val="00015D21"/>
    <w:rsid w:val="00021B67"/>
    <w:rsid w:val="000228CB"/>
    <w:rsid w:val="00024C1D"/>
    <w:rsid w:val="00024D55"/>
    <w:rsid w:val="00025E43"/>
    <w:rsid w:val="000265CA"/>
    <w:rsid w:val="00027179"/>
    <w:rsid w:val="000275A5"/>
    <w:rsid w:val="00027C3B"/>
    <w:rsid w:val="00032873"/>
    <w:rsid w:val="00035BC8"/>
    <w:rsid w:val="0003712F"/>
    <w:rsid w:val="00040C28"/>
    <w:rsid w:val="0004450F"/>
    <w:rsid w:val="00047911"/>
    <w:rsid w:val="000508F6"/>
    <w:rsid w:val="00052FB4"/>
    <w:rsid w:val="000550E8"/>
    <w:rsid w:val="00063151"/>
    <w:rsid w:val="00066611"/>
    <w:rsid w:val="00066C7F"/>
    <w:rsid w:val="00066E50"/>
    <w:rsid w:val="00071C44"/>
    <w:rsid w:val="00074AEB"/>
    <w:rsid w:val="00074ECB"/>
    <w:rsid w:val="00077C1E"/>
    <w:rsid w:val="000840AD"/>
    <w:rsid w:val="0008449C"/>
    <w:rsid w:val="00086D37"/>
    <w:rsid w:val="0009165A"/>
    <w:rsid w:val="00091D51"/>
    <w:rsid w:val="00094324"/>
    <w:rsid w:val="00095169"/>
    <w:rsid w:val="00096DA2"/>
    <w:rsid w:val="000A20A2"/>
    <w:rsid w:val="000A2CDC"/>
    <w:rsid w:val="000A3E93"/>
    <w:rsid w:val="000A418B"/>
    <w:rsid w:val="000A4F5B"/>
    <w:rsid w:val="000A5877"/>
    <w:rsid w:val="000A6534"/>
    <w:rsid w:val="000A7E42"/>
    <w:rsid w:val="000B21B0"/>
    <w:rsid w:val="000B24B2"/>
    <w:rsid w:val="000B5D21"/>
    <w:rsid w:val="000B7BAE"/>
    <w:rsid w:val="000C16AF"/>
    <w:rsid w:val="000C7715"/>
    <w:rsid w:val="000D1C35"/>
    <w:rsid w:val="000D4AB4"/>
    <w:rsid w:val="000D63D9"/>
    <w:rsid w:val="000D67CE"/>
    <w:rsid w:val="000E0A74"/>
    <w:rsid w:val="000E2115"/>
    <w:rsid w:val="000E219F"/>
    <w:rsid w:val="000E224C"/>
    <w:rsid w:val="000E33CE"/>
    <w:rsid w:val="000E5074"/>
    <w:rsid w:val="000E7E68"/>
    <w:rsid w:val="000F0086"/>
    <w:rsid w:val="000F0100"/>
    <w:rsid w:val="000F102F"/>
    <w:rsid w:val="00100CD4"/>
    <w:rsid w:val="001022F2"/>
    <w:rsid w:val="00104659"/>
    <w:rsid w:val="001046E0"/>
    <w:rsid w:val="0010513C"/>
    <w:rsid w:val="00106D34"/>
    <w:rsid w:val="00110DFB"/>
    <w:rsid w:val="00112BF0"/>
    <w:rsid w:val="00113C39"/>
    <w:rsid w:val="001171DD"/>
    <w:rsid w:val="00117F5A"/>
    <w:rsid w:val="00120D9B"/>
    <w:rsid w:val="0012273E"/>
    <w:rsid w:val="0012353D"/>
    <w:rsid w:val="001303ED"/>
    <w:rsid w:val="00131086"/>
    <w:rsid w:val="00134602"/>
    <w:rsid w:val="00141701"/>
    <w:rsid w:val="00141A2C"/>
    <w:rsid w:val="00145CB5"/>
    <w:rsid w:val="00145DD5"/>
    <w:rsid w:val="001463A2"/>
    <w:rsid w:val="001508BA"/>
    <w:rsid w:val="001524BF"/>
    <w:rsid w:val="001538B3"/>
    <w:rsid w:val="0015470D"/>
    <w:rsid w:val="0016145A"/>
    <w:rsid w:val="00161888"/>
    <w:rsid w:val="00161C86"/>
    <w:rsid w:val="00161C93"/>
    <w:rsid w:val="00161DD7"/>
    <w:rsid w:val="00161F84"/>
    <w:rsid w:val="001625E0"/>
    <w:rsid w:val="0016273A"/>
    <w:rsid w:val="001645AC"/>
    <w:rsid w:val="001663D2"/>
    <w:rsid w:val="001710D1"/>
    <w:rsid w:val="00171DD2"/>
    <w:rsid w:val="0017269C"/>
    <w:rsid w:val="00175F09"/>
    <w:rsid w:val="00180F20"/>
    <w:rsid w:val="001819BE"/>
    <w:rsid w:val="00182F92"/>
    <w:rsid w:val="00184E22"/>
    <w:rsid w:val="001855AB"/>
    <w:rsid w:val="00187A98"/>
    <w:rsid w:val="001932AB"/>
    <w:rsid w:val="00195082"/>
    <w:rsid w:val="00196D0C"/>
    <w:rsid w:val="001A2A53"/>
    <w:rsid w:val="001A67D7"/>
    <w:rsid w:val="001B2188"/>
    <w:rsid w:val="001B2647"/>
    <w:rsid w:val="001B5B50"/>
    <w:rsid w:val="001B6826"/>
    <w:rsid w:val="001B6B52"/>
    <w:rsid w:val="001B739B"/>
    <w:rsid w:val="001B7F5F"/>
    <w:rsid w:val="001C4BB8"/>
    <w:rsid w:val="001C631B"/>
    <w:rsid w:val="001C7576"/>
    <w:rsid w:val="001D0661"/>
    <w:rsid w:val="001D2158"/>
    <w:rsid w:val="001D2FD6"/>
    <w:rsid w:val="001D38F2"/>
    <w:rsid w:val="001D5F06"/>
    <w:rsid w:val="001E26F9"/>
    <w:rsid w:val="001E386A"/>
    <w:rsid w:val="001E6688"/>
    <w:rsid w:val="001E727C"/>
    <w:rsid w:val="001F0E65"/>
    <w:rsid w:val="001F1EB4"/>
    <w:rsid w:val="001F4D84"/>
    <w:rsid w:val="001F5533"/>
    <w:rsid w:val="001F7A5A"/>
    <w:rsid w:val="00200BFF"/>
    <w:rsid w:val="002033CC"/>
    <w:rsid w:val="00205539"/>
    <w:rsid w:val="002068D6"/>
    <w:rsid w:val="00210A17"/>
    <w:rsid w:val="0021217E"/>
    <w:rsid w:val="00213131"/>
    <w:rsid w:val="0021629F"/>
    <w:rsid w:val="00217BCD"/>
    <w:rsid w:val="00222EF2"/>
    <w:rsid w:val="00223BBA"/>
    <w:rsid w:val="002324EF"/>
    <w:rsid w:val="0023448D"/>
    <w:rsid w:val="00235194"/>
    <w:rsid w:val="00236334"/>
    <w:rsid w:val="00237831"/>
    <w:rsid w:val="00240980"/>
    <w:rsid w:val="00242B59"/>
    <w:rsid w:val="002440DA"/>
    <w:rsid w:val="0024666B"/>
    <w:rsid w:val="00256A85"/>
    <w:rsid w:val="00256E32"/>
    <w:rsid w:val="00260BC1"/>
    <w:rsid w:val="0026361A"/>
    <w:rsid w:val="00263FF7"/>
    <w:rsid w:val="00271A20"/>
    <w:rsid w:val="00271DFA"/>
    <w:rsid w:val="0027416E"/>
    <w:rsid w:val="00274690"/>
    <w:rsid w:val="00275645"/>
    <w:rsid w:val="002770AA"/>
    <w:rsid w:val="00280ADF"/>
    <w:rsid w:val="00283F7A"/>
    <w:rsid w:val="00284C9F"/>
    <w:rsid w:val="00287F37"/>
    <w:rsid w:val="00290D51"/>
    <w:rsid w:val="0029757D"/>
    <w:rsid w:val="002A0D18"/>
    <w:rsid w:val="002A17C4"/>
    <w:rsid w:val="002B5F5E"/>
    <w:rsid w:val="002B6B0C"/>
    <w:rsid w:val="002C026C"/>
    <w:rsid w:val="002C3340"/>
    <w:rsid w:val="002C4075"/>
    <w:rsid w:val="002C65E7"/>
    <w:rsid w:val="002D1AF5"/>
    <w:rsid w:val="002D60C7"/>
    <w:rsid w:val="002E21BD"/>
    <w:rsid w:val="002E3A69"/>
    <w:rsid w:val="002E4D6F"/>
    <w:rsid w:val="002E6B18"/>
    <w:rsid w:val="002E7CCB"/>
    <w:rsid w:val="002F0B3B"/>
    <w:rsid w:val="002F0FC8"/>
    <w:rsid w:val="002F3EB4"/>
    <w:rsid w:val="002F5511"/>
    <w:rsid w:val="002F6643"/>
    <w:rsid w:val="00301505"/>
    <w:rsid w:val="0030306F"/>
    <w:rsid w:val="0030491F"/>
    <w:rsid w:val="00313F48"/>
    <w:rsid w:val="003146A6"/>
    <w:rsid w:val="00320013"/>
    <w:rsid w:val="003202CD"/>
    <w:rsid w:val="003202EF"/>
    <w:rsid w:val="00321B8E"/>
    <w:rsid w:val="003248BE"/>
    <w:rsid w:val="003260AD"/>
    <w:rsid w:val="003267AF"/>
    <w:rsid w:val="00330FE1"/>
    <w:rsid w:val="003322AD"/>
    <w:rsid w:val="00333246"/>
    <w:rsid w:val="0033485B"/>
    <w:rsid w:val="00335198"/>
    <w:rsid w:val="00335922"/>
    <w:rsid w:val="00336785"/>
    <w:rsid w:val="00346940"/>
    <w:rsid w:val="003513EE"/>
    <w:rsid w:val="00352555"/>
    <w:rsid w:val="00352893"/>
    <w:rsid w:val="00352C86"/>
    <w:rsid w:val="003541C2"/>
    <w:rsid w:val="00354233"/>
    <w:rsid w:val="00357607"/>
    <w:rsid w:val="00357963"/>
    <w:rsid w:val="003630CB"/>
    <w:rsid w:val="00363AD4"/>
    <w:rsid w:val="0037205E"/>
    <w:rsid w:val="0037412E"/>
    <w:rsid w:val="00374681"/>
    <w:rsid w:val="0037612B"/>
    <w:rsid w:val="00376FBF"/>
    <w:rsid w:val="00386384"/>
    <w:rsid w:val="0038699A"/>
    <w:rsid w:val="00387CDC"/>
    <w:rsid w:val="003926B9"/>
    <w:rsid w:val="00392820"/>
    <w:rsid w:val="00392DD3"/>
    <w:rsid w:val="00393242"/>
    <w:rsid w:val="00396E84"/>
    <w:rsid w:val="003970EC"/>
    <w:rsid w:val="003A0865"/>
    <w:rsid w:val="003A1489"/>
    <w:rsid w:val="003A4B10"/>
    <w:rsid w:val="003B10F9"/>
    <w:rsid w:val="003B11BC"/>
    <w:rsid w:val="003B42FF"/>
    <w:rsid w:val="003B4611"/>
    <w:rsid w:val="003C33C9"/>
    <w:rsid w:val="003C6326"/>
    <w:rsid w:val="003C7511"/>
    <w:rsid w:val="003C7AFB"/>
    <w:rsid w:val="003D010C"/>
    <w:rsid w:val="003D0EC5"/>
    <w:rsid w:val="003D2419"/>
    <w:rsid w:val="003D35BE"/>
    <w:rsid w:val="003D599A"/>
    <w:rsid w:val="003D5CFC"/>
    <w:rsid w:val="003D618A"/>
    <w:rsid w:val="003E1650"/>
    <w:rsid w:val="003E2740"/>
    <w:rsid w:val="003E3B8F"/>
    <w:rsid w:val="003E4EB0"/>
    <w:rsid w:val="003E6286"/>
    <w:rsid w:val="003E6329"/>
    <w:rsid w:val="003F3DEC"/>
    <w:rsid w:val="00402E07"/>
    <w:rsid w:val="00406BBE"/>
    <w:rsid w:val="00410286"/>
    <w:rsid w:val="00413F03"/>
    <w:rsid w:val="00415E92"/>
    <w:rsid w:val="0041608E"/>
    <w:rsid w:val="004215D6"/>
    <w:rsid w:val="0042224F"/>
    <w:rsid w:val="0042284B"/>
    <w:rsid w:val="00423104"/>
    <w:rsid w:val="0042356A"/>
    <w:rsid w:val="00425C5C"/>
    <w:rsid w:val="0042692C"/>
    <w:rsid w:val="00426C10"/>
    <w:rsid w:val="00427489"/>
    <w:rsid w:val="0043349E"/>
    <w:rsid w:val="004339D7"/>
    <w:rsid w:val="00434FEF"/>
    <w:rsid w:val="00435D73"/>
    <w:rsid w:val="004608CD"/>
    <w:rsid w:val="00462D45"/>
    <w:rsid w:val="00470695"/>
    <w:rsid w:val="00471313"/>
    <w:rsid w:val="00471CE9"/>
    <w:rsid w:val="00476870"/>
    <w:rsid w:val="0048141B"/>
    <w:rsid w:val="004902E2"/>
    <w:rsid w:val="00491C3F"/>
    <w:rsid w:val="00496DF1"/>
    <w:rsid w:val="004A061D"/>
    <w:rsid w:val="004A0903"/>
    <w:rsid w:val="004A112A"/>
    <w:rsid w:val="004A13D3"/>
    <w:rsid w:val="004A18D3"/>
    <w:rsid w:val="004A477C"/>
    <w:rsid w:val="004A6CD7"/>
    <w:rsid w:val="004B409A"/>
    <w:rsid w:val="004B47B5"/>
    <w:rsid w:val="004B489A"/>
    <w:rsid w:val="004C1845"/>
    <w:rsid w:val="004D2501"/>
    <w:rsid w:val="004D266B"/>
    <w:rsid w:val="004D437D"/>
    <w:rsid w:val="004D6215"/>
    <w:rsid w:val="004E2FEC"/>
    <w:rsid w:val="004E4D5A"/>
    <w:rsid w:val="004E4FC4"/>
    <w:rsid w:val="004E6660"/>
    <w:rsid w:val="004E6BFA"/>
    <w:rsid w:val="004F024C"/>
    <w:rsid w:val="004F13B1"/>
    <w:rsid w:val="004F4B3A"/>
    <w:rsid w:val="004F4E4E"/>
    <w:rsid w:val="004F77CD"/>
    <w:rsid w:val="005011D1"/>
    <w:rsid w:val="00501FB5"/>
    <w:rsid w:val="00502D13"/>
    <w:rsid w:val="005035F5"/>
    <w:rsid w:val="005048EB"/>
    <w:rsid w:val="005066D1"/>
    <w:rsid w:val="00511823"/>
    <w:rsid w:val="00511CA6"/>
    <w:rsid w:val="00511DBB"/>
    <w:rsid w:val="00517FE6"/>
    <w:rsid w:val="00520263"/>
    <w:rsid w:val="00521EA6"/>
    <w:rsid w:val="00526800"/>
    <w:rsid w:val="00526E84"/>
    <w:rsid w:val="0052750F"/>
    <w:rsid w:val="0053425F"/>
    <w:rsid w:val="00535B00"/>
    <w:rsid w:val="00536921"/>
    <w:rsid w:val="00540918"/>
    <w:rsid w:val="005423D8"/>
    <w:rsid w:val="0054392B"/>
    <w:rsid w:val="00543F92"/>
    <w:rsid w:val="00545D6E"/>
    <w:rsid w:val="0055085A"/>
    <w:rsid w:val="00552D1D"/>
    <w:rsid w:val="0055310C"/>
    <w:rsid w:val="0055673D"/>
    <w:rsid w:val="005571E9"/>
    <w:rsid w:val="00557A16"/>
    <w:rsid w:val="00560D74"/>
    <w:rsid w:val="005622DC"/>
    <w:rsid w:val="005622DE"/>
    <w:rsid w:val="005627C9"/>
    <w:rsid w:val="0056467F"/>
    <w:rsid w:val="00564B27"/>
    <w:rsid w:val="00565FC7"/>
    <w:rsid w:val="00567A0A"/>
    <w:rsid w:val="00570A6D"/>
    <w:rsid w:val="00573D43"/>
    <w:rsid w:val="00575223"/>
    <w:rsid w:val="00577684"/>
    <w:rsid w:val="005857AB"/>
    <w:rsid w:val="005870C3"/>
    <w:rsid w:val="005876CE"/>
    <w:rsid w:val="005904C9"/>
    <w:rsid w:val="005943BE"/>
    <w:rsid w:val="005945A3"/>
    <w:rsid w:val="00594D3F"/>
    <w:rsid w:val="00596853"/>
    <w:rsid w:val="00597949"/>
    <w:rsid w:val="005A0929"/>
    <w:rsid w:val="005A2C3E"/>
    <w:rsid w:val="005A5BCA"/>
    <w:rsid w:val="005A5EB0"/>
    <w:rsid w:val="005A7DA3"/>
    <w:rsid w:val="005B1D0F"/>
    <w:rsid w:val="005B316E"/>
    <w:rsid w:val="005C0B74"/>
    <w:rsid w:val="005D1AD4"/>
    <w:rsid w:val="005D2419"/>
    <w:rsid w:val="005D4555"/>
    <w:rsid w:val="005D47A2"/>
    <w:rsid w:val="005E094D"/>
    <w:rsid w:val="005E2F91"/>
    <w:rsid w:val="005E75A7"/>
    <w:rsid w:val="005E7F09"/>
    <w:rsid w:val="005F1E3D"/>
    <w:rsid w:val="005F23B7"/>
    <w:rsid w:val="005F4AB3"/>
    <w:rsid w:val="00600E1B"/>
    <w:rsid w:val="0060393C"/>
    <w:rsid w:val="00611712"/>
    <w:rsid w:val="006208E6"/>
    <w:rsid w:val="00620C6E"/>
    <w:rsid w:val="00620FFA"/>
    <w:rsid w:val="006214DA"/>
    <w:rsid w:val="0062247C"/>
    <w:rsid w:val="00623C81"/>
    <w:rsid w:val="00624A1E"/>
    <w:rsid w:val="00626562"/>
    <w:rsid w:val="0063101D"/>
    <w:rsid w:val="00631108"/>
    <w:rsid w:val="006314E1"/>
    <w:rsid w:val="00631958"/>
    <w:rsid w:val="00631EEB"/>
    <w:rsid w:val="0063259D"/>
    <w:rsid w:val="00633D67"/>
    <w:rsid w:val="00635E9B"/>
    <w:rsid w:val="00637051"/>
    <w:rsid w:val="00642BA6"/>
    <w:rsid w:val="006432A6"/>
    <w:rsid w:val="00645C65"/>
    <w:rsid w:val="00650BA1"/>
    <w:rsid w:val="00651F84"/>
    <w:rsid w:val="0065247A"/>
    <w:rsid w:val="006547C4"/>
    <w:rsid w:val="00654E28"/>
    <w:rsid w:val="00661C10"/>
    <w:rsid w:val="00661DDC"/>
    <w:rsid w:val="006620D5"/>
    <w:rsid w:val="0066253E"/>
    <w:rsid w:val="0066279D"/>
    <w:rsid w:val="006644A9"/>
    <w:rsid w:val="00674AEE"/>
    <w:rsid w:val="00675371"/>
    <w:rsid w:val="00684D94"/>
    <w:rsid w:val="00684E31"/>
    <w:rsid w:val="00685C74"/>
    <w:rsid w:val="006864CB"/>
    <w:rsid w:val="00690FBC"/>
    <w:rsid w:val="00692938"/>
    <w:rsid w:val="00696AFE"/>
    <w:rsid w:val="00697727"/>
    <w:rsid w:val="00697B5F"/>
    <w:rsid w:val="006A18BE"/>
    <w:rsid w:val="006A38AE"/>
    <w:rsid w:val="006A48D6"/>
    <w:rsid w:val="006A75AF"/>
    <w:rsid w:val="006A7E06"/>
    <w:rsid w:val="006B0A4C"/>
    <w:rsid w:val="006B4828"/>
    <w:rsid w:val="006B4B65"/>
    <w:rsid w:val="006B5101"/>
    <w:rsid w:val="006B51C3"/>
    <w:rsid w:val="006B7A85"/>
    <w:rsid w:val="006C23BE"/>
    <w:rsid w:val="006C2426"/>
    <w:rsid w:val="006C37C2"/>
    <w:rsid w:val="006C45BC"/>
    <w:rsid w:val="006C5642"/>
    <w:rsid w:val="006C6497"/>
    <w:rsid w:val="006C68B9"/>
    <w:rsid w:val="006D3E76"/>
    <w:rsid w:val="006E1FCE"/>
    <w:rsid w:val="006F2E01"/>
    <w:rsid w:val="006F373B"/>
    <w:rsid w:val="006F558E"/>
    <w:rsid w:val="006F5D0C"/>
    <w:rsid w:val="00700D0E"/>
    <w:rsid w:val="007044E0"/>
    <w:rsid w:val="007055D4"/>
    <w:rsid w:val="0070724C"/>
    <w:rsid w:val="00707DF8"/>
    <w:rsid w:val="00712864"/>
    <w:rsid w:val="0071463F"/>
    <w:rsid w:val="00720164"/>
    <w:rsid w:val="0072151B"/>
    <w:rsid w:val="007221B3"/>
    <w:rsid w:val="00722EF4"/>
    <w:rsid w:val="00727163"/>
    <w:rsid w:val="00727326"/>
    <w:rsid w:val="00727C6E"/>
    <w:rsid w:val="007329E3"/>
    <w:rsid w:val="00735428"/>
    <w:rsid w:val="0074183F"/>
    <w:rsid w:val="00742860"/>
    <w:rsid w:val="00743E3F"/>
    <w:rsid w:val="00744A38"/>
    <w:rsid w:val="00744AF2"/>
    <w:rsid w:val="007531F0"/>
    <w:rsid w:val="00753AC3"/>
    <w:rsid w:val="00757211"/>
    <w:rsid w:val="007636BA"/>
    <w:rsid w:val="00764E5A"/>
    <w:rsid w:val="00765443"/>
    <w:rsid w:val="00767920"/>
    <w:rsid w:val="0077112D"/>
    <w:rsid w:val="00772081"/>
    <w:rsid w:val="00772D43"/>
    <w:rsid w:val="00780746"/>
    <w:rsid w:val="0078083B"/>
    <w:rsid w:val="00782935"/>
    <w:rsid w:val="007843BD"/>
    <w:rsid w:val="00785A4A"/>
    <w:rsid w:val="007917C2"/>
    <w:rsid w:val="007937A9"/>
    <w:rsid w:val="00794051"/>
    <w:rsid w:val="007944C8"/>
    <w:rsid w:val="007947A6"/>
    <w:rsid w:val="00794BEE"/>
    <w:rsid w:val="007A1037"/>
    <w:rsid w:val="007A131C"/>
    <w:rsid w:val="007A2243"/>
    <w:rsid w:val="007A3D12"/>
    <w:rsid w:val="007A41D2"/>
    <w:rsid w:val="007A4B25"/>
    <w:rsid w:val="007B11D9"/>
    <w:rsid w:val="007B1B8E"/>
    <w:rsid w:val="007B2749"/>
    <w:rsid w:val="007B35D9"/>
    <w:rsid w:val="007B4811"/>
    <w:rsid w:val="007B6928"/>
    <w:rsid w:val="007B7893"/>
    <w:rsid w:val="007C1826"/>
    <w:rsid w:val="007C25E0"/>
    <w:rsid w:val="007C6FBA"/>
    <w:rsid w:val="007D54BB"/>
    <w:rsid w:val="007D6090"/>
    <w:rsid w:val="007D63BE"/>
    <w:rsid w:val="007D76F4"/>
    <w:rsid w:val="007D79BF"/>
    <w:rsid w:val="007E0DDE"/>
    <w:rsid w:val="007E0E2F"/>
    <w:rsid w:val="007E227B"/>
    <w:rsid w:val="007E505E"/>
    <w:rsid w:val="007E5545"/>
    <w:rsid w:val="007E66A1"/>
    <w:rsid w:val="007F059F"/>
    <w:rsid w:val="007F4D64"/>
    <w:rsid w:val="008012A6"/>
    <w:rsid w:val="008044D5"/>
    <w:rsid w:val="00804920"/>
    <w:rsid w:val="00804E53"/>
    <w:rsid w:val="00805448"/>
    <w:rsid w:val="008063E4"/>
    <w:rsid w:val="0080655E"/>
    <w:rsid w:val="00806FF8"/>
    <w:rsid w:val="00807EF3"/>
    <w:rsid w:val="008114EA"/>
    <w:rsid w:val="00811E0A"/>
    <w:rsid w:val="008129A9"/>
    <w:rsid w:val="00814191"/>
    <w:rsid w:val="0082546D"/>
    <w:rsid w:val="008257BF"/>
    <w:rsid w:val="00826A47"/>
    <w:rsid w:val="008346F5"/>
    <w:rsid w:val="00834DDD"/>
    <w:rsid w:val="00835C87"/>
    <w:rsid w:val="0083711A"/>
    <w:rsid w:val="0084209F"/>
    <w:rsid w:val="008421B7"/>
    <w:rsid w:val="008436C9"/>
    <w:rsid w:val="008441A5"/>
    <w:rsid w:val="008454F9"/>
    <w:rsid w:val="00846278"/>
    <w:rsid w:val="008471CC"/>
    <w:rsid w:val="00850BA5"/>
    <w:rsid w:val="00851731"/>
    <w:rsid w:val="00852D14"/>
    <w:rsid w:val="008558FD"/>
    <w:rsid w:val="0085590D"/>
    <w:rsid w:val="008629FA"/>
    <w:rsid w:val="00866EFC"/>
    <w:rsid w:val="008670D9"/>
    <w:rsid w:val="008708DF"/>
    <w:rsid w:val="008727CB"/>
    <w:rsid w:val="00872898"/>
    <w:rsid w:val="00873E83"/>
    <w:rsid w:val="00875264"/>
    <w:rsid w:val="00876D07"/>
    <w:rsid w:val="0088089D"/>
    <w:rsid w:val="00880E82"/>
    <w:rsid w:val="008848B2"/>
    <w:rsid w:val="008870D4"/>
    <w:rsid w:val="0089004A"/>
    <w:rsid w:val="00892F67"/>
    <w:rsid w:val="00893386"/>
    <w:rsid w:val="0089553F"/>
    <w:rsid w:val="00895662"/>
    <w:rsid w:val="00895D7A"/>
    <w:rsid w:val="00896C21"/>
    <w:rsid w:val="00897688"/>
    <w:rsid w:val="008A05A4"/>
    <w:rsid w:val="008A1AAE"/>
    <w:rsid w:val="008A2001"/>
    <w:rsid w:val="008A528D"/>
    <w:rsid w:val="008A546B"/>
    <w:rsid w:val="008A7108"/>
    <w:rsid w:val="008B5D39"/>
    <w:rsid w:val="008B66DF"/>
    <w:rsid w:val="008C2BB6"/>
    <w:rsid w:val="008C6BB9"/>
    <w:rsid w:val="008C781C"/>
    <w:rsid w:val="008D2F5C"/>
    <w:rsid w:val="008D35BA"/>
    <w:rsid w:val="008D5421"/>
    <w:rsid w:val="008D5ED1"/>
    <w:rsid w:val="008D6CC8"/>
    <w:rsid w:val="008D6F22"/>
    <w:rsid w:val="008D7CA3"/>
    <w:rsid w:val="008E0897"/>
    <w:rsid w:val="008E1306"/>
    <w:rsid w:val="008E1995"/>
    <w:rsid w:val="008E1A27"/>
    <w:rsid w:val="008E5200"/>
    <w:rsid w:val="008E55CD"/>
    <w:rsid w:val="008F2D01"/>
    <w:rsid w:val="008F3C42"/>
    <w:rsid w:val="008F5233"/>
    <w:rsid w:val="008F63E5"/>
    <w:rsid w:val="00900CB8"/>
    <w:rsid w:val="00901FF8"/>
    <w:rsid w:val="00905B3E"/>
    <w:rsid w:val="00916699"/>
    <w:rsid w:val="00916881"/>
    <w:rsid w:val="009172E1"/>
    <w:rsid w:val="00917C38"/>
    <w:rsid w:val="009204E0"/>
    <w:rsid w:val="0092280B"/>
    <w:rsid w:val="00924269"/>
    <w:rsid w:val="009314FC"/>
    <w:rsid w:val="00932BD0"/>
    <w:rsid w:val="00932F07"/>
    <w:rsid w:val="00933F0F"/>
    <w:rsid w:val="00934553"/>
    <w:rsid w:val="0093487D"/>
    <w:rsid w:val="00934D5B"/>
    <w:rsid w:val="0093598C"/>
    <w:rsid w:val="00940520"/>
    <w:rsid w:val="00942CA8"/>
    <w:rsid w:val="0094336A"/>
    <w:rsid w:val="00945B01"/>
    <w:rsid w:val="00953795"/>
    <w:rsid w:val="00953F17"/>
    <w:rsid w:val="009543D6"/>
    <w:rsid w:val="009549A1"/>
    <w:rsid w:val="00956632"/>
    <w:rsid w:val="00957232"/>
    <w:rsid w:val="00957565"/>
    <w:rsid w:val="009578B1"/>
    <w:rsid w:val="00960566"/>
    <w:rsid w:val="00962489"/>
    <w:rsid w:val="009634EB"/>
    <w:rsid w:val="00963B4A"/>
    <w:rsid w:val="0096470B"/>
    <w:rsid w:val="00964EBC"/>
    <w:rsid w:val="00971D47"/>
    <w:rsid w:val="009720ED"/>
    <w:rsid w:val="00974779"/>
    <w:rsid w:val="00974863"/>
    <w:rsid w:val="0098035B"/>
    <w:rsid w:val="009826BB"/>
    <w:rsid w:val="009862CD"/>
    <w:rsid w:val="009A07B2"/>
    <w:rsid w:val="009A0CD9"/>
    <w:rsid w:val="009A0E6F"/>
    <w:rsid w:val="009A46AA"/>
    <w:rsid w:val="009A59BE"/>
    <w:rsid w:val="009A6361"/>
    <w:rsid w:val="009B06C1"/>
    <w:rsid w:val="009B20EF"/>
    <w:rsid w:val="009C12C3"/>
    <w:rsid w:val="009C35C4"/>
    <w:rsid w:val="009D005A"/>
    <w:rsid w:val="009D5587"/>
    <w:rsid w:val="009D73AD"/>
    <w:rsid w:val="009D74C5"/>
    <w:rsid w:val="009E14D5"/>
    <w:rsid w:val="009E26EE"/>
    <w:rsid w:val="009E3055"/>
    <w:rsid w:val="009E45B7"/>
    <w:rsid w:val="009F1D1B"/>
    <w:rsid w:val="009F512B"/>
    <w:rsid w:val="009F5B7E"/>
    <w:rsid w:val="009F60D9"/>
    <w:rsid w:val="009F76CC"/>
    <w:rsid w:val="009F7DE5"/>
    <w:rsid w:val="00A03E8B"/>
    <w:rsid w:val="00A057D0"/>
    <w:rsid w:val="00A108C5"/>
    <w:rsid w:val="00A1792D"/>
    <w:rsid w:val="00A17F3D"/>
    <w:rsid w:val="00A20B97"/>
    <w:rsid w:val="00A2319E"/>
    <w:rsid w:val="00A26CAE"/>
    <w:rsid w:val="00A30FB6"/>
    <w:rsid w:val="00A332A6"/>
    <w:rsid w:val="00A33B7E"/>
    <w:rsid w:val="00A3596C"/>
    <w:rsid w:val="00A35A88"/>
    <w:rsid w:val="00A4467E"/>
    <w:rsid w:val="00A46C18"/>
    <w:rsid w:val="00A51934"/>
    <w:rsid w:val="00A53F4C"/>
    <w:rsid w:val="00A54B53"/>
    <w:rsid w:val="00A573DD"/>
    <w:rsid w:val="00A60AEC"/>
    <w:rsid w:val="00A61F03"/>
    <w:rsid w:val="00A63039"/>
    <w:rsid w:val="00A633A5"/>
    <w:rsid w:val="00A63E70"/>
    <w:rsid w:val="00A64C56"/>
    <w:rsid w:val="00A70FF8"/>
    <w:rsid w:val="00A7340A"/>
    <w:rsid w:val="00A736DB"/>
    <w:rsid w:val="00A75054"/>
    <w:rsid w:val="00A76B2A"/>
    <w:rsid w:val="00A81AA9"/>
    <w:rsid w:val="00A8322F"/>
    <w:rsid w:val="00A84E93"/>
    <w:rsid w:val="00A856F9"/>
    <w:rsid w:val="00A87A0C"/>
    <w:rsid w:val="00A90BBA"/>
    <w:rsid w:val="00A90E5C"/>
    <w:rsid w:val="00A95BF4"/>
    <w:rsid w:val="00A97397"/>
    <w:rsid w:val="00A97D52"/>
    <w:rsid w:val="00AA7824"/>
    <w:rsid w:val="00AB0382"/>
    <w:rsid w:val="00AB4BA8"/>
    <w:rsid w:val="00AB766C"/>
    <w:rsid w:val="00AB7CD3"/>
    <w:rsid w:val="00AC02FE"/>
    <w:rsid w:val="00AC3B5B"/>
    <w:rsid w:val="00AD1C1C"/>
    <w:rsid w:val="00AD692C"/>
    <w:rsid w:val="00AD6DBA"/>
    <w:rsid w:val="00AD79DD"/>
    <w:rsid w:val="00AD7B78"/>
    <w:rsid w:val="00AE0162"/>
    <w:rsid w:val="00AE167E"/>
    <w:rsid w:val="00AE171E"/>
    <w:rsid w:val="00AE2FFC"/>
    <w:rsid w:val="00AE3F11"/>
    <w:rsid w:val="00AE6E73"/>
    <w:rsid w:val="00AE7F95"/>
    <w:rsid w:val="00AF0138"/>
    <w:rsid w:val="00AF37C3"/>
    <w:rsid w:val="00AF42D6"/>
    <w:rsid w:val="00AF51AF"/>
    <w:rsid w:val="00AF62DA"/>
    <w:rsid w:val="00AF7F3E"/>
    <w:rsid w:val="00B023F7"/>
    <w:rsid w:val="00B0360F"/>
    <w:rsid w:val="00B074C4"/>
    <w:rsid w:val="00B12C6E"/>
    <w:rsid w:val="00B14DB4"/>
    <w:rsid w:val="00B15790"/>
    <w:rsid w:val="00B17C77"/>
    <w:rsid w:val="00B21355"/>
    <w:rsid w:val="00B21A7E"/>
    <w:rsid w:val="00B23AFA"/>
    <w:rsid w:val="00B2571B"/>
    <w:rsid w:val="00B25974"/>
    <w:rsid w:val="00B25DC9"/>
    <w:rsid w:val="00B313AF"/>
    <w:rsid w:val="00B32B82"/>
    <w:rsid w:val="00B335F3"/>
    <w:rsid w:val="00B36853"/>
    <w:rsid w:val="00B45E38"/>
    <w:rsid w:val="00B45F0C"/>
    <w:rsid w:val="00B46910"/>
    <w:rsid w:val="00B5191E"/>
    <w:rsid w:val="00B52A0B"/>
    <w:rsid w:val="00B52E02"/>
    <w:rsid w:val="00B552D6"/>
    <w:rsid w:val="00B55509"/>
    <w:rsid w:val="00B55594"/>
    <w:rsid w:val="00B61AFA"/>
    <w:rsid w:val="00B61F91"/>
    <w:rsid w:val="00B63712"/>
    <w:rsid w:val="00B64886"/>
    <w:rsid w:val="00B67CA0"/>
    <w:rsid w:val="00B726D7"/>
    <w:rsid w:val="00B74BC7"/>
    <w:rsid w:val="00B7775F"/>
    <w:rsid w:val="00B8156C"/>
    <w:rsid w:val="00B81DF9"/>
    <w:rsid w:val="00B839C8"/>
    <w:rsid w:val="00B84BEB"/>
    <w:rsid w:val="00B8517A"/>
    <w:rsid w:val="00B8533A"/>
    <w:rsid w:val="00B85FE2"/>
    <w:rsid w:val="00B87C75"/>
    <w:rsid w:val="00B93429"/>
    <w:rsid w:val="00B954B8"/>
    <w:rsid w:val="00BA1C15"/>
    <w:rsid w:val="00BA1CCB"/>
    <w:rsid w:val="00BB0C2D"/>
    <w:rsid w:val="00BB203C"/>
    <w:rsid w:val="00BB25C2"/>
    <w:rsid w:val="00BB3172"/>
    <w:rsid w:val="00BB3630"/>
    <w:rsid w:val="00BB4ECD"/>
    <w:rsid w:val="00BC14D7"/>
    <w:rsid w:val="00BC276F"/>
    <w:rsid w:val="00BC2848"/>
    <w:rsid w:val="00BC28C7"/>
    <w:rsid w:val="00BC39A9"/>
    <w:rsid w:val="00BC3DC6"/>
    <w:rsid w:val="00BC5074"/>
    <w:rsid w:val="00BC637C"/>
    <w:rsid w:val="00BD1E1D"/>
    <w:rsid w:val="00BD2AE2"/>
    <w:rsid w:val="00BD47B7"/>
    <w:rsid w:val="00BD4B07"/>
    <w:rsid w:val="00BD5892"/>
    <w:rsid w:val="00BD5B93"/>
    <w:rsid w:val="00BD6588"/>
    <w:rsid w:val="00BD6B26"/>
    <w:rsid w:val="00BD77DC"/>
    <w:rsid w:val="00BE00D2"/>
    <w:rsid w:val="00BE0B44"/>
    <w:rsid w:val="00BE27C6"/>
    <w:rsid w:val="00BE3061"/>
    <w:rsid w:val="00BE44DA"/>
    <w:rsid w:val="00BE5172"/>
    <w:rsid w:val="00BE5211"/>
    <w:rsid w:val="00BE5FEA"/>
    <w:rsid w:val="00BE697F"/>
    <w:rsid w:val="00BF146F"/>
    <w:rsid w:val="00BF3D5D"/>
    <w:rsid w:val="00BF41B6"/>
    <w:rsid w:val="00BF560B"/>
    <w:rsid w:val="00BF75BC"/>
    <w:rsid w:val="00C01BF1"/>
    <w:rsid w:val="00C02C3E"/>
    <w:rsid w:val="00C061E0"/>
    <w:rsid w:val="00C070DB"/>
    <w:rsid w:val="00C071C4"/>
    <w:rsid w:val="00C07D83"/>
    <w:rsid w:val="00C114A8"/>
    <w:rsid w:val="00C11BFE"/>
    <w:rsid w:val="00C137D9"/>
    <w:rsid w:val="00C139BC"/>
    <w:rsid w:val="00C15619"/>
    <w:rsid w:val="00C17170"/>
    <w:rsid w:val="00C221EB"/>
    <w:rsid w:val="00C23268"/>
    <w:rsid w:val="00C24975"/>
    <w:rsid w:val="00C25A76"/>
    <w:rsid w:val="00C26D6D"/>
    <w:rsid w:val="00C26FC4"/>
    <w:rsid w:val="00C34A2B"/>
    <w:rsid w:val="00C35C31"/>
    <w:rsid w:val="00C35F5A"/>
    <w:rsid w:val="00C36AB3"/>
    <w:rsid w:val="00C37C08"/>
    <w:rsid w:val="00C37ED6"/>
    <w:rsid w:val="00C4109C"/>
    <w:rsid w:val="00C45A00"/>
    <w:rsid w:val="00C46428"/>
    <w:rsid w:val="00C4751D"/>
    <w:rsid w:val="00C51EF2"/>
    <w:rsid w:val="00C530B5"/>
    <w:rsid w:val="00C55312"/>
    <w:rsid w:val="00C60A0A"/>
    <w:rsid w:val="00C60BB3"/>
    <w:rsid w:val="00C623F8"/>
    <w:rsid w:val="00C626BF"/>
    <w:rsid w:val="00C66B8B"/>
    <w:rsid w:val="00C71DC7"/>
    <w:rsid w:val="00C7291B"/>
    <w:rsid w:val="00C73ACC"/>
    <w:rsid w:val="00C740F5"/>
    <w:rsid w:val="00C752CD"/>
    <w:rsid w:val="00C756A9"/>
    <w:rsid w:val="00C771CD"/>
    <w:rsid w:val="00C81401"/>
    <w:rsid w:val="00C824A7"/>
    <w:rsid w:val="00C843F3"/>
    <w:rsid w:val="00C84A20"/>
    <w:rsid w:val="00C85FA8"/>
    <w:rsid w:val="00C872E2"/>
    <w:rsid w:val="00C90C32"/>
    <w:rsid w:val="00C92316"/>
    <w:rsid w:val="00C9420B"/>
    <w:rsid w:val="00C96F45"/>
    <w:rsid w:val="00C97D1F"/>
    <w:rsid w:val="00C97EC8"/>
    <w:rsid w:val="00CA24FD"/>
    <w:rsid w:val="00CA3363"/>
    <w:rsid w:val="00CA5B89"/>
    <w:rsid w:val="00CB01C9"/>
    <w:rsid w:val="00CB44D8"/>
    <w:rsid w:val="00CB4828"/>
    <w:rsid w:val="00CB48F0"/>
    <w:rsid w:val="00CB4E13"/>
    <w:rsid w:val="00CC2D5A"/>
    <w:rsid w:val="00CC3846"/>
    <w:rsid w:val="00CC6105"/>
    <w:rsid w:val="00CD12E2"/>
    <w:rsid w:val="00CD1C23"/>
    <w:rsid w:val="00CD4E5E"/>
    <w:rsid w:val="00CD5D52"/>
    <w:rsid w:val="00CD60C9"/>
    <w:rsid w:val="00CD60EB"/>
    <w:rsid w:val="00CD6651"/>
    <w:rsid w:val="00CD79BF"/>
    <w:rsid w:val="00CE09ED"/>
    <w:rsid w:val="00CE47A8"/>
    <w:rsid w:val="00CF2307"/>
    <w:rsid w:val="00CF42DE"/>
    <w:rsid w:val="00CF4E30"/>
    <w:rsid w:val="00CF7097"/>
    <w:rsid w:val="00D074D0"/>
    <w:rsid w:val="00D17A61"/>
    <w:rsid w:val="00D17BBF"/>
    <w:rsid w:val="00D21D68"/>
    <w:rsid w:val="00D22C5C"/>
    <w:rsid w:val="00D303DC"/>
    <w:rsid w:val="00D30B32"/>
    <w:rsid w:val="00D33A1F"/>
    <w:rsid w:val="00D33D91"/>
    <w:rsid w:val="00D37FD8"/>
    <w:rsid w:val="00D40066"/>
    <w:rsid w:val="00D40648"/>
    <w:rsid w:val="00D40CA7"/>
    <w:rsid w:val="00D466DD"/>
    <w:rsid w:val="00D50C2A"/>
    <w:rsid w:val="00D54F78"/>
    <w:rsid w:val="00D61AC7"/>
    <w:rsid w:val="00D62D9F"/>
    <w:rsid w:val="00D648A7"/>
    <w:rsid w:val="00D64B5A"/>
    <w:rsid w:val="00D65389"/>
    <w:rsid w:val="00D65A18"/>
    <w:rsid w:val="00D67832"/>
    <w:rsid w:val="00D71CDC"/>
    <w:rsid w:val="00D74783"/>
    <w:rsid w:val="00D74916"/>
    <w:rsid w:val="00D75CCC"/>
    <w:rsid w:val="00D7728C"/>
    <w:rsid w:val="00D777F4"/>
    <w:rsid w:val="00D80502"/>
    <w:rsid w:val="00D8458E"/>
    <w:rsid w:val="00D85E40"/>
    <w:rsid w:val="00D85FEE"/>
    <w:rsid w:val="00D87283"/>
    <w:rsid w:val="00D87DBC"/>
    <w:rsid w:val="00D93EB7"/>
    <w:rsid w:val="00DA4544"/>
    <w:rsid w:val="00DA4954"/>
    <w:rsid w:val="00DB1C05"/>
    <w:rsid w:val="00DC1496"/>
    <w:rsid w:val="00DC20BD"/>
    <w:rsid w:val="00DC3A83"/>
    <w:rsid w:val="00DC3F8B"/>
    <w:rsid w:val="00DC561A"/>
    <w:rsid w:val="00DD17B6"/>
    <w:rsid w:val="00DE0908"/>
    <w:rsid w:val="00DE30B3"/>
    <w:rsid w:val="00DE4900"/>
    <w:rsid w:val="00DE6800"/>
    <w:rsid w:val="00DE76A0"/>
    <w:rsid w:val="00DF16D2"/>
    <w:rsid w:val="00DF7277"/>
    <w:rsid w:val="00DF7980"/>
    <w:rsid w:val="00E04254"/>
    <w:rsid w:val="00E07544"/>
    <w:rsid w:val="00E104D9"/>
    <w:rsid w:val="00E120B7"/>
    <w:rsid w:val="00E12DEC"/>
    <w:rsid w:val="00E13862"/>
    <w:rsid w:val="00E151B5"/>
    <w:rsid w:val="00E15445"/>
    <w:rsid w:val="00E2060D"/>
    <w:rsid w:val="00E2073F"/>
    <w:rsid w:val="00E20B83"/>
    <w:rsid w:val="00E21F07"/>
    <w:rsid w:val="00E22BA0"/>
    <w:rsid w:val="00E23F6E"/>
    <w:rsid w:val="00E374AD"/>
    <w:rsid w:val="00E40007"/>
    <w:rsid w:val="00E434FC"/>
    <w:rsid w:val="00E45DC1"/>
    <w:rsid w:val="00E4644F"/>
    <w:rsid w:val="00E474D4"/>
    <w:rsid w:val="00E47664"/>
    <w:rsid w:val="00E50044"/>
    <w:rsid w:val="00E51C12"/>
    <w:rsid w:val="00E52AA6"/>
    <w:rsid w:val="00E55B25"/>
    <w:rsid w:val="00E56C4C"/>
    <w:rsid w:val="00E6125C"/>
    <w:rsid w:val="00E618C2"/>
    <w:rsid w:val="00E62C83"/>
    <w:rsid w:val="00E64430"/>
    <w:rsid w:val="00E6526E"/>
    <w:rsid w:val="00E666C3"/>
    <w:rsid w:val="00E67DA2"/>
    <w:rsid w:val="00E67F65"/>
    <w:rsid w:val="00E70063"/>
    <w:rsid w:val="00E70537"/>
    <w:rsid w:val="00E72748"/>
    <w:rsid w:val="00E73EA3"/>
    <w:rsid w:val="00E8105E"/>
    <w:rsid w:val="00E81ECB"/>
    <w:rsid w:val="00E83FDB"/>
    <w:rsid w:val="00E84CCD"/>
    <w:rsid w:val="00E865B3"/>
    <w:rsid w:val="00E87CF0"/>
    <w:rsid w:val="00E90265"/>
    <w:rsid w:val="00E92C46"/>
    <w:rsid w:val="00E93251"/>
    <w:rsid w:val="00E9393C"/>
    <w:rsid w:val="00EA04BF"/>
    <w:rsid w:val="00EA05D6"/>
    <w:rsid w:val="00EA12CE"/>
    <w:rsid w:val="00EA1618"/>
    <w:rsid w:val="00EA4312"/>
    <w:rsid w:val="00EA47A9"/>
    <w:rsid w:val="00EB0F8F"/>
    <w:rsid w:val="00EB5AA3"/>
    <w:rsid w:val="00EC055C"/>
    <w:rsid w:val="00EC09B1"/>
    <w:rsid w:val="00EC62A9"/>
    <w:rsid w:val="00EC6997"/>
    <w:rsid w:val="00ED071C"/>
    <w:rsid w:val="00ED27D1"/>
    <w:rsid w:val="00ED7BA0"/>
    <w:rsid w:val="00EE245E"/>
    <w:rsid w:val="00EE2543"/>
    <w:rsid w:val="00EE3A00"/>
    <w:rsid w:val="00EE601C"/>
    <w:rsid w:val="00EF05DD"/>
    <w:rsid w:val="00EF18DA"/>
    <w:rsid w:val="00EF19FE"/>
    <w:rsid w:val="00EF1F27"/>
    <w:rsid w:val="00EF3A81"/>
    <w:rsid w:val="00EF3CAC"/>
    <w:rsid w:val="00EF3EC8"/>
    <w:rsid w:val="00EF55DE"/>
    <w:rsid w:val="00EF59B9"/>
    <w:rsid w:val="00EF648D"/>
    <w:rsid w:val="00EF6D79"/>
    <w:rsid w:val="00EF720D"/>
    <w:rsid w:val="00EF7C49"/>
    <w:rsid w:val="00F00A04"/>
    <w:rsid w:val="00F05348"/>
    <w:rsid w:val="00F074E6"/>
    <w:rsid w:val="00F12497"/>
    <w:rsid w:val="00F13703"/>
    <w:rsid w:val="00F13B52"/>
    <w:rsid w:val="00F13D9A"/>
    <w:rsid w:val="00F14E66"/>
    <w:rsid w:val="00F17AC7"/>
    <w:rsid w:val="00F17FE7"/>
    <w:rsid w:val="00F203FB"/>
    <w:rsid w:val="00F21AEC"/>
    <w:rsid w:val="00F22047"/>
    <w:rsid w:val="00F248A5"/>
    <w:rsid w:val="00F24D55"/>
    <w:rsid w:val="00F27139"/>
    <w:rsid w:val="00F272CB"/>
    <w:rsid w:val="00F27F47"/>
    <w:rsid w:val="00F30FDB"/>
    <w:rsid w:val="00F34DF7"/>
    <w:rsid w:val="00F35918"/>
    <w:rsid w:val="00F3730B"/>
    <w:rsid w:val="00F37749"/>
    <w:rsid w:val="00F42776"/>
    <w:rsid w:val="00F42EC8"/>
    <w:rsid w:val="00F45326"/>
    <w:rsid w:val="00F467F2"/>
    <w:rsid w:val="00F503ED"/>
    <w:rsid w:val="00F51D1E"/>
    <w:rsid w:val="00F55732"/>
    <w:rsid w:val="00F5693E"/>
    <w:rsid w:val="00F6010F"/>
    <w:rsid w:val="00F60742"/>
    <w:rsid w:val="00F60A02"/>
    <w:rsid w:val="00F60CBD"/>
    <w:rsid w:val="00F6358F"/>
    <w:rsid w:val="00F64FA7"/>
    <w:rsid w:val="00F65E46"/>
    <w:rsid w:val="00F6605E"/>
    <w:rsid w:val="00F700C6"/>
    <w:rsid w:val="00F724A9"/>
    <w:rsid w:val="00F72C73"/>
    <w:rsid w:val="00F73DEE"/>
    <w:rsid w:val="00F74518"/>
    <w:rsid w:val="00F74C94"/>
    <w:rsid w:val="00F75DCC"/>
    <w:rsid w:val="00F77198"/>
    <w:rsid w:val="00F77DCB"/>
    <w:rsid w:val="00F77DF5"/>
    <w:rsid w:val="00F8188B"/>
    <w:rsid w:val="00F819BB"/>
    <w:rsid w:val="00F825A9"/>
    <w:rsid w:val="00F8439A"/>
    <w:rsid w:val="00F84D40"/>
    <w:rsid w:val="00F87B11"/>
    <w:rsid w:val="00F908B0"/>
    <w:rsid w:val="00F911C0"/>
    <w:rsid w:val="00F91A6B"/>
    <w:rsid w:val="00F93614"/>
    <w:rsid w:val="00F96872"/>
    <w:rsid w:val="00F97EAA"/>
    <w:rsid w:val="00FA0FE4"/>
    <w:rsid w:val="00FA1A9E"/>
    <w:rsid w:val="00FA1E58"/>
    <w:rsid w:val="00FA2D29"/>
    <w:rsid w:val="00FA4913"/>
    <w:rsid w:val="00FA4FB0"/>
    <w:rsid w:val="00FA6981"/>
    <w:rsid w:val="00FB0F4C"/>
    <w:rsid w:val="00FB13C4"/>
    <w:rsid w:val="00FB57AD"/>
    <w:rsid w:val="00FB613A"/>
    <w:rsid w:val="00FC018C"/>
    <w:rsid w:val="00FC2D61"/>
    <w:rsid w:val="00FC3C93"/>
    <w:rsid w:val="00FC3EA6"/>
    <w:rsid w:val="00FC7ED4"/>
    <w:rsid w:val="00FD070C"/>
    <w:rsid w:val="00FD5F96"/>
    <w:rsid w:val="00FE28DE"/>
    <w:rsid w:val="00FE3349"/>
    <w:rsid w:val="00FE3EB7"/>
    <w:rsid w:val="00FE6A07"/>
    <w:rsid w:val="00FF399F"/>
    <w:rsid w:val="00FF4182"/>
    <w:rsid w:val="00FF4B3C"/>
    <w:rsid w:val="00FF6053"/>
    <w:rsid w:val="00FF675C"/>
    <w:rsid w:val="00FF71A8"/>
    <w:rsid w:val="00FF73D2"/>
    <w:rsid w:val="00FF7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List Bullet"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uppressAutoHyphens/>
    </w:pPr>
    <w:rPr>
      <w:sz w:val="24"/>
      <w:szCs w:val="24"/>
      <w:lang w:eastAsia="zh-CN"/>
    </w:rPr>
  </w:style>
  <w:style w:type="paragraph" w:styleId="1">
    <w:name w:val="heading 1"/>
    <w:basedOn w:val="a0"/>
    <w:next w:val="a0"/>
    <w:link w:val="10"/>
    <w:uiPriority w:val="99"/>
    <w:qFormat/>
    <w:rsid w:val="00F272CB"/>
    <w:pPr>
      <w:keepNext/>
      <w:spacing w:before="240" w:after="60"/>
      <w:outlineLvl w:val="0"/>
    </w:pPr>
    <w:rPr>
      <w:rFonts w:ascii="Cambria" w:hAnsi="Cambria"/>
      <w:b/>
      <w:bCs/>
      <w:kern w:val="32"/>
      <w:sz w:val="32"/>
      <w:szCs w:val="32"/>
      <w:lang/>
    </w:rPr>
  </w:style>
  <w:style w:type="paragraph" w:styleId="5">
    <w:name w:val="heading 5"/>
    <w:basedOn w:val="a0"/>
    <w:next w:val="a0"/>
    <w:link w:val="50"/>
    <w:uiPriority w:val="99"/>
    <w:qFormat/>
    <w:rsid w:val="003202EF"/>
    <w:pPr>
      <w:suppressAutoHyphens w:val="0"/>
      <w:spacing w:before="240" w:after="60"/>
      <w:outlineLvl w:val="4"/>
    </w:pPr>
    <w:rPr>
      <w:b/>
      <w:bCs/>
      <w:i/>
      <w:iCs/>
      <w:sz w:val="26"/>
      <w:szCs w:val="26"/>
      <w:lang/>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WW8Num6z0">
    <w:name w:val="WW8Num6z0"/>
    <w:rPr>
      <w:rFonts w:ascii="Symbol" w:hAnsi="Symbol" w:cs="Symbol"/>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1">
    <w:name w:val="Основной шрифт абзаца1"/>
  </w:style>
  <w:style w:type="character" w:customStyle="1" w:styleId="a4">
    <w:name w:val="Символ сноски"/>
    <w:rPr>
      <w:vertAlign w:val="superscript"/>
    </w:rPr>
  </w:style>
  <w:style w:type="character" w:styleId="a5">
    <w:name w:val="page number"/>
    <w:basedOn w:val="11"/>
  </w:style>
  <w:style w:type="character" w:styleId="a6">
    <w:name w:val="Hyperlink"/>
    <w:rPr>
      <w:color w:val="0000FF"/>
      <w:u w:val="single"/>
    </w:rPr>
  </w:style>
  <w:style w:type="character" w:styleId="a7">
    <w:name w:val="footnote reference"/>
    <w:rPr>
      <w:vertAlign w:val="superscript"/>
    </w:rPr>
  </w:style>
  <w:style w:type="character" w:styleId="a8">
    <w:name w:val="endnote reference"/>
    <w:rPr>
      <w:vertAlign w:val="superscript"/>
    </w:rPr>
  </w:style>
  <w:style w:type="character" w:customStyle="1" w:styleId="a9">
    <w:name w:val="Символы концевой сноски"/>
  </w:style>
  <w:style w:type="paragraph" w:styleId="aa">
    <w:name w:val="Заголовок"/>
    <w:basedOn w:val="a0"/>
    <w:next w:val="ab"/>
    <w:pPr>
      <w:keepNext/>
      <w:spacing w:before="240" w:after="120"/>
    </w:pPr>
    <w:rPr>
      <w:rFonts w:ascii="Arial" w:eastAsia="Arial Unicode MS" w:hAnsi="Arial" w:cs="Mangal"/>
      <w:sz w:val="28"/>
      <w:szCs w:val="28"/>
    </w:rPr>
  </w:style>
  <w:style w:type="paragraph" w:styleId="ab">
    <w:name w:val="Body Text"/>
    <w:basedOn w:val="a0"/>
    <w:link w:val="ac"/>
    <w:pPr>
      <w:spacing w:after="120"/>
    </w:pPr>
    <w:rPr>
      <w:lang/>
    </w:rPr>
  </w:style>
  <w:style w:type="paragraph" w:styleId="ad">
    <w:name w:val="List"/>
    <w:basedOn w:val="ab"/>
    <w:rPr>
      <w:rFonts w:cs="Mangal"/>
    </w:rPr>
  </w:style>
  <w:style w:type="paragraph" w:styleId="ae">
    <w:name w:val="caption"/>
    <w:basedOn w:val="a0"/>
    <w:qFormat/>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styleId="af">
    <w:name w:val="footnote text"/>
    <w:basedOn w:val="a0"/>
    <w:link w:val="af0"/>
    <w:rPr>
      <w:sz w:val="20"/>
      <w:szCs w:val="20"/>
      <w:lang/>
    </w:rPr>
  </w:style>
  <w:style w:type="paragraph" w:styleId="af1">
    <w:name w:val="Normal (Web)"/>
    <w:basedOn w:val="a0"/>
    <w:pPr>
      <w:spacing w:before="280" w:after="280"/>
    </w:pPr>
  </w:style>
  <w:style w:type="paragraph" w:styleId="af2">
    <w:name w:val="footer"/>
    <w:basedOn w:val="a0"/>
    <w:link w:val="af3"/>
    <w:uiPriority w:val="99"/>
    <w:pPr>
      <w:tabs>
        <w:tab w:val="center" w:pos="4677"/>
        <w:tab w:val="right" w:pos="9355"/>
      </w:tabs>
    </w:pPr>
    <w:rPr>
      <w:lang/>
    </w:rPr>
  </w:style>
  <w:style w:type="paragraph" w:customStyle="1" w:styleId="FR1">
    <w:name w:val="FR1"/>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0"/>
    <w:pPr>
      <w:spacing w:after="120" w:line="480" w:lineRule="auto"/>
      <w:ind w:left="283"/>
    </w:p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rPr>
  </w:style>
  <w:style w:type="paragraph" w:styleId="af4">
    <w:name w:val="Body Text Indent"/>
    <w:basedOn w:val="a0"/>
    <w:link w:val="af5"/>
    <w:pPr>
      <w:ind w:firstLine="720"/>
      <w:jc w:val="center"/>
    </w:pPr>
    <w:rPr>
      <w:sz w:val="28"/>
      <w:szCs w:val="20"/>
      <w:lang/>
    </w:rPr>
  </w:style>
  <w:style w:type="paragraph" w:customStyle="1" w:styleId="210">
    <w:name w:val="Основной текст 21"/>
    <w:basedOn w:val="a0"/>
    <w:pPr>
      <w:spacing w:after="120" w:line="480" w:lineRule="auto"/>
    </w:pPr>
  </w:style>
  <w:style w:type="paragraph" w:customStyle="1" w:styleId="51">
    <w:name w:val="Знак5"/>
    <w:basedOn w:val="a0"/>
    <w:pPr>
      <w:spacing w:after="160" w:line="240" w:lineRule="exact"/>
    </w:pPr>
    <w:rPr>
      <w:rFonts w:ascii="Verdana" w:hAnsi="Verdana" w:cs="Verdana"/>
      <w:sz w:val="20"/>
      <w:szCs w:val="20"/>
      <w:lang w:val="en-US"/>
    </w:rPr>
  </w:style>
  <w:style w:type="paragraph" w:customStyle="1" w:styleId="af6">
    <w:name w:val="Содержимое таблицы"/>
    <w:basedOn w:val="a0"/>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b"/>
  </w:style>
  <w:style w:type="paragraph" w:styleId="af9">
    <w:name w:val="header"/>
    <w:basedOn w:val="a0"/>
    <w:link w:val="afa"/>
    <w:uiPriority w:val="99"/>
    <w:pPr>
      <w:suppressLineNumbers/>
      <w:tabs>
        <w:tab w:val="center" w:pos="4819"/>
        <w:tab w:val="right" w:pos="9638"/>
      </w:tabs>
    </w:pPr>
    <w:rPr>
      <w:lang/>
    </w:r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0"/>
    <w:rsid w:val="00A63E70"/>
    <w:pPr>
      <w:suppressAutoHyphens w:val="0"/>
      <w:spacing w:before="100" w:beforeAutospacing="1" w:after="100" w:afterAutospacing="1"/>
    </w:pPr>
    <w:rPr>
      <w:lang w:eastAsia="ru-RU"/>
    </w:rPr>
  </w:style>
  <w:style w:type="character" w:customStyle="1" w:styleId="s2">
    <w:name w:val="s2"/>
    <w:basedOn w:val="a1"/>
    <w:rsid w:val="00A63E70"/>
  </w:style>
  <w:style w:type="character" w:customStyle="1" w:styleId="s7">
    <w:name w:val="s7"/>
    <w:basedOn w:val="a1"/>
    <w:rsid w:val="00A63E70"/>
  </w:style>
  <w:style w:type="paragraph" w:styleId="afb">
    <w:name w:val="List Paragraph"/>
    <w:basedOn w:val="a0"/>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c">
    <w:name w:val="Balloon Text"/>
    <w:basedOn w:val="a0"/>
    <w:link w:val="afd"/>
    <w:uiPriority w:val="99"/>
    <w:rsid w:val="009D74C5"/>
    <w:rPr>
      <w:rFonts w:ascii="Tahoma" w:hAnsi="Tahoma"/>
      <w:sz w:val="16"/>
      <w:szCs w:val="16"/>
      <w:lang/>
    </w:rPr>
  </w:style>
  <w:style w:type="character" w:customStyle="1" w:styleId="afd">
    <w:name w:val="Текст выноски Знак"/>
    <w:link w:val="afc"/>
    <w:uiPriority w:val="99"/>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paragraph" w:customStyle="1" w:styleId="Style4">
    <w:name w:val="Style4"/>
    <w:basedOn w:val="a0"/>
    <w:rsid w:val="004339D7"/>
    <w:pPr>
      <w:widowControl w:val="0"/>
      <w:suppressAutoHyphens w:val="0"/>
      <w:autoSpaceDE w:val="0"/>
      <w:autoSpaceDN w:val="0"/>
      <w:adjustRightInd w:val="0"/>
    </w:pPr>
    <w:rPr>
      <w:lang w:eastAsia="ru-RU"/>
    </w:rPr>
  </w:style>
  <w:style w:type="paragraph" w:customStyle="1" w:styleId="Style3">
    <w:name w:val="Style3"/>
    <w:basedOn w:val="a0"/>
    <w:rsid w:val="004339D7"/>
    <w:pPr>
      <w:widowControl w:val="0"/>
      <w:suppressAutoHyphens w:val="0"/>
      <w:autoSpaceDE w:val="0"/>
      <w:autoSpaceDN w:val="0"/>
      <w:adjustRightInd w:val="0"/>
      <w:spacing w:line="226" w:lineRule="exact"/>
      <w:ind w:firstLine="298"/>
      <w:jc w:val="both"/>
    </w:pPr>
    <w:rPr>
      <w:lang w:eastAsia="ru-RU"/>
    </w:rPr>
  </w:style>
  <w:style w:type="paragraph" w:customStyle="1" w:styleId="Style5">
    <w:name w:val="Style5"/>
    <w:basedOn w:val="a0"/>
    <w:rsid w:val="004339D7"/>
    <w:pPr>
      <w:widowControl w:val="0"/>
      <w:suppressAutoHyphens w:val="0"/>
      <w:autoSpaceDE w:val="0"/>
      <w:autoSpaceDN w:val="0"/>
      <w:adjustRightInd w:val="0"/>
    </w:pPr>
    <w:rPr>
      <w:lang w:eastAsia="ru-RU"/>
    </w:rPr>
  </w:style>
  <w:style w:type="paragraph" w:customStyle="1" w:styleId="Style2">
    <w:name w:val="Style2"/>
    <w:basedOn w:val="a0"/>
    <w:rsid w:val="004339D7"/>
    <w:pPr>
      <w:widowControl w:val="0"/>
      <w:suppressAutoHyphens w:val="0"/>
      <w:autoSpaceDE w:val="0"/>
      <w:autoSpaceDN w:val="0"/>
      <w:adjustRightInd w:val="0"/>
    </w:pPr>
    <w:rPr>
      <w:lang w:eastAsia="ru-RU"/>
    </w:rPr>
  </w:style>
  <w:style w:type="paragraph" w:customStyle="1" w:styleId="Style1">
    <w:name w:val="Style1"/>
    <w:basedOn w:val="a0"/>
    <w:rsid w:val="004339D7"/>
    <w:pPr>
      <w:widowControl w:val="0"/>
      <w:suppressAutoHyphens w:val="0"/>
      <w:autoSpaceDE w:val="0"/>
      <w:autoSpaceDN w:val="0"/>
      <w:adjustRightInd w:val="0"/>
    </w:pPr>
    <w:rPr>
      <w:lang w:eastAsia="ru-RU"/>
    </w:rPr>
  </w:style>
  <w:style w:type="character" w:customStyle="1" w:styleId="FontStyle13">
    <w:name w:val="Font Style13"/>
    <w:rsid w:val="004339D7"/>
    <w:rPr>
      <w:rFonts w:ascii="Times New Roman" w:hAnsi="Times New Roman" w:cs="Times New Roman" w:hint="default"/>
      <w:b/>
      <w:bCs/>
      <w:i/>
      <w:iCs/>
      <w:sz w:val="20"/>
      <w:szCs w:val="20"/>
    </w:rPr>
  </w:style>
  <w:style w:type="character" w:customStyle="1" w:styleId="FontStyle12">
    <w:name w:val="Font Style12"/>
    <w:rsid w:val="004339D7"/>
    <w:rPr>
      <w:rFonts w:ascii="Times New Roman" w:hAnsi="Times New Roman" w:cs="Times New Roman" w:hint="default"/>
      <w:sz w:val="20"/>
      <w:szCs w:val="20"/>
    </w:rPr>
  </w:style>
  <w:style w:type="character" w:customStyle="1" w:styleId="FontStyle15">
    <w:name w:val="Font Style15"/>
    <w:rsid w:val="004339D7"/>
    <w:rPr>
      <w:rFonts w:ascii="Times New Roman" w:hAnsi="Times New Roman" w:cs="Times New Roman" w:hint="default"/>
      <w:b/>
      <w:bCs/>
      <w:sz w:val="20"/>
      <w:szCs w:val="20"/>
    </w:rPr>
  </w:style>
  <w:style w:type="character" w:customStyle="1" w:styleId="FontStyle16">
    <w:name w:val="Font Style16"/>
    <w:rsid w:val="004339D7"/>
    <w:rPr>
      <w:rFonts w:ascii="Times New Roman" w:hAnsi="Times New Roman" w:cs="Times New Roman" w:hint="default"/>
      <w:sz w:val="20"/>
      <w:szCs w:val="20"/>
    </w:rPr>
  </w:style>
  <w:style w:type="character" w:customStyle="1" w:styleId="FontStyle14">
    <w:name w:val="Font Style14"/>
    <w:rsid w:val="004339D7"/>
    <w:rPr>
      <w:rFonts w:ascii="Times New Roman" w:hAnsi="Times New Roman" w:cs="Times New Roman" w:hint="default"/>
      <w:b/>
      <w:bCs/>
      <w:sz w:val="24"/>
      <w:szCs w:val="24"/>
    </w:rPr>
  </w:style>
  <w:style w:type="character" w:customStyle="1" w:styleId="FontStyle17">
    <w:name w:val="Font Style17"/>
    <w:rsid w:val="004339D7"/>
    <w:rPr>
      <w:rFonts w:ascii="Times New Roman" w:hAnsi="Times New Roman" w:cs="Times New Roman" w:hint="default"/>
      <w:i/>
      <w:iCs/>
      <w:sz w:val="18"/>
      <w:szCs w:val="18"/>
    </w:rPr>
  </w:style>
  <w:style w:type="character" w:customStyle="1" w:styleId="FontStyle21">
    <w:name w:val="Font Style21"/>
    <w:rsid w:val="004339D7"/>
    <w:rPr>
      <w:rFonts w:ascii="Microsoft Sans Serif" w:hAnsi="Microsoft Sans Serif" w:cs="Microsoft Sans Serif" w:hint="default"/>
      <w:sz w:val="14"/>
      <w:szCs w:val="14"/>
    </w:rPr>
  </w:style>
  <w:style w:type="character" w:customStyle="1" w:styleId="FontStyle11">
    <w:name w:val="Font Style11"/>
    <w:rsid w:val="004339D7"/>
    <w:rPr>
      <w:rFonts w:ascii="Calibri" w:hAnsi="Calibri" w:cs="Calibri" w:hint="default"/>
      <w:b/>
      <w:bCs/>
      <w:sz w:val="48"/>
      <w:szCs w:val="48"/>
    </w:rPr>
  </w:style>
  <w:style w:type="paragraph" w:customStyle="1" w:styleId="2">
    <w:name w:val="Абзац списка2"/>
    <w:basedOn w:val="a0"/>
    <w:uiPriority w:val="99"/>
    <w:rsid w:val="00F96872"/>
    <w:pPr>
      <w:suppressAutoHyphens w:val="0"/>
      <w:ind w:left="720"/>
      <w:contextualSpacing/>
    </w:pPr>
    <w:rPr>
      <w:rFonts w:eastAsia="Calibri"/>
      <w:lang w:eastAsia="ru-RU"/>
    </w:rPr>
  </w:style>
  <w:style w:type="table" w:styleId="afe">
    <w:name w:val="Table Grid"/>
    <w:basedOn w:val="a2"/>
    <w:uiPriority w:val="59"/>
    <w:rsid w:val="00697B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F272CB"/>
    <w:rPr>
      <w:rFonts w:ascii="Cambria" w:eastAsia="Times New Roman" w:hAnsi="Cambria" w:cs="Times New Roman"/>
      <w:b/>
      <w:bCs/>
      <w:kern w:val="32"/>
      <w:sz w:val="32"/>
      <w:szCs w:val="32"/>
      <w:lang w:eastAsia="zh-CN"/>
    </w:rPr>
  </w:style>
  <w:style w:type="paragraph" w:styleId="aff">
    <w:name w:val="No Spacing"/>
    <w:aliases w:val="основа,Без интервала1"/>
    <w:link w:val="aff0"/>
    <w:uiPriority w:val="99"/>
    <w:qFormat/>
    <w:rsid w:val="00F272CB"/>
    <w:rPr>
      <w:rFonts w:ascii="Arial" w:eastAsia="Arial" w:hAnsi="Arial"/>
      <w:sz w:val="22"/>
      <w:szCs w:val="22"/>
      <w:lang w:eastAsia="en-US"/>
    </w:rPr>
  </w:style>
  <w:style w:type="character" w:customStyle="1" w:styleId="afa">
    <w:name w:val="Верхний колонтитул Знак"/>
    <w:link w:val="af9"/>
    <w:uiPriority w:val="99"/>
    <w:locked/>
    <w:rsid w:val="00F272CB"/>
    <w:rPr>
      <w:sz w:val="24"/>
      <w:szCs w:val="24"/>
      <w:lang w:eastAsia="zh-CN"/>
    </w:rPr>
  </w:style>
  <w:style w:type="character" w:customStyle="1" w:styleId="af3">
    <w:name w:val="Нижний колонтитул Знак"/>
    <w:link w:val="af2"/>
    <w:uiPriority w:val="99"/>
    <w:locked/>
    <w:rsid w:val="00F272CB"/>
    <w:rPr>
      <w:sz w:val="24"/>
      <w:szCs w:val="24"/>
      <w:lang w:eastAsia="zh-CN"/>
    </w:rPr>
  </w:style>
  <w:style w:type="character" w:customStyle="1" w:styleId="FontStyle217">
    <w:name w:val="Font Style217"/>
    <w:uiPriority w:val="99"/>
    <w:rsid w:val="000B5D21"/>
    <w:rPr>
      <w:rFonts w:ascii="Microsoft Sans Serif" w:hAnsi="Microsoft Sans Serif" w:cs="Microsoft Sans Serif"/>
      <w:sz w:val="14"/>
      <w:szCs w:val="14"/>
    </w:rPr>
  </w:style>
  <w:style w:type="paragraph" w:customStyle="1" w:styleId="Style72">
    <w:name w:val="Style72"/>
    <w:basedOn w:val="a0"/>
    <w:uiPriority w:val="99"/>
    <w:rsid w:val="00AE2FFC"/>
    <w:pPr>
      <w:widowControl w:val="0"/>
      <w:suppressAutoHyphens w:val="0"/>
      <w:autoSpaceDE w:val="0"/>
      <w:autoSpaceDN w:val="0"/>
      <w:adjustRightInd w:val="0"/>
      <w:spacing w:line="202" w:lineRule="exact"/>
    </w:pPr>
    <w:rPr>
      <w:rFonts w:ascii="Tahoma" w:hAnsi="Tahoma" w:cs="Tahoma"/>
      <w:lang w:eastAsia="ru-RU"/>
    </w:rPr>
  </w:style>
  <w:style w:type="paragraph" w:customStyle="1" w:styleId="rvps3">
    <w:name w:val="rvps3"/>
    <w:basedOn w:val="a0"/>
    <w:rsid w:val="00BC39A9"/>
    <w:pPr>
      <w:suppressAutoHyphens w:val="0"/>
      <w:spacing w:before="100" w:beforeAutospacing="1" w:after="100" w:afterAutospacing="1"/>
    </w:pPr>
    <w:rPr>
      <w:lang w:eastAsia="ru-RU"/>
    </w:rPr>
  </w:style>
  <w:style w:type="character" w:customStyle="1" w:styleId="rvts6">
    <w:name w:val="rvts6"/>
    <w:rsid w:val="00BC39A9"/>
  </w:style>
  <w:style w:type="paragraph" w:customStyle="1" w:styleId="Style8">
    <w:name w:val="Style8"/>
    <w:basedOn w:val="a0"/>
    <w:rsid w:val="00C51EF2"/>
    <w:pPr>
      <w:widowControl w:val="0"/>
      <w:suppressAutoHyphens w:val="0"/>
      <w:autoSpaceDE w:val="0"/>
      <w:autoSpaceDN w:val="0"/>
      <w:adjustRightInd w:val="0"/>
      <w:spacing w:line="221" w:lineRule="exact"/>
      <w:ind w:firstLine="298"/>
      <w:jc w:val="both"/>
    </w:pPr>
    <w:rPr>
      <w:rFonts w:ascii="Tahoma" w:hAnsi="Tahoma" w:cs="Tahoma"/>
      <w:lang w:eastAsia="ru-RU"/>
    </w:rPr>
  </w:style>
  <w:style w:type="character" w:customStyle="1" w:styleId="FontStyle202">
    <w:name w:val="Font Style202"/>
    <w:rsid w:val="00C51EF2"/>
    <w:rPr>
      <w:rFonts w:ascii="Century Schoolbook" w:hAnsi="Century Schoolbook" w:cs="Century Schoolbook"/>
      <w:b/>
      <w:bCs/>
      <w:sz w:val="20"/>
      <w:szCs w:val="20"/>
    </w:rPr>
  </w:style>
  <w:style w:type="character" w:customStyle="1" w:styleId="FontStyle207">
    <w:name w:val="Font Style207"/>
    <w:rsid w:val="00C51EF2"/>
    <w:rPr>
      <w:rFonts w:ascii="Century Schoolbook" w:hAnsi="Century Schoolbook" w:cs="Century Schoolbook"/>
      <w:sz w:val="18"/>
      <w:szCs w:val="18"/>
    </w:rPr>
  </w:style>
  <w:style w:type="character" w:customStyle="1" w:styleId="FontStyle245">
    <w:name w:val="Font Style245"/>
    <w:rsid w:val="00C51EF2"/>
    <w:rPr>
      <w:rFonts w:ascii="Microsoft Sans Serif" w:hAnsi="Microsoft Sans Serif" w:cs="Microsoft Sans Serif"/>
      <w:i/>
      <w:iCs/>
      <w:spacing w:val="10"/>
      <w:sz w:val="14"/>
      <w:szCs w:val="14"/>
    </w:rPr>
  </w:style>
  <w:style w:type="character" w:customStyle="1" w:styleId="FontStyle210">
    <w:name w:val="Font Style210"/>
    <w:rsid w:val="00C51EF2"/>
    <w:rPr>
      <w:rFonts w:ascii="Microsoft Sans Serif" w:hAnsi="Microsoft Sans Serif" w:cs="Microsoft Sans Serif"/>
      <w:b/>
      <w:bCs/>
      <w:spacing w:val="-10"/>
      <w:sz w:val="46"/>
      <w:szCs w:val="46"/>
    </w:rPr>
  </w:style>
  <w:style w:type="paragraph" w:customStyle="1" w:styleId="Style11">
    <w:name w:val="Style11"/>
    <w:basedOn w:val="a0"/>
    <w:rsid w:val="00C51EF2"/>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0"/>
    <w:rsid w:val="00C51EF2"/>
    <w:pPr>
      <w:widowControl w:val="0"/>
      <w:suppressAutoHyphens w:val="0"/>
      <w:autoSpaceDE w:val="0"/>
      <w:autoSpaceDN w:val="0"/>
      <w:adjustRightInd w:val="0"/>
      <w:spacing w:line="269" w:lineRule="exact"/>
      <w:jc w:val="both"/>
    </w:pPr>
    <w:rPr>
      <w:rFonts w:ascii="Tahoma" w:hAnsi="Tahoma" w:cs="Tahoma"/>
      <w:lang w:eastAsia="ru-RU"/>
    </w:rPr>
  </w:style>
  <w:style w:type="paragraph" w:customStyle="1" w:styleId="Style46">
    <w:name w:val="Style46"/>
    <w:basedOn w:val="a0"/>
    <w:rsid w:val="00C51EF2"/>
    <w:pPr>
      <w:widowControl w:val="0"/>
      <w:suppressAutoHyphens w:val="0"/>
      <w:autoSpaceDE w:val="0"/>
      <w:autoSpaceDN w:val="0"/>
      <w:adjustRightInd w:val="0"/>
      <w:spacing w:line="264" w:lineRule="exact"/>
    </w:pPr>
    <w:rPr>
      <w:rFonts w:ascii="Tahoma" w:hAnsi="Tahoma" w:cs="Tahoma"/>
      <w:lang w:eastAsia="ru-RU"/>
    </w:rPr>
  </w:style>
  <w:style w:type="paragraph" w:customStyle="1" w:styleId="Style79">
    <w:name w:val="Style79"/>
    <w:basedOn w:val="a0"/>
    <w:rsid w:val="00C51EF2"/>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14">
    <w:name w:val="Style14"/>
    <w:basedOn w:val="a0"/>
    <w:rsid w:val="00C51EF2"/>
    <w:pPr>
      <w:widowControl w:val="0"/>
      <w:suppressAutoHyphens w:val="0"/>
      <w:autoSpaceDE w:val="0"/>
      <w:autoSpaceDN w:val="0"/>
      <w:adjustRightInd w:val="0"/>
    </w:pPr>
    <w:rPr>
      <w:rFonts w:ascii="Tahoma" w:hAnsi="Tahoma" w:cs="Tahoma"/>
      <w:lang w:eastAsia="ru-RU"/>
    </w:rPr>
  </w:style>
  <w:style w:type="character" w:customStyle="1" w:styleId="FontStyle227">
    <w:name w:val="Font Style227"/>
    <w:rsid w:val="00C51EF2"/>
    <w:rPr>
      <w:rFonts w:ascii="Microsoft Sans Serif" w:hAnsi="Microsoft Sans Serif" w:cs="Microsoft Sans Serif"/>
      <w:b/>
      <w:bCs/>
      <w:sz w:val="20"/>
      <w:szCs w:val="20"/>
    </w:rPr>
  </w:style>
  <w:style w:type="paragraph" w:customStyle="1" w:styleId="Style18">
    <w:name w:val="Style18"/>
    <w:basedOn w:val="a0"/>
    <w:rsid w:val="00C51EF2"/>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0"/>
    <w:rsid w:val="00C51EF2"/>
    <w:pPr>
      <w:widowControl w:val="0"/>
      <w:suppressAutoHyphens w:val="0"/>
      <w:autoSpaceDE w:val="0"/>
      <w:autoSpaceDN w:val="0"/>
      <w:adjustRightInd w:val="0"/>
      <w:jc w:val="both"/>
    </w:pPr>
    <w:rPr>
      <w:rFonts w:ascii="Tahoma" w:hAnsi="Tahoma" w:cs="Tahoma"/>
      <w:lang w:eastAsia="ru-RU"/>
    </w:rPr>
  </w:style>
  <w:style w:type="numbering" w:customStyle="1" w:styleId="13">
    <w:name w:val="Нет списка1"/>
    <w:next w:val="a3"/>
    <w:semiHidden/>
    <w:unhideWhenUsed/>
    <w:rsid w:val="002F6643"/>
  </w:style>
  <w:style w:type="table" w:customStyle="1" w:styleId="14">
    <w:name w:val="Сетка таблицы1"/>
    <w:basedOn w:val="a2"/>
    <w:next w:val="afe"/>
    <w:rsid w:val="002F664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F13B52"/>
  </w:style>
  <w:style w:type="character" w:customStyle="1" w:styleId="15">
    <w:name w:val="Основной текст1"/>
    <w:rsid w:val="00BE5172"/>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75pt">
    <w:name w:val="Основной текст + 7;5 pt"/>
    <w:rsid w:val="002E3A6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aff1">
    <w:name w:val="Основной текст_"/>
    <w:link w:val="20"/>
    <w:rsid w:val="002E3A69"/>
    <w:rPr>
      <w:shd w:val="clear" w:color="auto" w:fill="FFFFFF"/>
    </w:rPr>
  </w:style>
  <w:style w:type="paragraph" w:customStyle="1" w:styleId="20">
    <w:name w:val="Основной текст2"/>
    <w:basedOn w:val="a0"/>
    <w:link w:val="aff1"/>
    <w:rsid w:val="002E3A69"/>
    <w:pPr>
      <w:widowControl w:val="0"/>
      <w:shd w:val="clear" w:color="auto" w:fill="FFFFFF"/>
      <w:suppressAutoHyphens w:val="0"/>
    </w:pPr>
    <w:rPr>
      <w:sz w:val="20"/>
      <w:szCs w:val="20"/>
      <w:lang/>
    </w:rPr>
  </w:style>
  <w:style w:type="character" w:styleId="aff2">
    <w:name w:val="Strong"/>
    <w:qFormat/>
    <w:rsid w:val="007D6090"/>
    <w:rPr>
      <w:b/>
      <w:bCs/>
    </w:rPr>
  </w:style>
  <w:style w:type="character" w:customStyle="1" w:styleId="c5">
    <w:name w:val="c5"/>
    <w:basedOn w:val="a1"/>
    <w:rsid w:val="007D6090"/>
  </w:style>
  <w:style w:type="character" w:customStyle="1" w:styleId="c2">
    <w:name w:val="c2"/>
    <w:basedOn w:val="a1"/>
    <w:rsid w:val="007D6090"/>
  </w:style>
  <w:style w:type="numbering" w:customStyle="1" w:styleId="22">
    <w:name w:val="Нет списка2"/>
    <w:next w:val="a3"/>
    <w:uiPriority w:val="99"/>
    <w:semiHidden/>
    <w:unhideWhenUsed/>
    <w:rsid w:val="00C061E0"/>
  </w:style>
  <w:style w:type="numbering" w:customStyle="1" w:styleId="110">
    <w:name w:val="Нет списка11"/>
    <w:next w:val="a3"/>
    <w:uiPriority w:val="99"/>
    <w:semiHidden/>
    <w:unhideWhenUsed/>
    <w:rsid w:val="00C061E0"/>
  </w:style>
  <w:style w:type="character" w:customStyle="1" w:styleId="ac">
    <w:name w:val="Основной текст Знак"/>
    <w:link w:val="ab"/>
    <w:rsid w:val="00C061E0"/>
    <w:rPr>
      <w:sz w:val="24"/>
      <w:szCs w:val="24"/>
      <w:lang w:eastAsia="zh-CN"/>
    </w:rPr>
  </w:style>
  <w:style w:type="character" w:customStyle="1" w:styleId="af0">
    <w:name w:val="Текст сноски Знак"/>
    <w:link w:val="af"/>
    <w:rsid w:val="00C061E0"/>
    <w:rPr>
      <w:lang w:eastAsia="zh-CN"/>
    </w:rPr>
  </w:style>
  <w:style w:type="character" w:customStyle="1" w:styleId="HTML0">
    <w:name w:val="Стандартный HTML Знак"/>
    <w:link w:val="HTML"/>
    <w:rsid w:val="00C061E0"/>
    <w:rPr>
      <w:rFonts w:ascii="Courier New" w:eastAsia="Courier New" w:hAnsi="Courier New" w:cs="Courier New"/>
      <w:color w:val="000000"/>
      <w:lang w:eastAsia="zh-CN"/>
    </w:rPr>
  </w:style>
  <w:style w:type="character" w:customStyle="1" w:styleId="af5">
    <w:name w:val="Основной текст с отступом Знак"/>
    <w:link w:val="af4"/>
    <w:rsid w:val="00C061E0"/>
    <w:rPr>
      <w:sz w:val="28"/>
      <w:lang w:eastAsia="zh-CN"/>
    </w:rPr>
  </w:style>
  <w:style w:type="table" w:customStyle="1" w:styleId="23">
    <w:name w:val="Сетка таблицы2"/>
    <w:basedOn w:val="a2"/>
    <w:next w:val="afe"/>
    <w:uiPriority w:val="59"/>
    <w:rsid w:val="00C061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3"/>
    <w:semiHidden/>
    <w:unhideWhenUsed/>
    <w:rsid w:val="00C061E0"/>
  </w:style>
  <w:style w:type="table" w:customStyle="1" w:styleId="112">
    <w:name w:val="Сетка таблицы11"/>
    <w:basedOn w:val="a2"/>
    <w:next w:val="afe"/>
    <w:rsid w:val="00C061E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0265CA"/>
    <w:pPr>
      <w:suppressAutoHyphens w:val="0"/>
      <w:spacing w:after="200" w:line="276" w:lineRule="auto"/>
      <w:ind w:left="720"/>
      <w:contextualSpacing/>
    </w:pPr>
    <w:rPr>
      <w:rFonts w:ascii="Calibri" w:hAnsi="Calibri"/>
      <w:sz w:val="22"/>
      <w:szCs w:val="22"/>
      <w:lang w:eastAsia="en-US"/>
    </w:rPr>
  </w:style>
  <w:style w:type="character" w:customStyle="1" w:styleId="aff0">
    <w:name w:val="Без интервала Знак"/>
    <w:aliases w:val="основа Знак,Без интервала1 Знак"/>
    <w:link w:val="aff"/>
    <w:uiPriority w:val="99"/>
    <w:locked/>
    <w:rsid w:val="00CF42DE"/>
    <w:rPr>
      <w:rFonts w:ascii="Arial" w:eastAsia="Arial" w:hAnsi="Arial"/>
      <w:sz w:val="22"/>
      <w:szCs w:val="22"/>
      <w:lang w:eastAsia="en-US" w:bidi="ar-SA"/>
    </w:rPr>
  </w:style>
  <w:style w:type="paragraph" w:customStyle="1" w:styleId="3">
    <w:name w:val="Основной текст3"/>
    <w:basedOn w:val="a0"/>
    <w:rsid w:val="00CF42DE"/>
    <w:pPr>
      <w:widowControl w:val="0"/>
      <w:shd w:val="clear" w:color="auto" w:fill="FFFFFF"/>
      <w:suppressAutoHyphens w:val="0"/>
      <w:spacing w:line="413" w:lineRule="exact"/>
      <w:ind w:hanging="300"/>
      <w:jc w:val="both"/>
    </w:pPr>
    <w:rPr>
      <w:color w:val="000000"/>
      <w:spacing w:val="3"/>
      <w:sz w:val="21"/>
      <w:szCs w:val="21"/>
      <w:lang w:eastAsia="ru-RU" w:bidi="ru-RU"/>
    </w:rPr>
  </w:style>
  <w:style w:type="character" w:customStyle="1" w:styleId="Bodytext10">
    <w:name w:val="Body text (10)_"/>
    <w:link w:val="Bodytext100"/>
    <w:rsid w:val="003A1489"/>
    <w:rPr>
      <w:shd w:val="clear" w:color="auto" w:fill="FFFFFF"/>
    </w:rPr>
  </w:style>
  <w:style w:type="paragraph" w:customStyle="1" w:styleId="Bodytext100">
    <w:name w:val="Body text (10)"/>
    <w:basedOn w:val="a0"/>
    <w:link w:val="Bodytext10"/>
    <w:rsid w:val="003A1489"/>
    <w:pPr>
      <w:widowControl w:val="0"/>
      <w:shd w:val="clear" w:color="auto" w:fill="FFFFFF"/>
      <w:suppressAutoHyphens w:val="0"/>
      <w:spacing w:line="0" w:lineRule="atLeast"/>
    </w:pPr>
    <w:rPr>
      <w:sz w:val="20"/>
      <w:szCs w:val="20"/>
      <w:lang/>
    </w:rPr>
  </w:style>
  <w:style w:type="numbering" w:customStyle="1" w:styleId="30">
    <w:name w:val="Нет списка3"/>
    <w:next w:val="a3"/>
    <w:uiPriority w:val="99"/>
    <w:semiHidden/>
    <w:unhideWhenUsed/>
    <w:rsid w:val="00642BA6"/>
  </w:style>
  <w:style w:type="character" w:customStyle="1" w:styleId="Bodytext16">
    <w:name w:val="Body text (16)_"/>
    <w:link w:val="Bodytext160"/>
    <w:rsid w:val="00642BA6"/>
    <w:rPr>
      <w:b/>
      <w:bCs/>
      <w:i/>
      <w:iCs/>
      <w:sz w:val="21"/>
      <w:szCs w:val="21"/>
      <w:shd w:val="clear" w:color="auto" w:fill="FFFFFF"/>
    </w:rPr>
  </w:style>
  <w:style w:type="paragraph" w:customStyle="1" w:styleId="Bodytext160">
    <w:name w:val="Body text (16)"/>
    <w:basedOn w:val="a0"/>
    <w:link w:val="Bodytext16"/>
    <w:rsid w:val="00642BA6"/>
    <w:pPr>
      <w:widowControl w:val="0"/>
      <w:shd w:val="clear" w:color="auto" w:fill="FFFFFF"/>
      <w:suppressAutoHyphens w:val="0"/>
      <w:spacing w:line="250" w:lineRule="exact"/>
      <w:ind w:firstLine="360"/>
      <w:jc w:val="both"/>
    </w:pPr>
    <w:rPr>
      <w:b/>
      <w:bCs/>
      <w:i/>
      <w:iCs/>
      <w:sz w:val="21"/>
      <w:szCs w:val="21"/>
      <w:lang/>
    </w:rPr>
  </w:style>
  <w:style w:type="character" w:customStyle="1" w:styleId="Headerorfooter">
    <w:name w:val="Header or footer"/>
    <w:rsid w:val="00642B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Italic">
    <w:name w:val="Body text + Italic"/>
    <w:rsid w:val="00642B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link w:val="Bodytext150"/>
    <w:rsid w:val="00642BA6"/>
    <w:rPr>
      <w:b/>
      <w:bCs/>
      <w:shd w:val="clear" w:color="auto" w:fill="FFFFFF"/>
    </w:rPr>
  </w:style>
  <w:style w:type="paragraph" w:customStyle="1" w:styleId="Bodytext150">
    <w:name w:val="Body text (15)"/>
    <w:basedOn w:val="a0"/>
    <w:link w:val="Bodytext15"/>
    <w:rsid w:val="00642BA6"/>
    <w:pPr>
      <w:widowControl w:val="0"/>
      <w:shd w:val="clear" w:color="auto" w:fill="FFFFFF"/>
      <w:suppressAutoHyphens w:val="0"/>
      <w:spacing w:after="60" w:line="254" w:lineRule="exact"/>
      <w:jc w:val="center"/>
    </w:pPr>
    <w:rPr>
      <w:b/>
      <w:bCs/>
      <w:sz w:val="20"/>
      <w:szCs w:val="20"/>
      <w:lang/>
    </w:rPr>
  </w:style>
  <w:style w:type="character" w:customStyle="1" w:styleId="Bodytext">
    <w:name w:val="Body text_"/>
    <w:rsid w:val="00642BA6"/>
    <w:rPr>
      <w:rFonts w:ascii="Times New Roman" w:eastAsia="Times New Roman" w:hAnsi="Times New Roman" w:cs="Times New Roman"/>
      <w:spacing w:val="10"/>
      <w:sz w:val="31"/>
      <w:szCs w:val="31"/>
      <w:shd w:val="clear" w:color="auto" w:fill="FFFFFF"/>
    </w:rPr>
  </w:style>
  <w:style w:type="character" w:customStyle="1" w:styleId="Bodytext2">
    <w:name w:val="Body text (2)_"/>
    <w:link w:val="Bodytext20"/>
    <w:rsid w:val="00642BA6"/>
    <w:rPr>
      <w:shd w:val="clear" w:color="auto" w:fill="FFFFFF"/>
    </w:rPr>
  </w:style>
  <w:style w:type="character" w:customStyle="1" w:styleId="Bodytext3">
    <w:name w:val="Body text (3)_"/>
    <w:rsid w:val="00642BA6"/>
    <w:rPr>
      <w:rFonts w:ascii="CordiaUPC" w:eastAsia="CordiaUPC" w:hAnsi="CordiaUPC" w:cs="CordiaUPC"/>
      <w:b w:val="0"/>
      <w:bCs w:val="0"/>
      <w:i w:val="0"/>
      <w:iCs w:val="0"/>
      <w:smallCaps w:val="0"/>
      <w:strike w:val="0"/>
      <w:sz w:val="31"/>
      <w:szCs w:val="31"/>
      <w:u w:val="none"/>
    </w:rPr>
  </w:style>
  <w:style w:type="character" w:customStyle="1" w:styleId="Bodytext30">
    <w:name w:val="Body text (3)"/>
    <w:rsid w:val="00642BA6"/>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link w:val="Bodytext40"/>
    <w:rsid w:val="00642BA6"/>
    <w:rPr>
      <w:rFonts w:ascii="CordiaUPC" w:eastAsia="CordiaUPC" w:hAnsi="CordiaUPC" w:cs="CordiaUPC"/>
      <w:sz w:val="31"/>
      <w:szCs w:val="31"/>
      <w:shd w:val="clear" w:color="auto" w:fill="FFFFFF"/>
    </w:rPr>
  </w:style>
  <w:style w:type="character" w:customStyle="1" w:styleId="Bodytext4TimesNewRoman105pt">
    <w:name w:val="Body text (4) + Times New Roman;10;5 pt"/>
    <w:rsid w:val="00642BA6"/>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20">
    <w:name w:val="Body text (2)"/>
    <w:basedOn w:val="a0"/>
    <w:link w:val="Bodytext2"/>
    <w:rsid w:val="00642BA6"/>
    <w:pPr>
      <w:widowControl w:val="0"/>
      <w:shd w:val="clear" w:color="auto" w:fill="FFFFFF"/>
      <w:suppressAutoHyphens w:val="0"/>
      <w:spacing w:before="1380" w:after="540" w:line="0" w:lineRule="atLeast"/>
      <w:jc w:val="both"/>
    </w:pPr>
    <w:rPr>
      <w:sz w:val="20"/>
      <w:szCs w:val="20"/>
      <w:lang/>
    </w:rPr>
  </w:style>
  <w:style w:type="paragraph" w:customStyle="1" w:styleId="Bodytext40">
    <w:name w:val="Body text (4)"/>
    <w:basedOn w:val="a0"/>
    <w:link w:val="Bodytext4"/>
    <w:rsid w:val="00642BA6"/>
    <w:pPr>
      <w:widowControl w:val="0"/>
      <w:shd w:val="clear" w:color="auto" w:fill="FFFFFF"/>
      <w:suppressAutoHyphens w:val="0"/>
      <w:spacing w:before="540" w:after="2100" w:line="0" w:lineRule="atLeast"/>
      <w:jc w:val="both"/>
    </w:pPr>
    <w:rPr>
      <w:rFonts w:ascii="CordiaUPC" w:eastAsia="CordiaUPC" w:hAnsi="CordiaUPC"/>
      <w:sz w:val="31"/>
      <w:szCs w:val="31"/>
      <w:lang/>
    </w:rPr>
  </w:style>
  <w:style w:type="character" w:customStyle="1" w:styleId="Bodytext10BoldItalic">
    <w:name w:val="Body text (10) + Bold;Italic"/>
    <w:rsid w:val="00642BA6"/>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31">
    <w:name w:val="Сетка таблицы3"/>
    <w:basedOn w:val="a2"/>
    <w:next w:val="afe"/>
    <w:uiPriority w:val="59"/>
    <w:rsid w:val="00642B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rsid w:val="00642BA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link w:val="Heading20"/>
    <w:rsid w:val="00642BA6"/>
    <w:rPr>
      <w:shd w:val="clear" w:color="auto" w:fill="FFFFFF"/>
    </w:rPr>
  </w:style>
  <w:style w:type="paragraph" w:customStyle="1" w:styleId="Heading20">
    <w:name w:val="Heading #2"/>
    <w:basedOn w:val="a0"/>
    <w:link w:val="Heading2"/>
    <w:rsid w:val="00642BA6"/>
    <w:pPr>
      <w:widowControl w:val="0"/>
      <w:shd w:val="clear" w:color="auto" w:fill="FFFFFF"/>
      <w:suppressAutoHyphens w:val="0"/>
      <w:spacing w:after="120" w:line="0" w:lineRule="atLeast"/>
      <w:jc w:val="center"/>
      <w:outlineLvl w:val="1"/>
    </w:pPr>
    <w:rPr>
      <w:sz w:val="20"/>
      <w:szCs w:val="20"/>
      <w:lang/>
    </w:rPr>
  </w:style>
  <w:style w:type="character" w:customStyle="1" w:styleId="Bodytext8">
    <w:name w:val="Body text (8)_"/>
    <w:rsid w:val="00642BA6"/>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rsid w:val="00642B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link w:val="Bodytext120"/>
    <w:rsid w:val="00642BA6"/>
    <w:rPr>
      <w:i/>
      <w:iCs/>
      <w:sz w:val="21"/>
      <w:szCs w:val="21"/>
      <w:shd w:val="clear" w:color="auto" w:fill="FFFFFF"/>
    </w:rPr>
  </w:style>
  <w:style w:type="character" w:customStyle="1" w:styleId="Bodytext10Georgia85pt">
    <w:name w:val="Body text (10) + Georgia;8;5 pt"/>
    <w:rsid w:val="00642BA6"/>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0"/>
    <w:link w:val="Bodytext12"/>
    <w:rsid w:val="00642BA6"/>
    <w:pPr>
      <w:widowControl w:val="0"/>
      <w:shd w:val="clear" w:color="auto" w:fill="FFFFFF"/>
      <w:suppressAutoHyphens w:val="0"/>
      <w:spacing w:before="180" w:line="250" w:lineRule="exact"/>
      <w:ind w:firstLine="360"/>
      <w:jc w:val="both"/>
    </w:pPr>
    <w:rPr>
      <w:i/>
      <w:iCs/>
      <w:sz w:val="21"/>
      <w:szCs w:val="21"/>
      <w:lang/>
    </w:rPr>
  </w:style>
  <w:style w:type="character" w:customStyle="1" w:styleId="Bodytext4TimesNewRoman10ptBold">
    <w:name w:val="Body text (4) + Times New Roman;10 pt;Bold"/>
    <w:rsid w:val="00642B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Headerorfooter0">
    <w:name w:val="Header or footer_"/>
    <w:rsid w:val="00642BA6"/>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link w:val="Picturecaption"/>
    <w:rsid w:val="00642BA6"/>
    <w:rPr>
      <w:spacing w:val="6"/>
      <w:sz w:val="14"/>
      <w:szCs w:val="14"/>
      <w:shd w:val="clear" w:color="auto" w:fill="FFFFFF"/>
    </w:rPr>
  </w:style>
  <w:style w:type="paragraph" w:customStyle="1" w:styleId="Picturecaption">
    <w:name w:val="Picture caption"/>
    <w:basedOn w:val="a0"/>
    <w:link w:val="PicturecaptionExact"/>
    <w:rsid w:val="00642BA6"/>
    <w:pPr>
      <w:widowControl w:val="0"/>
      <w:shd w:val="clear" w:color="auto" w:fill="FFFFFF"/>
      <w:suppressAutoHyphens w:val="0"/>
      <w:spacing w:line="197" w:lineRule="exact"/>
      <w:jc w:val="both"/>
    </w:pPr>
    <w:rPr>
      <w:spacing w:val="6"/>
      <w:sz w:val="14"/>
      <w:szCs w:val="14"/>
      <w:lang/>
    </w:rPr>
  </w:style>
  <w:style w:type="character" w:customStyle="1" w:styleId="Bodytext5Exact">
    <w:name w:val="Body text (5) Exact"/>
    <w:rsid w:val="00642BA6"/>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link w:val="Bodytext50"/>
    <w:rsid w:val="00642BA6"/>
    <w:rPr>
      <w:sz w:val="15"/>
      <w:szCs w:val="15"/>
      <w:shd w:val="clear" w:color="auto" w:fill="FFFFFF"/>
    </w:rPr>
  </w:style>
  <w:style w:type="paragraph" w:customStyle="1" w:styleId="Bodytext50">
    <w:name w:val="Body text (5)"/>
    <w:basedOn w:val="a0"/>
    <w:link w:val="Bodytext5"/>
    <w:rsid w:val="00642BA6"/>
    <w:pPr>
      <w:widowControl w:val="0"/>
      <w:shd w:val="clear" w:color="auto" w:fill="FFFFFF"/>
      <w:suppressAutoHyphens w:val="0"/>
      <w:spacing w:line="202" w:lineRule="exact"/>
    </w:pPr>
    <w:rPr>
      <w:sz w:val="15"/>
      <w:szCs w:val="15"/>
      <w:lang/>
    </w:rPr>
  </w:style>
  <w:style w:type="character" w:customStyle="1" w:styleId="Bodytext75pt">
    <w:name w:val="Body text + 7;5 pt"/>
    <w:rsid w:val="00642BA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rsid w:val="00642BA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Candara">
    <w:name w:val="Body text + Candara"/>
    <w:aliases w:val="9,5 pt,Body text + 9,Bold,Body text + 7,Body text (10) + 7"/>
    <w:rsid w:val="00642BA6"/>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link w:val="Bodytext140"/>
    <w:locked/>
    <w:rsid w:val="00642BA6"/>
    <w:rPr>
      <w:b/>
      <w:bCs/>
      <w:shd w:val="clear" w:color="auto" w:fill="FFFFFF"/>
    </w:rPr>
  </w:style>
  <w:style w:type="paragraph" w:customStyle="1" w:styleId="Bodytext140">
    <w:name w:val="Body text (14)"/>
    <w:basedOn w:val="a0"/>
    <w:link w:val="Bodytext14"/>
    <w:rsid w:val="00642BA6"/>
    <w:pPr>
      <w:widowControl w:val="0"/>
      <w:shd w:val="clear" w:color="auto" w:fill="FFFFFF"/>
      <w:suppressAutoHyphens w:val="0"/>
      <w:spacing w:after="60" w:line="250" w:lineRule="exact"/>
      <w:jc w:val="center"/>
    </w:pPr>
    <w:rPr>
      <w:b/>
      <w:bCs/>
      <w:sz w:val="20"/>
      <w:szCs w:val="20"/>
      <w:lang/>
    </w:rPr>
  </w:style>
  <w:style w:type="character" w:customStyle="1" w:styleId="Bodytext4Sylfaen">
    <w:name w:val="Body text (4) + Sylfaen"/>
    <w:aliases w:val="10 pt"/>
    <w:rsid w:val="00642BA6"/>
    <w:rPr>
      <w:rFonts w:ascii="Sylfaen" w:eastAsia="Sylfaen" w:hAnsi="Sylfaen" w:cs="Sylfaen"/>
      <w:color w:val="000000"/>
      <w:spacing w:val="0"/>
      <w:w w:val="100"/>
      <w:position w:val="0"/>
      <w:sz w:val="20"/>
      <w:szCs w:val="20"/>
      <w:shd w:val="clear" w:color="auto" w:fill="FFFFFF"/>
    </w:rPr>
  </w:style>
  <w:style w:type="character" w:customStyle="1" w:styleId="Bodytext4pt">
    <w:name w:val="Body text + 4 pt"/>
    <w:aliases w:val="Spacing 2 pt"/>
    <w:rsid w:val="00642BA6"/>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link w:val="Bodytext60"/>
    <w:locked/>
    <w:rsid w:val="00642BA6"/>
    <w:rPr>
      <w:sz w:val="15"/>
      <w:szCs w:val="15"/>
      <w:shd w:val="clear" w:color="auto" w:fill="FFFFFF"/>
    </w:rPr>
  </w:style>
  <w:style w:type="paragraph" w:customStyle="1" w:styleId="Bodytext60">
    <w:name w:val="Body text (6)"/>
    <w:basedOn w:val="a0"/>
    <w:link w:val="Bodytext6"/>
    <w:rsid w:val="00642BA6"/>
    <w:pPr>
      <w:widowControl w:val="0"/>
      <w:shd w:val="clear" w:color="auto" w:fill="FFFFFF"/>
      <w:suppressAutoHyphens w:val="0"/>
      <w:spacing w:line="250" w:lineRule="exact"/>
    </w:pPr>
    <w:rPr>
      <w:sz w:val="15"/>
      <w:szCs w:val="15"/>
      <w:lang/>
    </w:rPr>
  </w:style>
  <w:style w:type="character" w:customStyle="1" w:styleId="Bodytext11">
    <w:name w:val="Body text (11)_"/>
    <w:link w:val="Bodytext110"/>
    <w:rsid w:val="00642BA6"/>
    <w:rPr>
      <w:i/>
      <w:iCs/>
      <w:sz w:val="21"/>
      <w:szCs w:val="21"/>
      <w:shd w:val="clear" w:color="auto" w:fill="FFFFFF"/>
    </w:rPr>
  </w:style>
  <w:style w:type="paragraph" w:customStyle="1" w:styleId="Bodytext110">
    <w:name w:val="Body text (11)"/>
    <w:basedOn w:val="a0"/>
    <w:link w:val="Bodytext11"/>
    <w:rsid w:val="00642BA6"/>
    <w:pPr>
      <w:widowControl w:val="0"/>
      <w:shd w:val="clear" w:color="auto" w:fill="FFFFFF"/>
      <w:suppressAutoHyphens w:val="0"/>
      <w:spacing w:line="250" w:lineRule="exact"/>
      <w:ind w:firstLine="380"/>
      <w:jc w:val="both"/>
    </w:pPr>
    <w:rPr>
      <w:i/>
      <w:iCs/>
      <w:sz w:val="21"/>
      <w:szCs w:val="21"/>
      <w:lang/>
    </w:rPr>
  </w:style>
  <w:style w:type="character" w:customStyle="1" w:styleId="Bodytext1110ptNotItalic">
    <w:name w:val="Body text (11) + 10 pt;Not Italic"/>
    <w:rsid w:val="00642B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Heading1">
    <w:name w:val="Heading #1_"/>
    <w:link w:val="Heading10"/>
    <w:rsid w:val="00642BA6"/>
    <w:rPr>
      <w:sz w:val="21"/>
      <w:szCs w:val="21"/>
      <w:shd w:val="clear" w:color="auto" w:fill="FFFFFF"/>
    </w:rPr>
  </w:style>
  <w:style w:type="paragraph" w:customStyle="1" w:styleId="Heading10">
    <w:name w:val="Heading #1"/>
    <w:basedOn w:val="a0"/>
    <w:link w:val="Heading1"/>
    <w:rsid w:val="00642BA6"/>
    <w:pPr>
      <w:widowControl w:val="0"/>
      <w:shd w:val="clear" w:color="auto" w:fill="FFFFFF"/>
      <w:suppressAutoHyphens w:val="0"/>
      <w:spacing w:before="300" w:after="540" w:line="0" w:lineRule="atLeast"/>
      <w:jc w:val="both"/>
      <w:outlineLvl w:val="0"/>
    </w:pPr>
    <w:rPr>
      <w:sz w:val="21"/>
      <w:szCs w:val="21"/>
      <w:lang/>
    </w:rPr>
  </w:style>
  <w:style w:type="character" w:customStyle="1" w:styleId="Bodytext5105ptItalic">
    <w:name w:val="Body text (5) + 10;5 pt;Italic"/>
    <w:rsid w:val="00642BA6"/>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7Exact">
    <w:name w:val="Body text (7) Exact"/>
    <w:link w:val="Bodytext7"/>
    <w:rsid w:val="00642BA6"/>
    <w:rPr>
      <w:b/>
      <w:bCs/>
      <w:spacing w:val="5"/>
      <w:sz w:val="12"/>
      <w:szCs w:val="12"/>
      <w:shd w:val="clear" w:color="auto" w:fill="FFFFFF"/>
    </w:rPr>
  </w:style>
  <w:style w:type="paragraph" w:customStyle="1" w:styleId="Bodytext7">
    <w:name w:val="Body text (7)"/>
    <w:basedOn w:val="a0"/>
    <w:link w:val="Bodytext7Exact"/>
    <w:rsid w:val="00642BA6"/>
    <w:pPr>
      <w:widowControl w:val="0"/>
      <w:shd w:val="clear" w:color="auto" w:fill="FFFFFF"/>
      <w:suppressAutoHyphens w:val="0"/>
      <w:spacing w:line="0" w:lineRule="atLeast"/>
    </w:pPr>
    <w:rPr>
      <w:b/>
      <w:bCs/>
      <w:spacing w:val="5"/>
      <w:sz w:val="12"/>
      <w:szCs w:val="12"/>
      <w:lang/>
    </w:rPr>
  </w:style>
  <w:style w:type="character" w:customStyle="1" w:styleId="Bodytext78ptSpacing1ptExact">
    <w:name w:val="Body text (7) + 8 pt;Spacing 1 pt Exact"/>
    <w:rsid w:val="00642BA6"/>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rsid w:val="00642BA6"/>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rsid w:val="00642BA6"/>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rsid w:val="00642BA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paragraph" w:styleId="a">
    <w:name w:val="List Bullet"/>
    <w:basedOn w:val="a0"/>
    <w:uiPriority w:val="99"/>
    <w:unhideWhenUsed/>
    <w:rsid w:val="00642BA6"/>
    <w:pPr>
      <w:numPr>
        <w:numId w:val="42"/>
      </w:numPr>
      <w:tabs>
        <w:tab w:val="clear" w:pos="360"/>
      </w:tabs>
      <w:suppressAutoHyphens w:val="0"/>
      <w:spacing w:after="200" w:line="276" w:lineRule="auto"/>
      <w:ind w:left="0" w:firstLine="0"/>
      <w:contextualSpacing/>
    </w:pPr>
    <w:rPr>
      <w:rFonts w:ascii="Calibri" w:eastAsia="Calibri" w:hAnsi="Calibri"/>
      <w:sz w:val="22"/>
      <w:szCs w:val="22"/>
      <w:lang w:eastAsia="en-US"/>
    </w:rPr>
  </w:style>
  <w:style w:type="character" w:styleId="aff3">
    <w:name w:val="Emphasis"/>
    <w:qFormat/>
    <w:rsid w:val="004902E2"/>
    <w:rPr>
      <w:i/>
      <w:iCs/>
    </w:rPr>
  </w:style>
  <w:style w:type="numbering" w:customStyle="1" w:styleId="4">
    <w:name w:val="Нет списка4"/>
    <w:next w:val="a3"/>
    <w:semiHidden/>
    <w:unhideWhenUsed/>
    <w:rsid w:val="004902E2"/>
  </w:style>
  <w:style w:type="numbering" w:customStyle="1" w:styleId="52">
    <w:name w:val="Нет списка5"/>
    <w:next w:val="a3"/>
    <w:semiHidden/>
    <w:rsid w:val="00086D37"/>
  </w:style>
</w:styles>
</file>

<file path=word/webSettings.xml><?xml version="1.0" encoding="utf-8"?>
<w:webSettings xmlns:r="http://schemas.openxmlformats.org/officeDocument/2006/relationships" xmlns:w="http://schemas.openxmlformats.org/wordprocessingml/2006/main">
  <w:divs>
    <w:div w:id="8139070">
      <w:bodyDiv w:val="1"/>
      <w:marLeft w:val="0"/>
      <w:marRight w:val="0"/>
      <w:marTop w:val="0"/>
      <w:marBottom w:val="0"/>
      <w:divBdr>
        <w:top w:val="none" w:sz="0" w:space="0" w:color="auto"/>
        <w:left w:val="none" w:sz="0" w:space="0" w:color="auto"/>
        <w:bottom w:val="none" w:sz="0" w:space="0" w:color="auto"/>
        <w:right w:val="none" w:sz="0" w:space="0" w:color="auto"/>
      </w:divBdr>
    </w:div>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516115604">
      <w:bodyDiv w:val="1"/>
      <w:marLeft w:val="0"/>
      <w:marRight w:val="0"/>
      <w:marTop w:val="0"/>
      <w:marBottom w:val="0"/>
      <w:divBdr>
        <w:top w:val="none" w:sz="0" w:space="0" w:color="auto"/>
        <w:left w:val="none" w:sz="0" w:space="0" w:color="auto"/>
        <w:bottom w:val="none" w:sz="0" w:space="0" w:color="auto"/>
        <w:right w:val="none" w:sz="0" w:space="0" w:color="auto"/>
      </w:divBdr>
    </w:div>
    <w:div w:id="639922870">
      <w:bodyDiv w:val="1"/>
      <w:marLeft w:val="0"/>
      <w:marRight w:val="0"/>
      <w:marTop w:val="0"/>
      <w:marBottom w:val="0"/>
      <w:divBdr>
        <w:top w:val="none" w:sz="0" w:space="0" w:color="auto"/>
        <w:left w:val="none" w:sz="0" w:space="0" w:color="auto"/>
        <w:bottom w:val="none" w:sz="0" w:space="0" w:color="auto"/>
        <w:right w:val="none" w:sz="0" w:space="0" w:color="auto"/>
      </w:divBdr>
    </w:div>
    <w:div w:id="767847326">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1700623019">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870098199">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F4B2-7C60-459C-8537-1E8E6DA9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16491</Words>
  <Characters>94002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SPecialiST RePack</Company>
  <LinksUpToDate>false</LinksUpToDate>
  <CharactersWithSpaces>110273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creator>Utkina-EA</dc:creator>
  <cp:lastModifiedBy>Главный</cp:lastModifiedBy>
  <cp:revision>2</cp:revision>
  <cp:lastPrinted>2019-08-25T09:42:00Z</cp:lastPrinted>
  <dcterms:created xsi:type="dcterms:W3CDTF">2019-10-15T12:01:00Z</dcterms:created>
  <dcterms:modified xsi:type="dcterms:W3CDTF">2019-10-15T12:01:00Z</dcterms:modified>
</cp:coreProperties>
</file>